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77" w:rsidRDefault="00DC3B77" w:rsidP="00C34487">
      <w:pPr>
        <w:spacing w:after="0" w:line="212" w:lineRule="atLeast"/>
        <w:jc w:val="both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0A4E1D" w:rsidRDefault="000A4E1D" w:rsidP="000A4E1D">
      <w:pPr>
        <w:spacing w:after="0" w:line="212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20. Smotra kazališnih amatera Zagrebačke županije</w:t>
      </w:r>
    </w:p>
    <w:p w:rsidR="000A4E1D" w:rsidRDefault="000A4E1D" w:rsidP="000A4E1D">
      <w:pPr>
        <w:spacing w:after="0" w:line="212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Križ. 1. i 2. travnja 2017.</w:t>
      </w:r>
    </w:p>
    <w:p w:rsidR="000A4E1D" w:rsidRDefault="000A4E1D" w:rsidP="000A4E1D">
      <w:pPr>
        <w:spacing w:after="0" w:line="212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Dom kulture Josip Badalić</w:t>
      </w:r>
    </w:p>
    <w:p w:rsidR="000A4E1D" w:rsidRDefault="000A4E1D" w:rsidP="000A4E1D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</w:p>
    <w:p w:rsidR="000A4E1D" w:rsidRDefault="000A4E1D" w:rsidP="000A4E1D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P R O G R A M</w:t>
      </w:r>
    </w:p>
    <w:p w:rsidR="000A4E1D" w:rsidRDefault="000A4E1D" w:rsidP="000A4E1D">
      <w:pPr>
        <w:spacing w:after="0" w:line="240" w:lineRule="atLeast"/>
        <w:rPr>
          <w:rFonts w:ascii="Arial" w:eastAsia="Times New Roman" w:hAnsi="Arial" w:cs="Arial"/>
          <w:sz w:val="20"/>
          <w:szCs w:val="20"/>
          <w:lang w:eastAsia="hr-HR"/>
        </w:rPr>
      </w:pPr>
    </w:p>
    <w:p w:rsidR="000A4E1D" w:rsidRDefault="000A4E1D" w:rsidP="000A4E1D">
      <w:pPr>
        <w:spacing w:after="0"/>
        <w:rPr>
          <w:rFonts w:ascii="Arial" w:eastAsiaTheme="minorEastAsia" w:hAnsi="Arial" w:cs="Arial"/>
          <w:b/>
          <w:sz w:val="20"/>
          <w:szCs w:val="20"/>
          <w:u w:val="single"/>
          <w:lang w:eastAsia="hr-HR"/>
        </w:rPr>
      </w:pPr>
    </w:p>
    <w:p w:rsidR="000A4E1D" w:rsidRDefault="000A4E1D" w:rsidP="000A4E1D">
      <w:pPr>
        <w:spacing w:after="0"/>
        <w:rPr>
          <w:rFonts w:ascii="Arial" w:eastAsiaTheme="minorEastAsia" w:hAnsi="Arial" w:cs="Arial"/>
          <w:b/>
          <w:sz w:val="20"/>
          <w:szCs w:val="20"/>
          <w:u w:val="single"/>
          <w:lang w:eastAsia="hr-HR"/>
        </w:rPr>
      </w:pPr>
      <w:r>
        <w:rPr>
          <w:rFonts w:ascii="Arial" w:eastAsiaTheme="minorEastAsia" w:hAnsi="Arial" w:cs="Arial"/>
          <w:b/>
          <w:sz w:val="20"/>
          <w:szCs w:val="20"/>
          <w:u w:val="single"/>
          <w:lang w:eastAsia="hr-HR"/>
        </w:rPr>
        <w:t>PETAK (31.03.2017.)</w:t>
      </w:r>
    </w:p>
    <w:p w:rsidR="000A4E1D" w:rsidRDefault="000A4E1D" w:rsidP="000A4E1D">
      <w:pPr>
        <w:spacing w:after="0"/>
        <w:rPr>
          <w:rFonts w:ascii="Arial" w:eastAsiaTheme="minorEastAsia" w:hAnsi="Arial" w:cs="Arial"/>
          <w:b/>
          <w:sz w:val="20"/>
          <w:szCs w:val="20"/>
          <w:u w:val="single"/>
          <w:lang w:eastAsia="hr-HR"/>
        </w:rPr>
      </w:pPr>
    </w:p>
    <w:p w:rsidR="000A4E1D" w:rsidRDefault="000A4E1D" w:rsidP="000A4E1D">
      <w:pPr>
        <w:spacing w:after="0"/>
        <w:rPr>
          <w:rFonts w:ascii="Arial" w:eastAsiaTheme="minorEastAsia" w:hAnsi="Arial" w:cs="Arial"/>
          <w:b/>
          <w:sz w:val="20"/>
          <w:szCs w:val="20"/>
          <w:lang w:eastAsia="hr-HR"/>
        </w:rPr>
      </w:pPr>
      <w:r>
        <w:rPr>
          <w:rFonts w:ascii="Arial" w:eastAsiaTheme="minorEastAsia" w:hAnsi="Arial" w:cs="Arial"/>
          <w:b/>
          <w:sz w:val="20"/>
          <w:szCs w:val="20"/>
          <w:lang w:eastAsia="hr-HR"/>
        </w:rPr>
        <w:t>18:00 -19:00</w:t>
      </w:r>
      <w:r>
        <w:rPr>
          <w:rFonts w:ascii="Arial" w:eastAsiaTheme="minorEastAsia" w:hAnsi="Arial" w:cs="Arial"/>
          <w:b/>
          <w:sz w:val="20"/>
          <w:szCs w:val="20"/>
          <w:lang w:eastAsia="hr-HR"/>
        </w:rPr>
        <w:tab/>
        <w:t>„Kazališni dobrovoljci nekad i danas“</w:t>
      </w:r>
    </w:p>
    <w:p w:rsidR="000A4E1D" w:rsidRDefault="000A4E1D" w:rsidP="000A4E1D">
      <w:pPr>
        <w:spacing w:after="0"/>
        <w:ind w:left="1416"/>
        <w:rPr>
          <w:rFonts w:ascii="Arial" w:eastAsiaTheme="minorEastAsia" w:hAnsi="Arial" w:cs="Arial"/>
          <w:b/>
          <w:sz w:val="20"/>
          <w:szCs w:val="20"/>
          <w:lang w:eastAsia="hr-HR"/>
        </w:rPr>
      </w:pPr>
      <w:r>
        <w:rPr>
          <w:rFonts w:ascii="Arial" w:hAnsi="Arial" w:cs="Arial"/>
          <w:b/>
          <w:sz w:val="20"/>
          <w:szCs w:val="20"/>
        </w:rPr>
        <w:t>Svečano otvorenje 20. Smotre kazališnih amatera Zagrebačke županije i o</w:t>
      </w:r>
      <w:r>
        <w:rPr>
          <w:rFonts w:ascii="Arial" w:eastAsiaTheme="minorEastAsia" w:hAnsi="Arial" w:cs="Arial"/>
          <w:b/>
          <w:sz w:val="20"/>
          <w:szCs w:val="20"/>
          <w:lang w:eastAsia="hr-HR"/>
        </w:rPr>
        <w:t>tvorenje izložbe Vladimira Gajskog o povijesti AK Josip Badalić iz Križa</w:t>
      </w:r>
    </w:p>
    <w:p w:rsidR="000A4E1D" w:rsidRDefault="000A4E1D" w:rsidP="000A4E1D">
      <w:pPr>
        <w:spacing w:after="0"/>
        <w:rPr>
          <w:rFonts w:ascii="Arial" w:hAnsi="Arial" w:cs="Arial"/>
          <w:b/>
          <w:sz w:val="20"/>
          <w:szCs w:val="20"/>
        </w:rPr>
      </w:pPr>
    </w:p>
    <w:p w:rsidR="000A4E1D" w:rsidRDefault="000A4E1D" w:rsidP="000A4E1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19:00 – 20:30</w:t>
      </w:r>
      <w:r>
        <w:rPr>
          <w:rFonts w:ascii="Arial" w:hAnsi="Arial" w:cs="Arial"/>
          <w:b/>
          <w:sz w:val="20"/>
          <w:szCs w:val="20"/>
        </w:rPr>
        <w:tab/>
        <w:t xml:space="preserve">„Srce oceana- </w:t>
      </w:r>
      <w:proofErr w:type="spellStart"/>
      <w:r>
        <w:rPr>
          <w:rFonts w:ascii="Arial" w:hAnsi="Arial" w:cs="Arial"/>
          <w:b/>
          <w:sz w:val="20"/>
          <w:szCs w:val="20"/>
        </w:rPr>
        <w:t>Titanic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“ </w:t>
      </w:r>
    </w:p>
    <w:p w:rsidR="000A4E1D" w:rsidRDefault="000A4E1D" w:rsidP="000A4E1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Izvođač  Pučko otvoreno učilište Kutina</w:t>
      </w:r>
    </w:p>
    <w:p w:rsidR="000A4E1D" w:rsidRDefault="000A4E1D" w:rsidP="000A4E1D">
      <w:pPr>
        <w:spacing w:after="0"/>
        <w:rPr>
          <w:rFonts w:ascii="Arial" w:eastAsiaTheme="minorEastAsia" w:hAnsi="Arial" w:cs="Arial"/>
          <w:b/>
          <w:sz w:val="20"/>
          <w:szCs w:val="20"/>
          <w:u w:val="single"/>
          <w:lang w:eastAsia="hr-HR"/>
        </w:rPr>
      </w:pPr>
      <w:r>
        <w:rPr>
          <w:rFonts w:ascii="Arial" w:eastAsiaTheme="minorEastAsia" w:hAnsi="Arial" w:cs="Arial"/>
          <w:sz w:val="20"/>
          <w:szCs w:val="20"/>
          <w:lang w:eastAsia="hr-HR"/>
        </w:rPr>
        <w:tab/>
      </w:r>
      <w:r>
        <w:rPr>
          <w:rFonts w:ascii="Arial" w:eastAsiaTheme="minorEastAsia" w:hAnsi="Arial" w:cs="Arial"/>
          <w:sz w:val="20"/>
          <w:szCs w:val="20"/>
          <w:lang w:eastAsia="hr-HR"/>
        </w:rPr>
        <w:tab/>
      </w:r>
    </w:p>
    <w:p w:rsidR="000A4E1D" w:rsidRDefault="000A4E1D" w:rsidP="000A4E1D">
      <w:pPr>
        <w:spacing w:after="0"/>
        <w:rPr>
          <w:rFonts w:ascii="Arial" w:eastAsiaTheme="minorEastAsia" w:hAnsi="Arial" w:cs="Arial"/>
          <w:b/>
          <w:sz w:val="20"/>
          <w:szCs w:val="20"/>
          <w:u w:val="single"/>
          <w:lang w:eastAsia="hr-HR"/>
        </w:rPr>
      </w:pPr>
      <w:r>
        <w:rPr>
          <w:rFonts w:ascii="Arial" w:eastAsiaTheme="minorEastAsia" w:hAnsi="Arial" w:cs="Arial"/>
          <w:b/>
          <w:sz w:val="20"/>
          <w:szCs w:val="20"/>
          <w:u w:val="single"/>
          <w:lang w:eastAsia="hr-HR"/>
        </w:rPr>
        <w:t>SUBOTA  (01.04.2017.)</w:t>
      </w:r>
    </w:p>
    <w:p w:rsidR="000A4E1D" w:rsidRDefault="000A4E1D" w:rsidP="000A4E1D">
      <w:pPr>
        <w:spacing w:after="0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0A4E1D" w:rsidRDefault="000A4E1D" w:rsidP="000A4E1D">
      <w:pPr>
        <w:spacing w:after="0"/>
        <w:rPr>
          <w:rFonts w:ascii="Arial" w:eastAsiaTheme="minorEastAsia" w:hAnsi="Arial" w:cs="Arial"/>
          <w:sz w:val="20"/>
          <w:szCs w:val="20"/>
          <w:lang w:eastAsia="hr-HR"/>
        </w:rPr>
      </w:pPr>
      <w:r>
        <w:rPr>
          <w:rFonts w:ascii="Arial" w:eastAsiaTheme="minorEastAsia" w:hAnsi="Arial" w:cs="Arial"/>
          <w:sz w:val="20"/>
          <w:szCs w:val="20"/>
          <w:lang w:eastAsia="hr-HR"/>
        </w:rPr>
        <w:t xml:space="preserve">10:00 – 11:00  </w:t>
      </w:r>
      <w:r>
        <w:rPr>
          <w:rFonts w:ascii="Arial" w:eastAsiaTheme="minorEastAsia" w:hAnsi="Arial" w:cs="Arial"/>
          <w:sz w:val="20"/>
          <w:szCs w:val="20"/>
          <w:lang w:eastAsia="hr-HR"/>
        </w:rPr>
        <w:tab/>
        <w:t xml:space="preserve">„Baletni karusel“, </w:t>
      </w:r>
    </w:p>
    <w:p w:rsidR="000A4E1D" w:rsidRDefault="000A4E1D" w:rsidP="000A4E1D">
      <w:pPr>
        <w:spacing w:after="0"/>
        <w:ind w:left="708" w:firstLine="708"/>
        <w:rPr>
          <w:rFonts w:ascii="Arial" w:eastAsiaTheme="minorEastAsia" w:hAnsi="Arial" w:cs="Arial"/>
          <w:sz w:val="16"/>
          <w:szCs w:val="16"/>
          <w:lang w:eastAsia="hr-HR"/>
        </w:rPr>
      </w:pPr>
      <w:r>
        <w:rPr>
          <w:rFonts w:ascii="Arial" w:eastAsiaTheme="minorEastAsia" w:hAnsi="Arial" w:cs="Arial"/>
          <w:sz w:val="20"/>
          <w:szCs w:val="20"/>
          <w:lang w:eastAsia="hr-HR"/>
        </w:rPr>
        <w:t>BALETNI STUDIO JASTREBARSKO (</w:t>
      </w:r>
      <w:r>
        <w:rPr>
          <w:rFonts w:ascii="Arial" w:eastAsiaTheme="minorEastAsia" w:hAnsi="Arial" w:cs="Arial"/>
          <w:sz w:val="16"/>
          <w:szCs w:val="16"/>
          <w:lang w:eastAsia="hr-HR"/>
        </w:rPr>
        <w:t>napomena: predstava se održava u Jastrebarskom)</w:t>
      </w:r>
    </w:p>
    <w:p w:rsidR="000A4E1D" w:rsidRDefault="000A4E1D" w:rsidP="000A4E1D">
      <w:pPr>
        <w:spacing w:after="0"/>
        <w:rPr>
          <w:rFonts w:ascii="Arial" w:eastAsiaTheme="minorEastAsia" w:hAnsi="Arial" w:cs="Arial"/>
          <w:sz w:val="20"/>
          <w:szCs w:val="20"/>
          <w:lang w:eastAsia="hr-HR"/>
        </w:rPr>
      </w:pPr>
      <w:r>
        <w:rPr>
          <w:rFonts w:ascii="Arial" w:eastAsiaTheme="minorEastAsia" w:hAnsi="Arial" w:cs="Arial"/>
          <w:sz w:val="20"/>
          <w:szCs w:val="20"/>
          <w:lang w:eastAsia="hr-HR"/>
        </w:rPr>
        <w:t>------------------------------------------------------------</w:t>
      </w:r>
    </w:p>
    <w:p w:rsidR="000A4E1D" w:rsidRDefault="000A4E1D" w:rsidP="000A4E1D">
      <w:pPr>
        <w:spacing w:after="0"/>
        <w:rPr>
          <w:rFonts w:ascii="Arial" w:eastAsiaTheme="minorEastAsia" w:hAnsi="Arial" w:cs="Arial"/>
          <w:sz w:val="20"/>
          <w:szCs w:val="20"/>
          <w:lang w:eastAsia="hr-HR"/>
        </w:rPr>
      </w:pPr>
      <w:r>
        <w:rPr>
          <w:rFonts w:ascii="Arial" w:eastAsiaTheme="minorEastAsia" w:hAnsi="Arial" w:cs="Arial"/>
          <w:sz w:val="20"/>
          <w:szCs w:val="20"/>
          <w:lang w:eastAsia="hr-HR"/>
        </w:rPr>
        <w:t>13:00 – 14:10</w:t>
      </w:r>
      <w:r>
        <w:rPr>
          <w:rFonts w:ascii="Arial" w:eastAsiaTheme="minorEastAsia" w:hAnsi="Arial" w:cs="Arial"/>
          <w:sz w:val="20"/>
          <w:szCs w:val="20"/>
          <w:lang w:eastAsia="hr-HR"/>
        </w:rPr>
        <w:tab/>
        <w:t xml:space="preserve">„Topla voda teče“  </w:t>
      </w:r>
    </w:p>
    <w:p w:rsidR="000A4E1D" w:rsidRDefault="000A4E1D" w:rsidP="000A4E1D">
      <w:pPr>
        <w:spacing w:after="0"/>
        <w:ind w:left="708" w:firstLine="708"/>
        <w:rPr>
          <w:rFonts w:ascii="Arial" w:eastAsiaTheme="minorEastAsia" w:hAnsi="Arial" w:cs="Arial"/>
          <w:sz w:val="20"/>
          <w:szCs w:val="20"/>
          <w:lang w:eastAsia="hr-HR"/>
        </w:rPr>
      </w:pPr>
      <w:r>
        <w:rPr>
          <w:rFonts w:ascii="Arial" w:eastAsiaTheme="minorEastAsia" w:hAnsi="Arial" w:cs="Arial"/>
          <w:sz w:val="20"/>
          <w:szCs w:val="20"/>
          <w:lang w:eastAsia="hr-HR"/>
        </w:rPr>
        <w:t>DRAMSKA SEKCIJA HRVATSKOG PJEVAČKOG DRUŠTVA ZELINA</w:t>
      </w:r>
    </w:p>
    <w:p w:rsidR="000A4E1D" w:rsidRDefault="000A4E1D" w:rsidP="000A4E1D">
      <w:pPr>
        <w:spacing w:after="0"/>
        <w:rPr>
          <w:rFonts w:ascii="Arial" w:eastAsiaTheme="minorEastAsia" w:hAnsi="Arial" w:cs="Arial"/>
          <w:sz w:val="20"/>
          <w:szCs w:val="20"/>
          <w:lang w:eastAsia="hr-HR"/>
        </w:rPr>
      </w:pPr>
      <w:r>
        <w:rPr>
          <w:rFonts w:ascii="Arial" w:eastAsiaTheme="minorEastAsia" w:hAnsi="Arial" w:cs="Arial"/>
          <w:sz w:val="20"/>
          <w:szCs w:val="20"/>
          <w:lang w:eastAsia="hr-HR"/>
        </w:rPr>
        <w:t>14:30 – 16:00  „</w:t>
      </w:r>
      <w:proofErr w:type="spellStart"/>
      <w:r>
        <w:rPr>
          <w:rFonts w:ascii="Arial" w:eastAsiaTheme="minorEastAsia" w:hAnsi="Arial" w:cs="Arial"/>
          <w:sz w:val="20"/>
          <w:szCs w:val="20"/>
          <w:lang w:eastAsia="hr-HR"/>
        </w:rPr>
        <w:t>Jankičevi</w:t>
      </w:r>
      <w:proofErr w:type="spellEnd"/>
      <w:r>
        <w:rPr>
          <w:rFonts w:ascii="Arial" w:eastAsiaTheme="minorEastAsia" w:hAnsi="Arial" w:cs="Arial"/>
          <w:sz w:val="20"/>
          <w:szCs w:val="20"/>
          <w:lang w:eastAsia="hr-HR"/>
        </w:rPr>
        <w:t xml:space="preserve"> jadi“ </w:t>
      </w:r>
    </w:p>
    <w:p w:rsidR="000A4E1D" w:rsidRDefault="000A4E1D" w:rsidP="000A4E1D">
      <w:pPr>
        <w:spacing w:after="0"/>
        <w:ind w:left="708" w:firstLine="708"/>
        <w:rPr>
          <w:rFonts w:ascii="Arial" w:eastAsiaTheme="minorEastAsia" w:hAnsi="Arial" w:cs="Arial"/>
          <w:sz w:val="20"/>
          <w:szCs w:val="20"/>
          <w:lang w:eastAsia="hr-HR"/>
        </w:rPr>
      </w:pPr>
      <w:r>
        <w:rPr>
          <w:rFonts w:ascii="Arial" w:eastAsiaTheme="minorEastAsia" w:hAnsi="Arial" w:cs="Arial"/>
          <w:sz w:val="20"/>
          <w:szCs w:val="20"/>
          <w:lang w:eastAsia="hr-HR"/>
        </w:rPr>
        <w:t>ZELINSKO AMATERSKO KAZALIŠTE ZAMKA- dječja scena</w:t>
      </w:r>
    </w:p>
    <w:p w:rsidR="000A4E1D" w:rsidRDefault="000A4E1D" w:rsidP="000A4E1D">
      <w:pPr>
        <w:spacing w:after="0"/>
        <w:rPr>
          <w:rFonts w:ascii="Arial" w:eastAsiaTheme="minorEastAsia" w:hAnsi="Arial" w:cs="Arial"/>
          <w:sz w:val="20"/>
          <w:szCs w:val="20"/>
          <w:lang w:eastAsia="hr-HR"/>
        </w:rPr>
      </w:pPr>
      <w:r>
        <w:rPr>
          <w:rFonts w:ascii="Arial" w:eastAsiaTheme="minorEastAsia" w:hAnsi="Arial" w:cs="Arial"/>
          <w:sz w:val="20"/>
          <w:szCs w:val="20"/>
          <w:lang w:eastAsia="hr-HR"/>
        </w:rPr>
        <w:t xml:space="preserve">16:15  – 16:45  „More u lavoru“  </w:t>
      </w:r>
    </w:p>
    <w:p w:rsidR="000A4E1D" w:rsidRDefault="000A4E1D" w:rsidP="000A4E1D">
      <w:pPr>
        <w:spacing w:after="0"/>
        <w:ind w:left="708" w:firstLine="708"/>
        <w:rPr>
          <w:rFonts w:ascii="Arial" w:eastAsiaTheme="minorEastAsia" w:hAnsi="Arial" w:cs="Arial"/>
          <w:sz w:val="20"/>
          <w:szCs w:val="20"/>
          <w:lang w:eastAsia="hr-HR"/>
        </w:rPr>
      </w:pPr>
      <w:r>
        <w:rPr>
          <w:rFonts w:ascii="Arial" w:eastAsiaTheme="minorEastAsia" w:hAnsi="Arial" w:cs="Arial"/>
          <w:sz w:val="20"/>
          <w:szCs w:val="20"/>
          <w:lang w:eastAsia="hr-HR"/>
        </w:rPr>
        <w:t>AMATERSKO KAZALIŠTE JOSIP BADALIĆ KRIŽ – dječja scena</w:t>
      </w:r>
    </w:p>
    <w:p w:rsidR="000A4E1D" w:rsidRDefault="000A4E1D" w:rsidP="000A4E1D">
      <w:pPr>
        <w:spacing w:after="0"/>
        <w:rPr>
          <w:rFonts w:ascii="Arial" w:eastAsiaTheme="minorEastAsia" w:hAnsi="Arial" w:cs="Arial"/>
          <w:sz w:val="20"/>
          <w:szCs w:val="20"/>
          <w:lang w:eastAsia="hr-HR"/>
        </w:rPr>
      </w:pPr>
      <w:r>
        <w:rPr>
          <w:rFonts w:ascii="Arial" w:eastAsiaTheme="minorEastAsia" w:hAnsi="Arial" w:cs="Arial"/>
          <w:sz w:val="20"/>
          <w:szCs w:val="20"/>
          <w:lang w:eastAsia="hr-HR"/>
        </w:rPr>
        <w:t xml:space="preserve">17:00  – 18:10  „Moja mama je </w:t>
      </w:r>
      <w:proofErr w:type="spellStart"/>
      <w:r>
        <w:rPr>
          <w:rFonts w:ascii="Arial" w:eastAsiaTheme="minorEastAsia" w:hAnsi="Arial" w:cs="Arial"/>
          <w:sz w:val="20"/>
          <w:szCs w:val="20"/>
          <w:lang w:eastAsia="hr-HR"/>
        </w:rPr>
        <w:t>klinka</w:t>
      </w:r>
      <w:proofErr w:type="spellEnd"/>
      <w:r>
        <w:rPr>
          <w:rFonts w:ascii="Arial" w:eastAsiaTheme="minorEastAsia" w:hAnsi="Arial" w:cs="Arial"/>
          <w:sz w:val="20"/>
          <w:szCs w:val="20"/>
          <w:lang w:eastAsia="hr-HR"/>
        </w:rPr>
        <w:t xml:space="preserve">“ </w:t>
      </w:r>
    </w:p>
    <w:p w:rsidR="000A4E1D" w:rsidRDefault="000A4E1D" w:rsidP="000A4E1D">
      <w:pPr>
        <w:spacing w:after="0"/>
        <w:ind w:left="708" w:firstLine="708"/>
        <w:rPr>
          <w:rFonts w:ascii="Arial" w:eastAsiaTheme="minorEastAsia" w:hAnsi="Arial" w:cs="Arial"/>
          <w:sz w:val="20"/>
          <w:szCs w:val="20"/>
          <w:lang w:eastAsia="hr-HR"/>
        </w:rPr>
      </w:pPr>
      <w:r>
        <w:rPr>
          <w:rFonts w:ascii="Arial" w:eastAsiaTheme="minorEastAsia" w:hAnsi="Arial" w:cs="Arial"/>
          <w:sz w:val="20"/>
          <w:szCs w:val="20"/>
          <w:lang w:eastAsia="hr-HR"/>
        </w:rPr>
        <w:t>AMATERSKO KAZALIŠTE JOSIP BADALIĆ KRIŽ</w:t>
      </w:r>
    </w:p>
    <w:p w:rsidR="000A4E1D" w:rsidRDefault="000A4E1D" w:rsidP="000A4E1D">
      <w:pPr>
        <w:spacing w:after="0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0A4E1D" w:rsidRDefault="000A4E1D" w:rsidP="000A4E1D">
      <w:pPr>
        <w:spacing w:after="0"/>
        <w:rPr>
          <w:rFonts w:ascii="Arial" w:eastAsiaTheme="minorEastAsia" w:hAnsi="Arial" w:cs="Arial"/>
          <w:b/>
          <w:sz w:val="20"/>
          <w:szCs w:val="20"/>
          <w:u w:val="single"/>
          <w:lang w:eastAsia="hr-HR"/>
        </w:rPr>
      </w:pPr>
      <w:r>
        <w:rPr>
          <w:rFonts w:ascii="Arial" w:eastAsiaTheme="minorEastAsia" w:hAnsi="Arial" w:cs="Arial"/>
          <w:b/>
          <w:sz w:val="20"/>
          <w:szCs w:val="20"/>
          <w:u w:val="single"/>
          <w:lang w:eastAsia="hr-HR"/>
        </w:rPr>
        <w:t>NEDJELJA (02.04. 2017.)</w:t>
      </w:r>
    </w:p>
    <w:p w:rsidR="000A4E1D" w:rsidRDefault="000A4E1D" w:rsidP="000A4E1D">
      <w:pPr>
        <w:spacing w:after="0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0A4E1D" w:rsidRDefault="000A4E1D" w:rsidP="000A4E1D">
      <w:pPr>
        <w:spacing w:after="0"/>
        <w:rPr>
          <w:rFonts w:ascii="Arial" w:eastAsiaTheme="minorEastAsia" w:hAnsi="Arial" w:cs="Arial"/>
          <w:sz w:val="20"/>
          <w:szCs w:val="20"/>
          <w:lang w:eastAsia="hr-HR"/>
        </w:rPr>
      </w:pPr>
      <w:r>
        <w:rPr>
          <w:rFonts w:ascii="Arial" w:eastAsiaTheme="minorEastAsia" w:hAnsi="Arial" w:cs="Arial"/>
          <w:sz w:val="20"/>
          <w:szCs w:val="20"/>
          <w:lang w:eastAsia="hr-HR"/>
        </w:rPr>
        <w:t xml:space="preserve">12:15- 12:45 </w:t>
      </w:r>
      <w:r>
        <w:rPr>
          <w:rFonts w:ascii="Arial" w:eastAsiaTheme="minorEastAsia" w:hAnsi="Arial" w:cs="Arial"/>
          <w:sz w:val="20"/>
          <w:szCs w:val="20"/>
          <w:lang w:eastAsia="hr-HR"/>
        </w:rPr>
        <w:tab/>
        <w:t xml:space="preserve">„Tužibabe“  </w:t>
      </w:r>
    </w:p>
    <w:p w:rsidR="000A4E1D" w:rsidRDefault="000A4E1D" w:rsidP="000A4E1D">
      <w:pPr>
        <w:spacing w:after="0"/>
        <w:ind w:left="708" w:firstLine="708"/>
        <w:rPr>
          <w:rFonts w:ascii="Arial" w:eastAsiaTheme="minorEastAsia" w:hAnsi="Arial" w:cs="Arial"/>
          <w:sz w:val="20"/>
          <w:szCs w:val="20"/>
          <w:lang w:eastAsia="hr-HR"/>
        </w:rPr>
      </w:pPr>
      <w:r>
        <w:rPr>
          <w:rFonts w:ascii="Arial" w:eastAsiaTheme="minorEastAsia" w:hAnsi="Arial" w:cs="Arial"/>
          <w:sz w:val="20"/>
          <w:szCs w:val="20"/>
          <w:lang w:eastAsia="hr-HR"/>
        </w:rPr>
        <w:t>AMATERSKO KAZALIŠTE JOSIP BADALIĆ KRIŽ</w:t>
      </w:r>
    </w:p>
    <w:p w:rsidR="000A4E1D" w:rsidRDefault="000A4E1D" w:rsidP="000A4E1D">
      <w:pPr>
        <w:spacing w:after="0"/>
        <w:rPr>
          <w:rFonts w:ascii="Arial" w:eastAsiaTheme="minorEastAsia" w:hAnsi="Arial" w:cs="Arial"/>
          <w:sz w:val="20"/>
          <w:szCs w:val="20"/>
          <w:lang w:eastAsia="hr-HR"/>
        </w:rPr>
      </w:pPr>
      <w:r>
        <w:rPr>
          <w:rFonts w:ascii="Arial" w:eastAsiaTheme="minorEastAsia" w:hAnsi="Arial" w:cs="Arial"/>
          <w:sz w:val="20"/>
          <w:szCs w:val="20"/>
          <w:lang w:eastAsia="hr-HR"/>
        </w:rPr>
        <w:t xml:space="preserve">13:00 – 14:00 </w:t>
      </w:r>
      <w:r>
        <w:rPr>
          <w:rFonts w:ascii="Arial" w:eastAsiaTheme="minorEastAsia" w:hAnsi="Arial" w:cs="Arial"/>
          <w:sz w:val="20"/>
          <w:szCs w:val="20"/>
          <w:lang w:eastAsia="hr-HR"/>
        </w:rPr>
        <w:tab/>
        <w:t xml:space="preserve">„U ime, oca, sina i strica ili </w:t>
      </w:r>
      <w:proofErr w:type="spellStart"/>
      <w:r>
        <w:rPr>
          <w:rFonts w:ascii="Arial" w:eastAsiaTheme="minorEastAsia" w:hAnsi="Arial" w:cs="Arial"/>
          <w:sz w:val="20"/>
          <w:szCs w:val="20"/>
          <w:lang w:eastAsia="hr-HR"/>
        </w:rPr>
        <w:t>Kak</w:t>
      </w:r>
      <w:proofErr w:type="spellEnd"/>
      <w:r>
        <w:rPr>
          <w:rFonts w:ascii="Arial" w:eastAsiaTheme="minorEastAsia" w:hAnsi="Arial" w:cs="Arial"/>
          <w:sz w:val="20"/>
          <w:szCs w:val="20"/>
          <w:lang w:eastAsia="hr-HR"/>
        </w:rPr>
        <w:t xml:space="preserve">' je </w:t>
      </w:r>
      <w:proofErr w:type="spellStart"/>
      <w:r>
        <w:rPr>
          <w:rFonts w:ascii="Arial" w:eastAsiaTheme="minorEastAsia" w:hAnsi="Arial" w:cs="Arial"/>
          <w:sz w:val="20"/>
          <w:szCs w:val="20"/>
          <w:lang w:eastAsia="hr-HR"/>
        </w:rPr>
        <w:t>Junk</w:t>
      </w:r>
      <w:proofErr w:type="spellEnd"/>
      <w:r>
        <w:rPr>
          <w:rFonts w:ascii="Arial" w:eastAsiaTheme="minorEastAsia" w:hAnsi="Arial" w:cs="Arial"/>
          <w:sz w:val="20"/>
          <w:szCs w:val="20"/>
          <w:lang w:eastAsia="hr-HR"/>
        </w:rPr>
        <w:t xml:space="preserve"> Vrbovca </w:t>
      </w:r>
      <w:proofErr w:type="spellStart"/>
      <w:r>
        <w:rPr>
          <w:rFonts w:ascii="Arial" w:eastAsiaTheme="minorEastAsia" w:hAnsi="Arial" w:cs="Arial"/>
          <w:sz w:val="20"/>
          <w:szCs w:val="20"/>
          <w:lang w:eastAsia="hr-HR"/>
        </w:rPr>
        <w:t>dobil</w:t>
      </w:r>
      <w:proofErr w:type="spellEnd"/>
      <w:r>
        <w:rPr>
          <w:rFonts w:ascii="Arial" w:eastAsiaTheme="minorEastAsia" w:hAnsi="Arial" w:cs="Arial"/>
          <w:sz w:val="20"/>
          <w:szCs w:val="20"/>
          <w:lang w:eastAsia="hr-HR"/>
        </w:rPr>
        <w:t xml:space="preserve">“ </w:t>
      </w:r>
    </w:p>
    <w:p w:rsidR="000A4E1D" w:rsidRDefault="000A4E1D" w:rsidP="000A4E1D">
      <w:pPr>
        <w:spacing w:after="0"/>
        <w:ind w:left="708" w:firstLine="708"/>
        <w:rPr>
          <w:rFonts w:ascii="Arial" w:eastAsiaTheme="minorEastAsia" w:hAnsi="Arial" w:cs="Arial"/>
          <w:sz w:val="20"/>
          <w:szCs w:val="20"/>
          <w:lang w:eastAsia="hr-HR"/>
        </w:rPr>
      </w:pPr>
      <w:r>
        <w:rPr>
          <w:rFonts w:ascii="Arial" w:eastAsiaTheme="minorEastAsia" w:hAnsi="Arial" w:cs="Arial"/>
          <w:sz w:val="20"/>
          <w:szCs w:val="20"/>
          <w:lang w:eastAsia="hr-HR"/>
        </w:rPr>
        <w:t>KAZALIŠNA AMATERSKA DRUŽINA  PUO VRBOVEC</w:t>
      </w:r>
    </w:p>
    <w:p w:rsidR="000A4E1D" w:rsidRDefault="000A4E1D" w:rsidP="000A4E1D">
      <w:pPr>
        <w:spacing w:after="0"/>
        <w:rPr>
          <w:rFonts w:ascii="Arial" w:eastAsiaTheme="minorEastAsia" w:hAnsi="Arial" w:cs="Arial"/>
          <w:sz w:val="20"/>
          <w:szCs w:val="20"/>
          <w:lang w:eastAsia="hr-HR"/>
        </w:rPr>
      </w:pPr>
      <w:r>
        <w:rPr>
          <w:rFonts w:ascii="Arial" w:eastAsiaTheme="minorEastAsia" w:hAnsi="Arial" w:cs="Arial"/>
          <w:sz w:val="20"/>
          <w:szCs w:val="20"/>
          <w:lang w:eastAsia="hr-HR"/>
        </w:rPr>
        <w:t xml:space="preserve">14:15 – 14:40 </w:t>
      </w:r>
      <w:r>
        <w:rPr>
          <w:rFonts w:ascii="Arial" w:eastAsiaTheme="minorEastAsia" w:hAnsi="Arial" w:cs="Arial"/>
          <w:sz w:val="20"/>
          <w:szCs w:val="20"/>
          <w:lang w:eastAsia="hr-HR"/>
        </w:rPr>
        <w:tab/>
        <w:t>„</w:t>
      </w:r>
      <w:proofErr w:type="spellStart"/>
      <w:r>
        <w:rPr>
          <w:rFonts w:ascii="Arial" w:eastAsiaTheme="minorEastAsia" w:hAnsi="Arial" w:cs="Arial"/>
          <w:sz w:val="20"/>
          <w:szCs w:val="20"/>
          <w:lang w:eastAsia="hr-HR"/>
        </w:rPr>
        <w:t>Vaso</w:t>
      </w:r>
      <w:proofErr w:type="spellEnd"/>
      <w:r>
        <w:rPr>
          <w:rFonts w:ascii="Arial" w:eastAsiaTheme="minorEastAsia" w:hAnsi="Arial" w:cs="Arial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eastAsia="hr-HR"/>
        </w:rPr>
        <w:t>Picaso</w:t>
      </w:r>
      <w:proofErr w:type="spellEnd"/>
      <w:r>
        <w:rPr>
          <w:rFonts w:ascii="Arial" w:eastAsiaTheme="minorEastAsia" w:hAnsi="Arial" w:cs="Arial"/>
          <w:sz w:val="20"/>
          <w:szCs w:val="20"/>
          <w:lang w:eastAsia="hr-HR"/>
        </w:rPr>
        <w:t>“</w:t>
      </w:r>
    </w:p>
    <w:p w:rsidR="000A4E1D" w:rsidRDefault="000A4E1D" w:rsidP="000A4E1D">
      <w:pPr>
        <w:spacing w:after="0"/>
        <w:ind w:left="708" w:firstLine="708"/>
        <w:rPr>
          <w:rFonts w:ascii="Arial" w:eastAsiaTheme="minorEastAsia" w:hAnsi="Arial" w:cs="Arial"/>
          <w:sz w:val="20"/>
          <w:szCs w:val="20"/>
          <w:lang w:eastAsia="hr-HR"/>
        </w:rPr>
      </w:pPr>
      <w:r>
        <w:rPr>
          <w:rFonts w:ascii="Arial" w:eastAsiaTheme="minorEastAsia" w:hAnsi="Arial" w:cs="Arial"/>
          <w:sz w:val="20"/>
          <w:szCs w:val="20"/>
          <w:lang w:eastAsia="hr-HR"/>
        </w:rPr>
        <w:t>AMATERSKO KAZALIŠTE JOSIP BADALIĆ KRIŽ – dječja scena</w:t>
      </w:r>
    </w:p>
    <w:p w:rsidR="000A4E1D" w:rsidRDefault="000A4E1D" w:rsidP="000A4E1D">
      <w:pPr>
        <w:spacing w:after="0"/>
        <w:rPr>
          <w:rFonts w:ascii="Arial" w:eastAsiaTheme="minorEastAsia" w:hAnsi="Arial" w:cs="Arial"/>
          <w:sz w:val="20"/>
          <w:szCs w:val="20"/>
          <w:lang w:eastAsia="hr-HR"/>
        </w:rPr>
      </w:pPr>
      <w:r>
        <w:rPr>
          <w:rFonts w:ascii="Arial" w:eastAsiaTheme="minorEastAsia" w:hAnsi="Arial" w:cs="Arial"/>
          <w:sz w:val="20"/>
          <w:szCs w:val="20"/>
          <w:lang w:eastAsia="hr-HR"/>
        </w:rPr>
        <w:t>------------------------------------------------</w:t>
      </w:r>
    </w:p>
    <w:p w:rsidR="000A4E1D" w:rsidRDefault="000A4E1D" w:rsidP="000A4E1D">
      <w:pPr>
        <w:spacing w:after="0"/>
        <w:rPr>
          <w:rFonts w:ascii="Arial" w:eastAsiaTheme="minorEastAsia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</w:rPr>
        <w:t>15:30 -  17:00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  <w:lang w:eastAsia="hr-HR"/>
        </w:rPr>
        <w:t xml:space="preserve">„Tko pjeva zlo ne misli“  </w:t>
      </w:r>
    </w:p>
    <w:p w:rsidR="000A4E1D" w:rsidRDefault="000A4E1D" w:rsidP="000A4E1D">
      <w:pPr>
        <w:spacing w:after="0"/>
        <w:ind w:left="708" w:firstLine="708"/>
        <w:rPr>
          <w:rFonts w:ascii="Arial" w:eastAsiaTheme="minorEastAsia" w:hAnsi="Arial" w:cs="Arial"/>
          <w:sz w:val="20"/>
          <w:szCs w:val="20"/>
          <w:lang w:eastAsia="hr-HR"/>
        </w:rPr>
      </w:pPr>
      <w:r>
        <w:rPr>
          <w:rFonts w:ascii="Arial" w:eastAsiaTheme="minorEastAsia" w:hAnsi="Arial" w:cs="Arial"/>
          <w:sz w:val="20"/>
          <w:szCs w:val="20"/>
          <w:lang w:eastAsia="hr-HR"/>
        </w:rPr>
        <w:t>PAX –ići – AMATERSKO KAZALIŠTE POU SAMOBOR</w:t>
      </w:r>
    </w:p>
    <w:p w:rsidR="000A4E1D" w:rsidRDefault="000A4E1D" w:rsidP="000A4E1D">
      <w:pPr>
        <w:spacing w:after="0"/>
        <w:rPr>
          <w:rFonts w:ascii="Arial" w:eastAsiaTheme="minorEastAsia" w:hAnsi="Arial" w:cs="Arial"/>
          <w:sz w:val="20"/>
          <w:szCs w:val="20"/>
          <w:lang w:eastAsia="hr-HR"/>
        </w:rPr>
      </w:pPr>
      <w:r>
        <w:rPr>
          <w:rFonts w:ascii="Arial" w:eastAsiaTheme="minorEastAsia" w:hAnsi="Arial" w:cs="Arial"/>
          <w:sz w:val="20"/>
          <w:szCs w:val="20"/>
          <w:lang w:eastAsia="hr-HR"/>
        </w:rPr>
        <w:t xml:space="preserve">17:30 – 18:45 </w:t>
      </w:r>
      <w:r>
        <w:rPr>
          <w:rFonts w:ascii="Arial" w:eastAsiaTheme="minorEastAsia" w:hAnsi="Arial" w:cs="Arial"/>
          <w:sz w:val="20"/>
          <w:szCs w:val="20"/>
          <w:lang w:eastAsia="hr-HR"/>
        </w:rPr>
        <w:tab/>
        <w:t xml:space="preserve">„12 gnjevnih ljudi“  </w:t>
      </w:r>
    </w:p>
    <w:p w:rsidR="000A4E1D" w:rsidRDefault="000A4E1D" w:rsidP="000A4E1D">
      <w:pPr>
        <w:spacing w:after="0"/>
        <w:ind w:left="708" w:firstLine="708"/>
        <w:rPr>
          <w:rFonts w:ascii="Arial" w:eastAsiaTheme="minorEastAsia" w:hAnsi="Arial" w:cs="Arial"/>
          <w:sz w:val="20"/>
          <w:szCs w:val="20"/>
          <w:lang w:eastAsia="hr-HR"/>
        </w:rPr>
      </w:pPr>
      <w:r>
        <w:rPr>
          <w:rFonts w:ascii="Arial" w:eastAsiaTheme="minorEastAsia" w:hAnsi="Arial" w:cs="Arial"/>
          <w:sz w:val="20"/>
          <w:szCs w:val="20"/>
          <w:lang w:eastAsia="hr-HR"/>
        </w:rPr>
        <w:t>ZAPREŠIĆKO  KAZALIŠTE ZA DJECU I MLADE POU ZAPREŠIĆ</w:t>
      </w:r>
    </w:p>
    <w:p w:rsidR="000A4E1D" w:rsidRDefault="000A4E1D" w:rsidP="000A4E1D">
      <w:pPr>
        <w:spacing w:after="0"/>
        <w:ind w:left="708" w:firstLine="708"/>
        <w:rPr>
          <w:rFonts w:ascii="Arial" w:eastAsiaTheme="minorEastAsia" w:hAnsi="Arial" w:cs="Arial"/>
          <w:color w:val="92D050"/>
          <w:sz w:val="20"/>
          <w:szCs w:val="20"/>
          <w:lang w:eastAsia="hr-HR"/>
        </w:rPr>
      </w:pPr>
    </w:p>
    <w:p w:rsidR="000A4E1D" w:rsidRDefault="000A4E1D" w:rsidP="000A4E1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u w:val="single"/>
          <w:lang w:eastAsia="hr-HR"/>
        </w:rPr>
        <w:t xml:space="preserve">19:00 – 21:00 </w:t>
      </w:r>
      <w:r>
        <w:rPr>
          <w:rFonts w:ascii="Arial" w:eastAsiaTheme="minorEastAsia" w:hAnsi="Arial" w:cs="Arial"/>
          <w:b/>
          <w:sz w:val="20"/>
          <w:szCs w:val="20"/>
          <w:u w:val="single"/>
          <w:lang w:eastAsia="hr-HR"/>
        </w:rPr>
        <w:tab/>
        <w:t>OKRUGLI STOL i proglašenje nagrađenih</w:t>
      </w:r>
    </w:p>
    <w:p w:rsidR="004B788E" w:rsidRPr="00C34487" w:rsidRDefault="004B788E" w:rsidP="000A4E1D">
      <w:pPr>
        <w:spacing w:after="0" w:line="24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B788E" w:rsidRPr="00C34487" w:rsidSect="00F767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89" w:rsidRDefault="00851C89" w:rsidP="0021460A">
      <w:pPr>
        <w:spacing w:after="0" w:line="240" w:lineRule="auto"/>
      </w:pPr>
      <w:r>
        <w:separator/>
      </w:r>
    </w:p>
  </w:endnote>
  <w:endnote w:type="continuationSeparator" w:id="0">
    <w:p w:rsidR="00851C89" w:rsidRDefault="00851C89" w:rsidP="0021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89" w:rsidRDefault="00851C89" w:rsidP="0021460A">
      <w:pPr>
        <w:spacing w:after="0" w:line="240" w:lineRule="auto"/>
      </w:pPr>
      <w:r>
        <w:separator/>
      </w:r>
    </w:p>
  </w:footnote>
  <w:footnote w:type="continuationSeparator" w:id="0">
    <w:p w:rsidR="00851C89" w:rsidRDefault="00851C89" w:rsidP="0021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0A" w:rsidRDefault="0021460A" w:rsidP="0021460A">
    <w:pPr>
      <w:pBdr>
        <w:bottom w:val="single" w:sz="18" w:space="0" w:color="auto"/>
      </w:pBdr>
      <w:ind w:left="6660" w:hanging="3828"/>
      <w:rPr>
        <w:color w:val="943634" w:themeColor="accent2" w:themeShade="BF"/>
        <w:sz w:val="16"/>
        <w:szCs w:val="16"/>
      </w:rPr>
    </w:pPr>
    <w:r w:rsidRPr="007504C1">
      <w:rPr>
        <w:b/>
        <w:noProof/>
        <w:color w:val="943634" w:themeColor="accent2" w:themeShade="BF"/>
        <w:sz w:val="28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64828</wp:posOffset>
          </wp:positionH>
          <wp:positionV relativeFrom="paragraph">
            <wp:posOffset>-151649</wp:posOffset>
          </wp:positionV>
          <wp:extent cx="1316181" cy="1231323"/>
          <wp:effectExtent l="19050" t="0" r="0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181" cy="1231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504C1">
      <w:rPr>
        <w:b/>
        <w:color w:val="943634" w:themeColor="accent2" w:themeShade="BF"/>
        <w:sz w:val="28"/>
      </w:rPr>
      <w:t>AMATERSKO KAZALIŠTE</w:t>
    </w:r>
    <w:r w:rsidRPr="007504C1">
      <w:rPr>
        <w:b/>
        <w:color w:val="943634" w:themeColor="accent2" w:themeShade="BF"/>
        <w:sz w:val="40"/>
      </w:rPr>
      <w:t xml:space="preserve">  </w:t>
    </w:r>
    <w:r w:rsidRPr="007504C1">
      <w:rPr>
        <w:b/>
        <w:color w:val="943634" w:themeColor="accent2" w:themeShade="BF"/>
        <w:sz w:val="28"/>
      </w:rPr>
      <w:t>‘’ JOSIP BADALIĆ ‘’</w:t>
    </w:r>
    <w:r w:rsidRPr="007504C1">
      <w:rPr>
        <w:b/>
        <w:color w:val="943634" w:themeColor="accent2" w:themeShade="BF"/>
        <w:sz w:val="40"/>
      </w:rPr>
      <w:t xml:space="preserve">   </w:t>
    </w:r>
    <w:r>
      <w:rPr>
        <w:b/>
        <w:color w:val="943634" w:themeColor="accent2" w:themeShade="BF"/>
        <w:sz w:val="28"/>
      </w:rPr>
      <w:t xml:space="preserve">K R I Ž </w:t>
    </w:r>
    <w:r w:rsidRPr="0021460A">
      <w:rPr>
        <w:b/>
        <w:color w:val="943634" w:themeColor="accent2" w:themeShade="BF"/>
        <w:sz w:val="20"/>
        <w:szCs w:val="20"/>
      </w:rPr>
      <w:t>Trg Sv. Križa bb, 10314 Križ</w:t>
    </w:r>
    <w:r>
      <w:rPr>
        <w:b/>
        <w:color w:val="943634" w:themeColor="accent2" w:themeShade="BF"/>
        <w:sz w:val="20"/>
        <w:szCs w:val="20"/>
      </w:rPr>
      <w:t xml:space="preserve"> </w:t>
    </w:r>
    <w:hyperlink r:id="rId2" w:history="1">
      <w:r w:rsidRPr="0021460A">
        <w:rPr>
          <w:rStyle w:val="Hiperveza"/>
          <w:b/>
          <w:color w:val="31849B" w:themeColor="accent5" w:themeShade="BF"/>
          <w:sz w:val="20"/>
          <w:szCs w:val="20"/>
        </w:rPr>
        <w:t>www.ak-josipbadalic.hr</w:t>
      </w:r>
    </w:hyperlink>
    <w:r w:rsidRPr="0021460A">
      <w:rPr>
        <w:b/>
        <w:color w:val="31849B" w:themeColor="accent5" w:themeShade="BF"/>
        <w:sz w:val="20"/>
        <w:szCs w:val="20"/>
      </w:rPr>
      <w:t xml:space="preserve">     </w:t>
    </w:r>
    <w:r w:rsidRPr="0021460A">
      <w:rPr>
        <w:color w:val="31849B" w:themeColor="accent5" w:themeShade="BF"/>
        <w:sz w:val="20"/>
        <w:szCs w:val="20"/>
      </w:rPr>
      <w:t xml:space="preserve"> </w:t>
    </w:r>
    <w:hyperlink r:id="rId3" w:history="1">
      <w:r w:rsidRPr="0021460A">
        <w:rPr>
          <w:rStyle w:val="Hiperveza"/>
          <w:color w:val="31849B" w:themeColor="accent5" w:themeShade="BF"/>
          <w:sz w:val="20"/>
          <w:szCs w:val="20"/>
        </w:rPr>
        <w:t>ak.josipbadalic@gmail.com</w:t>
      </w:r>
    </w:hyperlink>
  </w:p>
  <w:p w:rsidR="0021460A" w:rsidRPr="00264CD3" w:rsidRDefault="00264CD3" w:rsidP="0021460A">
    <w:pPr>
      <w:pBdr>
        <w:bottom w:val="single" w:sz="18" w:space="0" w:color="auto"/>
      </w:pBdr>
      <w:ind w:left="6660" w:hanging="3828"/>
      <w:jc w:val="right"/>
      <w:rPr>
        <w:rFonts w:ascii="Arial" w:hAnsi="Arial" w:cs="Arial"/>
        <w:color w:val="943634" w:themeColor="accent2" w:themeShade="BF"/>
      </w:rPr>
    </w:pPr>
    <w:r>
      <w:rPr>
        <w:color w:val="943634" w:themeColor="accent2" w:themeShade="BF"/>
        <w:sz w:val="20"/>
        <w:szCs w:val="20"/>
      </w:rPr>
      <w:t>t</w:t>
    </w:r>
    <w:r w:rsidR="0021460A" w:rsidRPr="00264CD3">
      <w:rPr>
        <w:color w:val="943634" w:themeColor="accent2" w:themeShade="BF"/>
        <w:sz w:val="20"/>
        <w:szCs w:val="20"/>
      </w:rPr>
      <w:t>el/fax: 01 282</w:t>
    </w:r>
    <w:r w:rsidR="0018239E">
      <w:rPr>
        <w:color w:val="943634" w:themeColor="accent2" w:themeShade="BF"/>
        <w:sz w:val="20"/>
        <w:szCs w:val="20"/>
      </w:rPr>
      <w:t>0</w:t>
    </w:r>
    <w:r w:rsidR="0021460A" w:rsidRPr="00264CD3">
      <w:rPr>
        <w:color w:val="943634" w:themeColor="accent2" w:themeShade="BF"/>
        <w:sz w:val="20"/>
        <w:szCs w:val="20"/>
      </w:rPr>
      <w:t xml:space="preserve"> </w:t>
    </w:r>
    <w:r w:rsidR="0018239E">
      <w:rPr>
        <w:color w:val="943634" w:themeColor="accent2" w:themeShade="BF"/>
        <w:sz w:val="20"/>
        <w:szCs w:val="20"/>
      </w:rPr>
      <w:t>677</w:t>
    </w:r>
    <w:r w:rsidR="0021460A" w:rsidRPr="00264CD3">
      <w:rPr>
        <w:color w:val="943634" w:themeColor="accent2" w:themeShade="BF"/>
        <w:sz w:val="20"/>
        <w:szCs w:val="20"/>
      </w:rPr>
      <w:t>; OIB 01308054243; MB 1012886</w:t>
    </w:r>
    <w:r w:rsidR="0021460A" w:rsidRPr="00264CD3">
      <w:rPr>
        <w:color w:val="943634" w:themeColor="accent2" w:themeShade="BF"/>
        <w:sz w:val="28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181"/>
    <w:multiLevelType w:val="multilevel"/>
    <w:tmpl w:val="447EE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C6853"/>
    <w:multiLevelType w:val="multilevel"/>
    <w:tmpl w:val="2610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D200F"/>
    <w:multiLevelType w:val="hybridMultilevel"/>
    <w:tmpl w:val="3F60CCFC"/>
    <w:lvl w:ilvl="0" w:tplc="3762139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D5F47"/>
    <w:multiLevelType w:val="multilevel"/>
    <w:tmpl w:val="FB9C4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715182"/>
    <w:multiLevelType w:val="multilevel"/>
    <w:tmpl w:val="837C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46F0A"/>
    <w:multiLevelType w:val="multilevel"/>
    <w:tmpl w:val="651C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84FC0"/>
    <w:multiLevelType w:val="multilevel"/>
    <w:tmpl w:val="7E38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C787E"/>
    <w:multiLevelType w:val="multilevel"/>
    <w:tmpl w:val="800E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E0DAB"/>
    <w:multiLevelType w:val="multilevel"/>
    <w:tmpl w:val="04D0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B67B1"/>
    <w:multiLevelType w:val="multilevel"/>
    <w:tmpl w:val="9FB6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04457"/>
    <w:multiLevelType w:val="multilevel"/>
    <w:tmpl w:val="1D34C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6C4439"/>
    <w:multiLevelType w:val="multilevel"/>
    <w:tmpl w:val="E8DE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220B35"/>
    <w:multiLevelType w:val="multilevel"/>
    <w:tmpl w:val="32AC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567844"/>
    <w:multiLevelType w:val="multilevel"/>
    <w:tmpl w:val="55D4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FA5F44"/>
    <w:multiLevelType w:val="multilevel"/>
    <w:tmpl w:val="2214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303EBD"/>
    <w:multiLevelType w:val="multilevel"/>
    <w:tmpl w:val="31AE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333849"/>
    <w:multiLevelType w:val="multilevel"/>
    <w:tmpl w:val="FF94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E1599A"/>
    <w:multiLevelType w:val="multilevel"/>
    <w:tmpl w:val="8522C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A63D78"/>
    <w:multiLevelType w:val="multilevel"/>
    <w:tmpl w:val="CED69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C66CDA"/>
    <w:multiLevelType w:val="hybridMultilevel"/>
    <w:tmpl w:val="90E4EE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C111E"/>
    <w:multiLevelType w:val="multilevel"/>
    <w:tmpl w:val="BA000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0F7C4F"/>
    <w:multiLevelType w:val="multilevel"/>
    <w:tmpl w:val="70C25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481264"/>
    <w:multiLevelType w:val="multilevel"/>
    <w:tmpl w:val="999E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005EF9"/>
    <w:multiLevelType w:val="multilevel"/>
    <w:tmpl w:val="6792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714B7C"/>
    <w:multiLevelType w:val="multilevel"/>
    <w:tmpl w:val="4486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A2DAD"/>
    <w:multiLevelType w:val="multilevel"/>
    <w:tmpl w:val="134EE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BF7C0E"/>
    <w:multiLevelType w:val="multilevel"/>
    <w:tmpl w:val="F19EE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723B11"/>
    <w:multiLevelType w:val="multilevel"/>
    <w:tmpl w:val="59DA7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CB1BFB"/>
    <w:multiLevelType w:val="multilevel"/>
    <w:tmpl w:val="2A927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1243D8"/>
    <w:multiLevelType w:val="multilevel"/>
    <w:tmpl w:val="DC16F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973BE0"/>
    <w:multiLevelType w:val="multilevel"/>
    <w:tmpl w:val="9C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C4282C"/>
    <w:multiLevelType w:val="multilevel"/>
    <w:tmpl w:val="9190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A3622D"/>
    <w:multiLevelType w:val="multilevel"/>
    <w:tmpl w:val="683E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FF5E52"/>
    <w:multiLevelType w:val="hybridMultilevel"/>
    <w:tmpl w:val="B3323BC2"/>
    <w:lvl w:ilvl="0" w:tplc="2F22A4E0">
      <w:start w:val="20"/>
      <w:numFmt w:val="bullet"/>
      <w:lvlText w:val="-"/>
      <w:lvlJc w:val="left"/>
      <w:pPr>
        <w:ind w:left="177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4">
    <w:nsid w:val="7B0F4686"/>
    <w:multiLevelType w:val="multilevel"/>
    <w:tmpl w:val="FF56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4"/>
  </w:num>
  <w:num w:numId="3">
    <w:abstractNumId w:val="30"/>
  </w:num>
  <w:num w:numId="4">
    <w:abstractNumId w:val="5"/>
  </w:num>
  <w:num w:numId="5">
    <w:abstractNumId w:val="23"/>
  </w:num>
  <w:num w:numId="6">
    <w:abstractNumId w:val="13"/>
  </w:num>
  <w:num w:numId="7">
    <w:abstractNumId w:val="16"/>
  </w:num>
  <w:num w:numId="8">
    <w:abstractNumId w:val="15"/>
  </w:num>
  <w:num w:numId="9">
    <w:abstractNumId w:val="4"/>
  </w:num>
  <w:num w:numId="10">
    <w:abstractNumId w:val="9"/>
  </w:num>
  <w:num w:numId="11">
    <w:abstractNumId w:val="22"/>
  </w:num>
  <w:num w:numId="12">
    <w:abstractNumId w:val="12"/>
  </w:num>
  <w:num w:numId="13">
    <w:abstractNumId w:val="7"/>
  </w:num>
  <w:num w:numId="14">
    <w:abstractNumId w:val="31"/>
  </w:num>
  <w:num w:numId="15">
    <w:abstractNumId w:val="14"/>
  </w:num>
  <w:num w:numId="16">
    <w:abstractNumId w:val="8"/>
  </w:num>
  <w:num w:numId="17">
    <w:abstractNumId w:val="20"/>
  </w:num>
  <w:num w:numId="18">
    <w:abstractNumId w:val="3"/>
  </w:num>
  <w:num w:numId="19">
    <w:abstractNumId w:val="26"/>
  </w:num>
  <w:num w:numId="20">
    <w:abstractNumId w:val="29"/>
  </w:num>
  <w:num w:numId="21">
    <w:abstractNumId w:val="28"/>
  </w:num>
  <w:num w:numId="22">
    <w:abstractNumId w:val="10"/>
  </w:num>
  <w:num w:numId="23">
    <w:abstractNumId w:val="18"/>
  </w:num>
  <w:num w:numId="24">
    <w:abstractNumId w:val="25"/>
  </w:num>
  <w:num w:numId="25">
    <w:abstractNumId w:val="27"/>
  </w:num>
  <w:num w:numId="26">
    <w:abstractNumId w:val="0"/>
  </w:num>
  <w:num w:numId="27">
    <w:abstractNumId w:val="17"/>
  </w:num>
  <w:num w:numId="28">
    <w:abstractNumId w:val="21"/>
  </w:num>
  <w:num w:numId="29">
    <w:abstractNumId w:val="1"/>
  </w:num>
  <w:num w:numId="30">
    <w:abstractNumId w:val="32"/>
  </w:num>
  <w:num w:numId="31">
    <w:abstractNumId w:val="11"/>
  </w:num>
  <w:num w:numId="32">
    <w:abstractNumId w:val="6"/>
  </w:num>
  <w:num w:numId="33">
    <w:abstractNumId w:val="2"/>
  </w:num>
  <w:num w:numId="34">
    <w:abstractNumId w:val="1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D9"/>
    <w:rsid w:val="00016BD9"/>
    <w:rsid w:val="000734FC"/>
    <w:rsid w:val="000777CD"/>
    <w:rsid w:val="000A4E1D"/>
    <w:rsid w:val="000D2BCF"/>
    <w:rsid w:val="000E01F8"/>
    <w:rsid w:val="00124E15"/>
    <w:rsid w:val="001313E3"/>
    <w:rsid w:val="00157F08"/>
    <w:rsid w:val="0018239E"/>
    <w:rsid w:val="001B7A29"/>
    <w:rsid w:val="001D4ACD"/>
    <w:rsid w:val="00204DD5"/>
    <w:rsid w:val="0021460A"/>
    <w:rsid w:val="00240E6C"/>
    <w:rsid w:val="002535F8"/>
    <w:rsid w:val="00264CD3"/>
    <w:rsid w:val="00266175"/>
    <w:rsid w:val="00273B54"/>
    <w:rsid w:val="00280F13"/>
    <w:rsid w:val="00287C09"/>
    <w:rsid w:val="00296B8E"/>
    <w:rsid w:val="003123AC"/>
    <w:rsid w:val="00326165"/>
    <w:rsid w:val="00386EAD"/>
    <w:rsid w:val="003F6B35"/>
    <w:rsid w:val="004106DB"/>
    <w:rsid w:val="00453CF2"/>
    <w:rsid w:val="0045717E"/>
    <w:rsid w:val="004973B2"/>
    <w:rsid w:val="004B1699"/>
    <w:rsid w:val="004B788E"/>
    <w:rsid w:val="004D4645"/>
    <w:rsid w:val="00516162"/>
    <w:rsid w:val="00527382"/>
    <w:rsid w:val="005804A5"/>
    <w:rsid w:val="005A41B0"/>
    <w:rsid w:val="005A5DD4"/>
    <w:rsid w:val="005C3ADD"/>
    <w:rsid w:val="006328FC"/>
    <w:rsid w:val="006631E4"/>
    <w:rsid w:val="006B5865"/>
    <w:rsid w:val="00724572"/>
    <w:rsid w:val="007B13C8"/>
    <w:rsid w:val="0081641F"/>
    <w:rsid w:val="00831A2E"/>
    <w:rsid w:val="00851C89"/>
    <w:rsid w:val="00863000"/>
    <w:rsid w:val="00865D5F"/>
    <w:rsid w:val="008A44E4"/>
    <w:rsid w:val="008B767A"/>
    <w:rsid w:val="008C16BE"/>
    <w:rsid w:val="008D5144"/>
    <w:rsid w:val="00906589"/>
    <w:rsid w:val="00934700"/>
    <w:rsid w:val="009440A6"/>
    <w:rsid w:val="00945E75"/>
    <w:rsid w:val="00963708"/>
    <w:rsid w:val="00970946"/>
    <w:rsid w:val="009A0BDF"/>
    <w:rsid w:val="009A5474"/>
    <w:rsid w:val="009D0074"/>
    <w:rsid w:val="009E2C28"/>
    <w:rsid w:val="009F450B"/>
    <w:rsid w:val="009F7841"/>
    <w:rsid w:val="00A222E0"/>
    <w:rsid w:val="00A726CC"/>
    <w:rsid w:val="00B07B55"/>
    <w:rsid w:val="00B26738"/>
    <w:rsid w:val="00B53678"/>
    <w:rsid w:val="00B7777D"/>
    <w:rsid w:val="00BA59E0"/>
    <w:rsid w:val="00C34487"/>
    <w:rsid w:val="00C532ED"/>
    <w:rsid w:val="00CB1243"/>
    <w:rsid w:val="00CC434E"/>
    <w:rsid w:val="00CF4F62"/>
    <w:rsid w:val="00D041F6"/>
    <w:rsid w:val="00D325C5"/>
    <w:rsid w:val="00DB1BF2"/>
    <w:rsid w:val="00DC3B77"/>
    <w:rsid w:val="00E109A4"/>
    <w:rsid w:val="00E56BC8"/>
    <w:rsid w:val="00EA7BCD"/>
    <w:rsid w:val="00EE309E"/>
    <w:rsid w:val="00F30E47"/>
    <w:rsid w:val="00F767C3"/>
    <w:rsid w:val="00FC6518"/>
    <w:rsid w:val="00FE7E3E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1D"/>
  </w:style>
  <w:style w:type="paragraph" w:styleId="Naslov3">
    <w:name w:val="heading 3"/>
    <w:basedOn w:val="Normal"/>
    <w:link w:val="Naslov3Char"/>
    <w:uiPriority w:val="9"/>
    <w:qFormat/>
    <w:rsid w:val="001D4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F4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16BD9"/>
    <w:pPr>
      <w:spacing w:after="133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16BD9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rsid w:val="001D4AC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1D4ACD"/>
    <w:rPr>
      <w:color w:val="0000FF"/>
      <w:u w:val="single"/>
    </w:rPr>
  </w:style>
  <w:style w:type="character" w:customStyle="1" w:styleId="bold">
    <w:name w:val="bold"/>
    <w:basedOn w:val="Zadanifontodlomka"/>
    <w:rsid w:val="001D4ACD"/>
  </w:style>
  <w:style w:type="character" w:customStyle="1" w:styleId="mw-headline">
    <w:name w:val="mw-headline"/>
    <w:basedOn w:val="Zadanifontodlomka"/>
    <w:rsid w:val="001D4ACD"/>
  </w:style>
  <w:style w:type="paragraph" w:styleId="Odlomakpopisa">
    <w:name w:val="List Paragraph"/>
    <w:basedOn w:val="Normal"/>
    <w:uiPriority w:val="34"/>
    <w:qFormat/>
    <w:rsid w:val="001D4ACD"/>
    <w:pPr>
      <w:ind w:left="720"/>
      <w:contextualSpacing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D4AC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1D4ACD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D4AC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1D4ACD"/>
    <w:rPr>
      <w:rFonts w:eastAsiaTheme="minorEastAsia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F4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staknuto">
    <w:name w:val="Emphasis"/>
    <w:basedOn w:val="Zadanifontodlomka"/>
    <w:uiPriority w:val="20"/>
    <w:qFormat/>
    <w:rsid w:val="00240E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1D"/>
  </w:style>
  <w:style w:type="paragraph" w:styleId="Naslov3">
    <w:name w:val="heading 3"/>
    <w:basedOn w:val="Normal"/>
    <w:link w:val="Naslov3Char"/>
    <w:uiPriority w:val="9"/>
    <w:qFormat/>
    <w:rsid w:val="001D4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F4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16BD9"/>
    <w:pPr>
      <w:spacing w:after="133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16BD9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rsid w:val="001D4AC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1D4ACD"/>
    <w:rPr>
      <w:color w:val="0000FF"/>
      <w:u w:val="single"/>
    </w:rPr>
  </w:style>
  <w:style w:type="character" w:customStyle="1" w:styleId="bold">
    <w:name w:val="bold"/>
    <w:basedOn w:val="Zadanifontodlomka"/>
    <w:rsid w:val="001D4ACD"/>
  </w:style>
  <w:style w:type="character" w:customStyle="1" w:styleId="mw-headline">
    <w:name w:val="mw-headline"/>
    <w:basedOn w:val="Zadanifontodlomka"/>
    <w:rsid w:val="001D4ACD"/>
  </w:style>
  <w:style w:type="paragraph" w:styleId="Odlomakpopisa">
    <w:name w:val="List Paragraph"/>
    <w:basedOn w:val="Normal"/>
    <w:uiPriority w:val="34"/>
    <w:qFormat/>
    <w:rsid w:val="001D4ACD"/>
    <w:pPr>
      <w:ind w:left="720"/>
      <w:contextualSpacing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D4AC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1D4ACD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D4AC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1D4ACD"/>
    <w:rPr>
      <w:rFonts w:eastAsiaTheme="minorEastAsia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F4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staknuto">
    <w:name w:val="Emphasis"/>
    <w:basedOn w:val="Zadanifontodlomka"/>
    <w:uiPriority w:val="20"/>
    <w:qFormat/>
    <w:rsid w:val="00240E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7279">
              <w:marLeft w:val="0"/>
              <w:marRight w:val="0"/>
              <w:marTop w:val="0"/>
              <w:marBottom w:val="0"/>
              <w:divBdr>
                <w:top w:val="single" w:sz="4" w:space="0" w:color="E6E6E6"/>
                <w:left w:val="single" w:sz="4" w:space="0" w:color="E6E6E6"/>
                <w:bottom w:val="single" w:sz="4" w:space="0" w:color="E6E6E6"/>
                <w:right w:val="single" w:sz="4" w:space="0" w:color="E6E6E6"/>
              </w:divBdr>
              <w:divsChild>
                <w:div w:id="16162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51335">
                                  <w:marLeft w:val="0"/>
                                  <w:marRight w:val="0"/>
                                  <w:marTop w:val="0"/>
                                  <w:marBottom w:val="2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11" w:color="CCCCCC"/>
                                    <w:right w:val="none" w:sz="0" w:space="0" w:color="auto"/>
                                  </w:divBdr>
                                  <w:divsChild>
                                    <w:div w:id="206891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92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k.josipbadalic@gmail.com" TargetMode="External"/><Relationship Id="rId2" Type="http://schemas.openxmlformats.org/officeDocument/2006/relationships/hyperlink" Target="http://www.ak-josipbadalic.h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marija-sliskovic</cp:lastModifiedBy>
  <cp:revision>2</cp:revision>
  <dcterms:created xsi:type="dcterms:W3CDTF">2017-03-27T08:01:00Z</dcterms:created>
  <dcterms:modified xsi:type="dcterms:W3CDTF">2017-03-27T08:01:00Z</dcterms:modified>
</cp:coreProperties>
</file>