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28755D" w:rsidRPr="00765F20" w:rsidTr="005410B0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462BE7" w:rsidP="00D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A912F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OIZ-</w:t>
            </w:r>
            <w:r w:rsidR="00402DA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2021</w:t>
            </w:r>
            <w:bookmarkStart w:id="0" w:name="_GoBack"/>
            <w:bookmarkEnd w:id="0"/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E85E0E" w:rsidP="00D2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</w:t>
            </w:r>
            <w:r w:rsidR="00BD6C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</w:t>
            </w:r>
            <w:r w:rsidR="00D20E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="00BD6C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socijalnu skrb</w:t>
            </w:r>
            <w:r w:rsidR="00D20E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hrvatske branitelje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374"/>
        </w:trPr>
        <w:tc>
          <w:tcPr>
            <w:tcW w:w="529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5410B0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5410B0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55D" w:rsidRPr="0028755D" w:rsidRDefault="004315BB" w:rsidP="0040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D20C0D" w:rsidRPr="00F73AD1">
              <w:rPr>
                <w:rFonts w:cs="Calibri"/>
              </w:rPr>
              <w:t>Javn</w:t>
            </w:r>
            <w:r w:rsidR="00D20C0D">
              <w:rPr>
                <w:rFonts w:cs="Calibri"/>
              </w:rPr>
              <w:t>i</w:t>
            </w:r>
            <w:r w:rsidR="00D20C0D" w:rsidRPr="00F73AD1">
              <w:rPr>
                <w:rFonts w:cs="Calibri"/>
              </w:rPr>
              <w:t xml:space="preserve"> </w:t>
            </w:r>
            <w:r w:rsidR="00D20C0D">
              <w:rPr>
                <w:rFonts w:cs="Calibri"/>
              </w:rPr>
              <w:t xml:space="preserve">natječaj </w:t>
            </w:r>
            <w:r w:rsidR="00D20C0D" w:rsidRPr="00F73AD1">
              <w:rPr>
                <w:rFonts w:cs="Calibri"/>
              </w:rPr>
              <w:t xml:space="preserve">za financiranje programa i projekata </w:t>
            </w:r>
            <w:r w:rsidR="00B91FD8">
              <w:rPr>
                <w:rFonts w:cs="Calibri"/>
              </w:rPr>
              <w:t xml:space="preserve">udruga </w:t>
            </w:r>
            <w:r w:rsidR="006162A9">
              <w:rPr>
                <w:rFonts w:cs="Calibri"/>
              </w:rPr>
              <w:t>proizašlih iz Domovinskog rata</w:t>
            </w:r>
            <w:r w:rsidR="00D20C0D">
              <w:rPr>
                <w:rFonts w:cs="Calibri"/>
              </w:rPr>
              <w:t xml:space="preserve"> </w:t>
            </w:r>
            <w:r w:rsidR="00D20C0D" w:rsidRPr="00F73AD1">
              <w:rPr>
                <w:rFonts w:cs="Calibri"/>
              </w:rPr>
              <w:t>u 20</w:t>
            </w:r>
            <w:r w:rsidR="00703469">
              <w:rPr>
                <w:rFonts w:cs="Calibri"/>
              </w:rPr>
              <w:t>2</w:t>
            </w:r>
            <w:r w:rsidR="00402DAA">
              <w:rPr>
                <w:rFonts w:cs="Calibri"/>
              </w:rPr>
              <w:t>1</w:t>
            </w:r>
            <w:r w:rsidR="00D20C0D" w:rsidRPr="00F73AD1">
              <w:rPr>
                <w:rFonts w:cs="Calibri"/>
              </w:rPr>
              <w:t xml:space="preserve">. </w:t>
            </w:r>
            <w:r w:rsidR="00D20C0D">
              <w:rPr>
                <w:rFonts w:cs="Calibri"/>
              </w:rPr>
              <w:t>g</w:t>
            </w:r>
            <w:r w:rsidR="00D20C0D" w:rsidRPr="00F73AD1">
              <w:rPr>
                <w:rFonts w:cs="Calibri"/>
              </w:rPr>
              <w:t>odini</w:t>
            </w:r>
            <w:r w:rsidR="00E85E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5410B0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5410B0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315BB" w:rsidP="0040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ROGRAMU/PROJEKTU ZA </w:t>
            </w:r>
            <w:r w:rsidR="00D20E8F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202</w:t>
            </w:r>
            <w:r w:rsidR="00402DAA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1</w:t>
            </w: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:rsidTr="005410B0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E85E0E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:rsidTr="005410B0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:rsidTr="005410B0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A0939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:rsidTr="005410B0">
        <w:tblPrEx>
          <w:jc w:val="center"/>
          <w:tblInd w:w="0" w:type="dxa"/>
        </w:tblPrEx>
        <w:trPr>
          <w:cantSplit/>
          <w:trHeight w:val="7599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:rsidTr="005410B0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0E7956" w:rsidP="00402D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Koja se promjena dogodila u zajednici, a prouzročena je provedbom </w:t>
            </w:r>
            <w:r w:rsidR="00402D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ašeg 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5410B0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:rsidTr="005410B0">
        <w:tblPrEx>
          <w:jc w:val="center"/>
          <w:tblInd w:w="0" w:type="dxa"/>
        </w:tblPrEx>
        <w:trPr>
          <w:cantSplit/>
          <w:trHeight w:val="4573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Tr="005410B0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>
              <w:rPr>
                <w:rFonts w:ascii="Arial" w:hAnsi="Arial" w:cs="Arial"/>
                <w:sz w:val="18"/>
                <w:szCs w:val="18"/>
              </w:rPr>
              <w:t>e</w:t>
            </w:r>
            <w:r w:rsidR="003773FE">
              <w:rPr>
                <w:rFonts w:ascii="Arial" w:hAnsi="Arial" w:cs="Arial"/>
                <w:sz w:val="18"/>
                <w:szCs w:val="18"/>
              </w:rPr>
              <w:t>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E85E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>
              <w:rPr>
                <w:rFonts w:ascii="Arial" w:hAnsi="Arial" w:cs="Arial"/>
                <w:sz w:val="18"/>
                <w:szCs w:val="18"/>
              </w:rPr>
              <w:t xml:space="preserve"> vidljivim da je Zagrebačka županija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:rsidTr="005410B0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:rsidTr="005410B0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D20C0D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 neće prihvatiti 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program/projekt</w:t>
            </w:r>
          </w:p>
        </w:tc>
      </w:tr>
      <w:tr w:rsidR="0057624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624D" w:rsidRDefault="00D20C0D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tražiti povrat neutrošenih financijskih sredstava</w:t>
            </w:r>
          </w:p>
        </w:tc>
      </w:tr>
      <w:tr w:rsidR="0021081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081D" w:rsidRDefault="0021081D" w:rsidP="00210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koja nisu 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FE" w:rsidRPr="00156D92" w:rsidRDefault="003773FE" w:rsidP="00D20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Upravni odjel za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</w:t>
            </w:r>
            <w:r w:rsidR="00D20E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socijalnu skrb</w:t>
            </w:r>
            <w:r w:rsidR="00D20E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hrvatske branitelje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„Izvješće o provedenom </w:t>
            </w:r>
            <w:r w:rsidR="00833B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</w:t>
      </w:r>
      <w:r w:rsidR="00703469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</w:t>
      </w:r>
      <w:r w:rsidR="00703469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C8" w:rsidRDefault="008125C8" w:rsidP="00CC01D3">
      <w:pPr>
        <w:spacing w:after="0" w:line="240" w:lineRule="auto"/>
      </w:pPr>
      <w:r>
        <w:separator/>
      </w:r>
    </w:p>
  </w:endnote>
  <w:endnote w:type="continuationSeparator" w:id="0">
    <w:p w:rsidR="008125C8" w:rsidRDefault="008125C8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402DAA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C8" w:rsidRDefault="008125C8" w:rsidP="00CC01D3">
      <w:pPr>
        <w:spacing w:after="0" w:line="240" w:lineRule="auto"/>
      </w:pPr>
      <w:r>
        <w:separator/>
      </w:r>
    </w:p>
  </w:footnote>
  <w:footnote w:type="continuationSeparator" w:id="0">
    <w:p w:rsidR="008125C8" w:rsidRDefault="008125C8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22BEB"/>
    <w:rsid w:val="00032BA8"/>
    <w:rsid w:val="00041C7D"/>
    <w:rsid w:val="0008105C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6D92"/>
    <w:rsid w:val="00192983"/>
    <w:rsid w:val="001A0939"/>
    <w:rsid w:val="001A1D4D"/>
    <w:rsid w:val="001F0728"/>
    <w:rsid w:val="0021001B"/>
    <w:rsid w:val="0021081D"/>
    <w:rsid w:val="00211606"/>
    <w:rsid w:val="00271D0D"/>
    <w:rsid w:val="0028755D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B2D28"/>
    <w:rsid w:val="003F0736"/>
    <w:rsid w:val="003F735E"/>
    <w:rsid w:val="00402DAA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69AC"/>
    <w:rsid w:val="00512F0D"/>
    <w:rsid w:val="005332AA"/>
    <w:rsid w:val="005410B0"/>
    <w:rsid w:val="00557256"/>
    <w:rsid w:val="0056774D"/>
    <w:rsid w:val="00571393"/>
    <w:rsid w:val="0057624D"/>
    <w:rsid w:val="00576E08"/>
    <w:rsid w:val="00591358"/>
    <w:rsid w:val="00596645"/>
    <w:rsid w:val="0059720C"/>
    <w:rsid w:val="005A06CD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4B7E"/>
    <w:rsid w:val="006162A9"/>
    <w:rsid w:val="00644349"/>
    <w:rsid w:val="006913F2"/>
    <w:rsid w:val="00696B56"/>
    <w:rsid w:val="006A3E0B"/>
    <w:rsid w:val="006B06D1"/>
    <w:rsid w:val="006B1B9E"/>
    <w:rsid w:val="006F3B78"/>
    <w:rsid w:val="00703469"/>
    <w:rsid w:val="00705C68"/>
    <w:rsid w:val="00713BED"/>
    <w:rsid w:val="0072024D"/>
    <w:rsid w:val="007205BC"/>
    <w:rsid w:val="007546FC"/>
    <w:rsid w:val="00765F20"/>
    <w:rsid w:val="00782433"/>
    <w:rsid w:val="007F0EE2"/>
    <w:rsid w:val="007F242E"/>
    <w:rsid w:val="007F2A81"/>
    <w:rsid w:val="007F6DB2"/>
    <w:rsid w:val="008125C8"/>
    <w:rsid w:val="00812AA4"/>
    <w:rsid w:val="00833B15"/>
    <w:rsid w:val="00882D5F"/>
    <w:rsid w:val="008D27B8"/>
    <w:rsid w:val="008F6EC9"/>
    <w:rsid w:val="00911259"/>
    <w:rsid w:val="00930AB0"/>
    <w:rsid w:val="00935CD6"/>
    <w:rsid w:val="00953F62"/>
    <w:rsid w:val="00960EA7"/>
    <w:rsid w:val="009A04C3"/>
    <w:rsid w:val="009A221D"/>
    <w:rsid w:val="009C4F66"/>
    <w:rsid w:val="009E5FF2"/>
    <w:rsid w:val="00A61965"/>
    <w:rsid w:val="00A912F4"/>
    <w:rsid w:val="00AA3BB8"/>
    <w:rsid w:val="00AC175D"/>
    <w:rsid w:val="00AF2AA2"/>
    <w:rsid w:val="00B273BA"/>
    <w:rsid w:val="00B31A5E"/>
    <w:rsid w:val="00B62B00"/>
    <w:rsid w:val="00B86EAF"/>
    <w:rsid w:val="00B87661"/>
    <w:rsid w:val="00B91FD8"/>
    <w:rsid w:val="00BB18FC"/>
    <w:rsid w:val="00BC636E"/>
    <w:rsid w:val="00BC6DFF"/>
    <w:rsid w:val="00BD49F0"/>
    <w:rsid w:val="00BD6C19"/>
    <w:rsid w:val="00BD795E"/>
    <w:rsid w:val="00C2577C"/>
    <w:rsid w:val="00C279C7"/>
    <w:rsid w:val="00C41008"/>
    <w:rsid w:val="00C67ED2"/>
    <w:rsid w:val="00C73908"/>
    <w:rsid w:val="00C74A0C"/>
    <w:rsid w:val="00C8744E"/>
    <w:rsid w:val="00C977C0"/>
    <w:rsid w:val="00CC01D3"/>
    <w:rsid w:val="00CD7422"/>
    <w:rsid w:val="00D00EC6"/>
    <w:rsid w:val="00D12A5B"/>
    <w:rsid w:val="00D20C0D"/>
    <w:rsid w:val="00D20E8F"/>
    <w:rsid w:val="00D23DE8"/>
    <w:rsid w:val="00D43C57"/>
    <w:rsid w:val="00D450F4"/>
    <w:rsid w:val="00D76CA2"/>
    <w:rsid w:val="00D9029B"/>
    <w:rsid w:val="00D91CBC"/>
    <w:rsid w:val="00D91E1F"/>
    <w:rsid w:val="00DB6D84"/>
    <w:rsid w:val="00DD565E"/>
    <w:rsid w:val="00DE6C0B"/>
    <w:rsid w:val="00DE7F78"/>
    <w:rsid w:val="00DF1DF1"/>
    <w:rsid w:val="00DF788A"/>
    <w:rsid w:val="00E373A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56076"/>
    <w:rsid w:val="00F60528"/>
    <w:rsid w:val="00F71052"/>
    <w:rsid w:val="00F97966"/>
    <w:rsid w:val="00FC31D6"/>
    <w:rsid w:val="00FC543B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365FC9-BA5B-493D-A05E-ED37F0FA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korisnik</cp:lastModifiedBy>
  <cp:revision>13</cp:revision>
  <cp:lastPrinted>2019-01-16T09:10:00Z</cp:lastPrinted>
  <dcterms:created xsi:type="dcterms:W3CDTF">2017-01-19T12:23:00Z</dcterms:created>
  <dcterms:modified xsi:type="dcterms:W3CDTF">2021-01-08T10:27:00Z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