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82D" w:rsidRPr="0018582D" w:rsidRDefault="0018582D" w:rsidP="0018582D">
      <w:pPr>
        <w:pStyle w:val="Tijeloteksta"/>
        <w:spacing w:after="0"/>
        <w:jc w:val="right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18582D">
        <w:rPr>
          <w:rFonts w:asciiTheme="minorHAnsi" w:hAnsiTheme="minorHAnsi" w:cs="Arial"/>
          <w:b/>
          <w:i/>
          <w:sz w:val="22"/>
          <w:szCs w:val="22"/>
          <w:u w:val="single"/>
        </w:rPr>
        <w:t>prijedlog</w:t>
      </w:r>
    </w:p>
    <w:p w:rsidR="005B1CE1" w:rsidRPr="00CC0F4B" w:rsidRDefault="005B1CE1" w:rsidP="005B1CE1">
      <w:pPr>
        <w:pStyle w:val="Tijeloteksta"/>
        <w:spacing w:after="0"/>
        <w:jc w:val="both"/>
        <w:rPr>
          <w:rFonts w:asciiTheme="minorHAnsi" w:hAnsiTheme="minorHAnsi"/>
          <w:sz w:val="22"/>
          <w:szCs w:val="22"/>
        </w:rPr>
      </w:pPr>
      <w:r w:rsidRPr="001113D8">
        <w:rPr>
          <w:rFonts w:asciiTheme="minorHAnsi" w:hAnsiTheme="minorHAnsi" w:cs="Arial"/>
          <w:sz w:val="22"/>
          <w:szCs w:val="22"/>
        </w:rPr>
        <w:t>Na temelju Zakona o financiranju javnih potreba u kulturi („</w:t>
      </w:r>
      <w:r>
        <w:rPr>
          <w:rFonts w:asciiTheme="minorHAnsi" w:hAnsiTheme="minorHAnsi" w:cs="Arial"/>
          <w:sz w:val="22"/>
          <w:szCs w:val="22"/>
        </w:rPr>
        <w:t xml:space="preserve">Narodne novine“, broj 47/90, 27/93 i 38/09) i </w:t>
      </w:r>
      <w:r w:rsidRPr="001113D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članka 4. </w:t>
      </w:r>
      <w:r w:rsidRPr="00CC0F4B">
        <w:rPr>
          <w:rFonts w:asciiTheme="minorHAnsi" w:hAnsiTheme="minorHAnsi"/>
          <w:sz w:val="22"/>
          <w:szCs w:val="22"/>
        </w:rPr>
        <w:t xml:space="preserve">Odluke o uvjetima, kriterijima i postupku za financiranje Programa javnih potreba u kulturi Zagrebačke županije </w:t>
      </w:r>
      <w:r w:rsidR="003D235C" w:rsidRPr="000E6AFA">
        <w:rPr>
          <w:rFonts w:asciiTheme="minorHAnsi" w:hAnsiTheme="minorHAnsi"/>
          <w:sz w:val="22"/>
          <w:szCs w:val="22"/>
        </w:rPr>
        <w:t>(KLASA: 022-01/17</w:t>
      </w:r>
      <w:r w:rsidRPr="000E6AFA">
        <w:rPr>
          <w:rFonts w:asciiTheme="minorHAnsi" w:hAnsiTheme="minorHAnsi"/>
          <w:sz w:val="22"/>
          <w:szCs w:val="22"/>
        </w:rPr>
        <w:t>-0</w:t>
      </w:r>
      <w:r w:rsidR="003D235C" w:rsidRPr="000E6AFA">
        <w:rPr>
          <w:rFonts w:asciiTheme="minorHAnsi" w:hAnsiTheme="minorHAnsi"/>
          <w:sz w:val="22"/>
          <w:szCs w:val="22"/>
        </w:rPr>
        <w:t>1/12, URBROJ: 238/1-03-17-15 od 28</w:t>
      </w:r>
      <w:r w:rsidRPr="000E6AFA">
        <w:rPr>
          <w:rFonts w:asciiTheme="minorHAnsi" w:hAnsiTheme="minorHAnsi"/>
          <w:sz w:val="22"/>
          <w:szCs w:val="22"/>
        </w:rPr>
        <w:t xml:space="preserve">. </w:t>
      </w:r>
      <w:r w:rsidRPr="003D235C">
        <w:rPr>
          <w:rFonts w:asciiTheme="minorHAnsi" w:hAnsiTheme="minorHAnsi"/>
          <w:sz w:val="22"/>
          <w:szCs w:val="22"/>
        </w:rPr>
        <w:t xml:space="preserve">veljače </w:t>
      </w:r>
      <w:r w:rsidR="003002DA">
        <w:rPr>
          <w:rFonts w:asciiTheme="minorHAnsi" w:hAnsiTheme="minorHAnsi"/>
          <w:sz w:val="22"/>
          <w:szCs w:val="22"/>
        </w:rPr>
        <w:t>201</w:t>
      </w:r>
      <w:r w:rsidR="000E6AFA">
        <w:rPr>
          <w:rFonts w:asciiTheme="minorHAnsi" w:hAnsiTheme="minorHAnsi"/>
          <w:sz w:val="22"/>
          <w:szCs w:val="22"/>
        </w:rPr>
        <w:t>7</w:t>
      </w:r>
      <w:r w:rsidR="003002DA">
        <w:rPr>
          <w:rFonts w:asciiTheme="minorHAnsi" w:hAnsiTheme="minorHAnsi"/>
          <w:sz w:val="22"/>
          <w:szCs w:val="22"/>
        </w:rPr>
        <w:t>.</w:t>
      </w:r>
      <w:r w:rsidRPr="003D235C">
        <w:rPr>
          <w:rFonts w:asciiTheme="minorHAnsi" w:hAnsiTheme="minorHAnsi"/>
          <w:sz w:val="22"/>
          <w:szCs w:val="22"/>
        </w:rPr>
        <w:t>)</w:t>
      </w:r>
    </w:p>
    <w:p w:rsidR="005B1CE1" w:rsidRPr="001113D8" w:rsidRDefault="005B1CE1" w:rsidP="005B1CE1">
      <w:pPr>
        <w:pStyle w:val="Tijeloteksta2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Zagrebačka županija</w:t>
      </w:r>
      <w:r w:rsidRPr="001113D8">
        <w:rPr>
          <w:rFonts w:asciiTheme="minorHAnsi" w:hAnsiTheme="minorHAnsi" w:cs="Arial"/>
          <w:sz w:val="22"/>
          <w:szCs w:val="22"/>
        </w:rPr>
        <w:t xml:space="preserve"> dana </w:t>
      </w:r>
      <w:r w:rsidR="00406B2D">
        <w:rPr>
          <w:rFonts w:asciiTheme="minorHAnsi" w:hAnsiTheme="minorHAnsi" w:cs="Arial"/>
          <w:sz w:val="22"/>
          <w:szCs w:val="22"/>
        </w:rPr>
        <w:t>1. ožujka</w:t>
      </w:r>
      <w:r w:rsidRPr="00C35196">
        <w:rPr>
          <w:rFonts w:asciiTheme="minorHAnsi" w:hAnsiTheme="minorHAnsi" w:cs="Arial"/>
          <w:sz w:val="22"/>
          <w:szCs w:val="22"/>
        </w:rPr>
        <w:t xml:space="preserve"> </w:t>
      </w:r>
      <w:r w:rsidR="003002DA">
        <w:rPr>
          <w:rFonts w:asciiTheme="minorHAnsi" w:hAnsiTheme="minorHAnsi" w:cs="Arial"/>
          <w:sz w:val="22"/>
          <w:szCs w:val="22"/>
        </w:rPr>
        <w:t>2018.</w:t>
      </w:r>
      <w:r w:rsidRPr="001113D8">
        <w:rPr>
          <w:rFonts w:asciiTheme="minorHAnsi" w:hAnsiTheme="minorHAnsi" w:cs="Arial"/>
          <w:sz w:val="22"/>
          <w:szCs w:val="22"/>
        </w:rPr>
        <w:t xml:space="preserve"> godine objavljuje </w:t>
      </w:r>
    </w:p>
    <w:p w:rsidR="005B1CE1" w:rsidRPr="006C1221" w:rsidRDefault="005B1CE1" w:rsidP="005B1CE1">
      <w:pPr>
        <w:pStyle w:val="Tijeloteksta2"/>
        <w:spacing w:line="240" w:lineRule="auto"/>
        <w:jc w:val="center"/>
        <w:rPr>
          <w:rFonts w:asciiTheme="minorHAnsi" w:hAnsiTheme="minorHAnsi" w:cs="Arial"/>
          <w:b/>
        </w:rPr>
      </w:pPr>
    </w:p>
    <w:p w:rsidR="005B1CE1" w:rsidRPr="006C1221" w:rsidRDefault="005B1CE1" w:rsidP="005B1CE1">
      <w:pPr>
        <w:pStyle w:val="Tijeloteksta2"/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C1221">
        <w:rPr>
          <w:rFonts w:asciiTheme="minorHAnsi" w:hAnsiTheme="minorHAnsi" w:cs="Arial"/>
          <w:b/>
          <w:sz w:val="28"/>
          <w:szCs w:val="28"/>
        </w:rPr>
        <w:t xml:space="preserve">JAVNI POZIV </w:t>
      </w:r>
    </w:p>
    <w:p w:rsidR="005B1CE1" w:rsidRPr="006C1221" w:rsidRDefault="005B1CE1" w:rsidP="005B1CE1">
      <w:pPr>
        <w:pStyle w:val="Tijeloteksta2"/>
        <w:spacing w:after="0" w:line="240" w:lineRule="auto"/>
        <w:jc w:val="center"/>
        <w:rPr>
          <w:rFonts w:asciiTheme="minorHAnsi" w:hAnsiTheme="minorHAnsi" w:cs="Arial"/>
          <w:b/>
        </w:rPr>
      </w:pPr>
      <w:r w:rsidRPr="006C1221">
        <w:rPr>
          <w:rFonts w:asciiTheme="minorHAnsi" w:hAnsiTheme="minorHAnsi" w:cs="Arial"/>
          <w:b/>
        </w:rPr>
        <w:t xml:space="preserve">ZA PREDLAGANJE  PROGRAMA JAVNIH POTREBA U KULTURI </w:t>
      </w:r>
    </w:p>
    <w:p w:rsidR="005B1CE1" w:rsidRPr="006C1221" w:rsidRDefault="005B1CE1" w:rsidP="005B1CE1">
      <w:pPr>
        <w:pStyle w:val="Tijeloteksta2"/>
        <w:spacing w:after="0" w:line="240" w:lineRule="auto"/>
        <w:jc w:val="center"/>
        <w:rPr>
          <w:rFonts w:asciiTheme="minorHAnsi" w:hAnsiTheme="minorHAnsi" w:cs="Arial"/>
          <w:b/>
        </w:rPr>
      </w:pPr>
      <w:r w:rsidRPr="006C1221">
        <w:rPr>
          <w:rFonts w:asciiTheme="minorHAnsi" w:hAnsiTheme="minorHAnsi" w:cs="Arial"/>
          <w:b/>
        </w:rPr>
        <w:t xml:space="preserve">ZAGREBAČKE ŽUPANIJE ZA </w:t>
      </w:r>
      <w:r w:rsidR="003002DA">
        <w:rPr>
          <w:rFonts w:asciiTheme="minorHAnsi" w:hAnsiTheme="minorHAnsi" w:cs="Arial"/>
          <w:b/>
        </w:rPr>
        <w:t>2018.</w:t>
      </w:r>
      <w:r w:rsidRPr="006C1221">
        <w:rPr>
          <w:rFonts w:asciiTheme="minorHAnsi" w:hAnsiTheme="minorHAnsi" w:cs="Arial"/>
          <w:b/>
        </w:rPr>
        <w:t xml:space="preserve"> GODINU</w:t>
      </w:r>
    </w:p>
    <w:p w:rsidR="005B1CE1" w:rsidRDefault="005B1CE1" w:rsidP="005B1CE1">
      <w:pPr>
        <w:jc w:val="both"/>
        <w:rPr>
          <w:rFonts w:asciiTheme="minorHAnsi" w:hAnsiTheme="minorHAnsi" w:cs="Arial"/>
          <w:b/>
          <w:sz w:val="22"/>
        </w:rPr>
      </w:pPr>
    </w:p>
    <w:p w:rsidR="005B1CE1" w:rsidRPr="006C1221" w:rsidRDefault="005B1CE1" w:rsidP="005B1CE1">
      <w:pPr>
        <w:jc w:val="both"/>
        <w:rPr>
          <w:rFonts w:asciiTheme="minorHAnsi" w:hAnsiTheme="minorHAnsi" w:cs="Arial"/>
          <w:b/>
          <w:sz w:val="22"/>
        </w:rPr>
      </w:pPr>
    </w:p>
    <w:p w:rsidR="005B1CE1" w:rsidRPr="006C1221" w:rsidRDefault="005B1CE1" w:rsidP="005B1CE1">
      <w:pPr>
        <w:jc w:val="center"/>
        <w:rPr>
          <w:rFonts w:asciiTheme="minorHAnsi" w:hAnsiTheme="minorHAnsi" w:cs="Arial"/>
          <w:sz w:val="22"/>
        </w:rPr>
      </w:pPr>
      <w:r w:rsidRPr="006C1221">
        <w:rPr>
          <w:rFonts w:asciiTheme="minorHAnsi" w:hAnsiTheme="minorHAnsi" w:cs="Arial"/>
          <w:sz w:val="22"/>
        </w:rPr>
        <w:t>I.</w:t>
      </w:r>
    </w:p>
    <w:p w:rsidR="005B1CE1" w:rsidRPr="006C1221" w:rsidRDefault="005B1CE1" w:rsidP="005B1CE1">
      <w:pPr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5B1CE1" w:rsidRDefault="005B1CE1" w:rsidP="005B1CE1">
      <w:pPr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6C122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Javne potrebe u kulturi za koje se sredstva osiguravaju iz proračuna Zagrebačke županije kulturne su djelatnosti i poslovi, akcije i manifestacije od interesa za Zagrebačku županiju, a koje 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je </w:t>
      </w:r>
      <w:r w:rsidRPr="006C1221">
        <w:rPr>
          <w:rFonts w:asciiTheme="minorHAnsi" w:hAnsiTheme="minorHAnsi" w:cs="Arial"/>
          <w:sz w:val="22"/>
          <w:szCs w:val="22"/>
          <w:shd w:val="clear" w:color="auto" w:fill="FFFFFF"/>
        </w:rPr>
        <w:t>Zagrebačka županija programom utvrdi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la </w:t>
      </w:r>
      <w:r w:rsidRPr="006C122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kao svoje javne potrebe i one koje su utvrđene posebnim zakonom. </w:t>
      </w:r>
    </w:p>
    <w:p w:rsidR="005B1CE1" w:rsidRDefault="005B1CE1" w:rsidP="005B1CE1">
      <w:pPr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>Programom javnih potreba u kulturi obuhvaćaju se svi oblici poticanja kulture i kulturnih djelatnosti koji pridonose razvitku i unapređivanju kulturnog života Zagrebačke županije.</w:t>
      </w:r>
    </w:p>
    <w:p w:rsidR="005B1CE1" w:rsidRPr="006C1221" w:rsidRDefault="005B1CE1" w:rsidP="005B1CE1">
      <w:pPr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Javni poziv objavljuje se </w:t>
      </w:r>
      <w:r w:rsidRPr="00A403E2">
        <w:rPr>
          <w:rFonts w:asciiTheme="minorHAnsi" w:hAnsiTheme="minorHAnsi" w:cs="Calibri"/>
          <w:sz w:val="22"/>
          <w:szCs w:val="22"/>
        </w:rPr>
        <w:t xml:space="preserve">u svrhu </w:t>
      </w:r>
      <w:r>
        <w:rPr>
          <w:rFonts w:asciiTheme="minorHAnsi" w:hAnsiTheme="minorHAnsi" w:cs="Calibri"/>
          <w:sz w:val="22"/>
          <w:szCs w:val="22"/>
        </w:rPr>
        <w:t xml:space="preserve">dodjele financijskih potpora </w:t>
      </w:r>
      <w:r w:rsidRPr="00A403E2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za </w:t>
      </w:r>
      <w:r w:rsidRPr="00A403E2">
        <w:rPr>
          <w:rFonts w:asciiTheme="minorHAnsi" w:hAnsiTheme="minorHAnsi" w:cs="Calibri"/>
          <w:sz w:val="22"/>
          <w:szCs w:val="22"/>
        </w:rPr>
        <w:t>program</w:t>
      </w:r>
      <w:r>
        <w:rPr>
          <w:rFonts w:asciiTheme="minorHAnsi" w:hAnsiTheme="minorHAnsi" w:cs="Calibri"/>
          <w:sz w:val="22"/>
          <w:szCs w:val="22"/>
        </w:rPr>
        <w:t>e</w:t>
      </w:r>
      <w:r w:rsidRPr="00A403E2">
        <w:rPr>
          <w:rFonts w:asciiTheme="minorHAnsi" w:hAnsiTheme="minorHAnsi" w:cs="Calibri"/>
          <w:sz w:val="22"/>
          <w:szCs w:val="22"/>
        </w:rPr>
        <w:t>/projek</w:t>
      </w:r>
      <w:r>
        <w:rPr>
          <w:rFonts w:asciiTheme="minorHAnsi" w:hAnsiTheme="minorHAnsi" w:cs="Calibri"/>
          <w:sz w:val="22"/>
          <w:szCs w:val="22"/>
        </w:rPr>
        <w:t>te</w:t>
      </w:r>
      <w:r w:rsidRPr="00A403E2">
        <w:rPr>
          <w:rFonts w:asciiTheme="minorHAnsi" w:hAnsiTheme="minorHAnsi" w:cs="Calibri"/>
          <w:sz w:val="22"/>
          <w:szCs w:val="22"/>
        </w:rPr>
        <w:t xml:space="preserve"> koj</w:t>
      </w:r>
      <w:r>
        <w:rPr>
          <w:rFonts w:asciiTheme="minorHAnsi" w:hAnsiTheme="minorHAnsi" w:cs="Calibri"/>
          <w:sz w:val="22"/>
          <w:szCs w:val="22"/>
        </w:rPr>
        <w:t xml:space="preserve">i se provode </w:t>
      </w:r>
      <w:r w:rsidRPr="00A403E2">
        <w:rPr>
          <w:rFonts w:asciiTheme="minorHAnsi" w:hAnsiTheme="minorHAnsi" w:cs="Calibri"/>
          <w:sz w:val="22"/>
          <w:szCs w:val="22"/>
        </w:rPr>
        <w:t xml:space="preserve">na području Županije ili programe/projekte provode za </w:t>
      </w:r>
      <w:r>
        <w:rPr>
          <w:rFonts w:asciiTheme="minorHAnsi" w:hAnsiTheme="minorHAnsi" w:cs="Calibri"/>
          <w:sz w:val="22"/>
          <w:szCs w:val="22"/>
        </w:rPr>
        <w:t>korisnike s područja</w:t>
      </w:r>
      <w:r w:rsidR="002B5A00">
        <w:rPr>
          <w:rFonts w:asciiTheme="minorHAnsi" w:hAnsiTheme="minorHAnsi" w:cs="Calibri"/>
          <w:sz w:val="22"/>
          <w:szCs w:val="22"/>
        </w:rPr>
        <w:t xml:space="preserve"> Županije</w:t>
      </w:r>
      <w:r w:rsidRPr="00A403E2">
        <w:rPr>
          <w:rFonts w:asciiTheme="minorHAnsi" w:hAnsiTheme="minorHAnsi" w:cs="Calibri"/>
          <w:sz w:val="22"/>
          <w:szCs w:val="22"/>
        </w:rPr>
        <w:t xml:space="preserve"> u </w:t>
      </w:r>
      <w:r w:rsidR="003002DA">
        <w:rPr>
          <w:rFonts w:asciiTheme="minorHAnsi" w:hAnsiTheme="minorHAnsi" w:cs="Calibri"/>
          <w:sz w:val="22"/>
          <w:szCs w:val="22"/>
        </w:rPr>
        <w:t>2018.</w:t>
      </w:r>
      <w:r w:rsidRPr="00A403E2">
        <w:rPr>
          <w:rFonts w:asciiTheme="minorHAnsi" w:hAnsiTheme="minorHAnsi" w:cs="Calibri"/>
          <w:sz w:val="22"/>
          <w:szCs w:val="22"/>
        </w:rPr>
        <w:t xml:space="preserve"> godini.</w:t>
      </w:r>
    </w:p>
    <w:p w:rsidR="005B1CE1" w:rsidRPr="006C1221" w:rsidRDefault="005B1CE1" w:rsidP="005B1CE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5B1CE1" w:rsidRDefault="005B1CE1" w:rsidP="005B1CE1">
      <w:pPr>
        <w:jc w:val="center"/>
        <w:rPr>
          <w:rFonts w:asciiTheme="minorHAnsi" w:hAnsiTheme="minorHAnsi" w:cs="Arial"/>
          <w:sz w:val="22"/>
          <w:szCs w:val="22"/>
        </w:rPr>
      </w:pPr>
      <w:r w:rsidRPr="006C1221">
        <w:rPr>
          <w:rFonts w:asciiTheme="minorHAnsi" w:hAnsiTheme="minorHAnsi" w:cs="Arial"/>
          <w:sz w:val="22"/>
          <w:szCs w:val="22"/>
        </w:rPr>
        <w:t>II.</w:t>
      </w:r>
    </w:p>
    <w:p w:rsidR="005B1CE1" w:rsidRPr="006C1221" w:rsidRDefault="005B1CE1" w:rsidP="005B1CE1">
      <w:pPr>
        <w:jc w:val="center"/>
        <w:rPr>
          <w:rFonts w:asciiTheme="minorHAnsi" w:hAnsiTheme="minorHAnsi" w:cs="Arial"/>
          <w:sz w:val="22"/>
          <w:szCs w:val="22"/>
        </w:rPr>
      </w:pPr>
    </w:p>
    <w:p w:rsidR="005B1CE1" w:rsidRPr="00A403E2" w:rsidRDefault="005B1CE1" w:rsidP="005B1CE1">
      <w:pPr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eastAsia="SimSun" w:hAnsiTheme="minorHAnsi"/>
          <w:sz w:val="22"/>
          <w:szCs w:val="22"/>
          <w:lang w:eastAsia="zh-CN"/>
        </w:rPr>
        <w:t>S</w:t>
      </w:r>
      <w:r w:rsidRPr="00A403E2">
        <w:rPr>
          <w:rFonts w:asciiTheme="minorHAnsi" w:eastAsia="SimSun" w:hAnsiTheme="minorHAnsi"/>
          <w:sz w:val="22"/>
          <w:szCs w:val="22"/>
          <w:lang w:eastAsia="zh-CN"/>
        </w:rPr>
        <w:t xml:space="preserve">ukladno ovom Javnom </w:t>
      </w:r>
      <w:r>
        <w:rPr>
          <w:rFonts w:asciiTheme="minorHAnsi" w:eastAsia="SimSun" w:hAnsiTheme="minorHAnsi"/>
          <w:sz w:val="22"/>
          <w:szCs w:val="22"/>
          <w:lang w:eastAsia="zh-CN"/>
        </w:rPr>
        <w:t>pozivu</w:t>
      </w:r>
      <w:r w:rsidRPr="00A403E2">
        <w:rPr>
          <w:rFonts w:asciiTheme="minorHAnsi" w:eastAsia="SimSun" w:hAnsiTheme="minorHAnsi"/>
          <w:sz w:val="22"/>
          <w:szCs w:val="22"/>
          <w:lang w:eastAsia="zh-CN"/>
        </w:rPr>
        <w:t xml:space="preserve"> mogu 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se </w:t>
      </w:r>
      <w:r w:rsidRPr="00A403E2">
        <w:rPr>
          <w:rFonts w:asciiTheme="minorHAnsi" w:eastAsia="SimSun" w:hAnsiTheme="minorHAnsi"/>
          <w:sz w:val="22"/>
          <w:szCs w:val="22"/>
          <w:lang w:eastAsia="zh-CN"/>
        </w:rPr>
        <w:t>prijaviti program</w:t>
      </w:r>
      <w:r>
        <w:rPr>
          <w:rFonts w:asciiTheme="minorHAnsi" w:eastAsia="SimSun" w:hAnsiTheme="minorHAnsi"/>
          <w:sz w:val="22"/>
          <w:szCs w:val="22"/>
          <w:lang w:eastAsia="zh-CN"/>
        </w:rPr>
        <w:t>i</w:t>
      </w:r>
      <w:r w:rsidRPr="00A403E2">
        <w:rPr>
          <w:rFonts w:asciiTheme="minorHAnsi" w:eastAsia="SimSun" w:hAnsiTheme="minorHAnsi"/>
          <w:sz w:val="22"/>
          <w:szCs w:val="22"/>
          <w:lang w:eastAsia="zh-CN"/>
        </w:rPr>
        <w:t>/projekt</w:t>
      </w:r>
      <w:r>
        <w:rPr>
          <w:rFonts w:asciiTheme="minorHAnsi" w:eastAsia="SimSun" w:hAnsiTheme="minorHAnsi"/>
          <w:sz w:val="22"/>
          <w:szCs w:val="22"/>
          <w:lang w:eastAsia="zh-CN"/>
        </w:rPr>
        <w:t>i</w:t>
      </w:r>
      <w:r w:rsidRPr="00A403E2">
        <w:rPr>
          <w:rFonts w:asciiTheme="minorHAnsi" w:eastAsia="SimSun" w:hAnsiTheme="minorHAnsi"/>
          <w:sz w:val="22"/>
          <w:szCs w:val="22"/>
          <w:lang w:eastAsia="zh-CN"/>
        </w:rPr>
        <w:t xml:space="preserve"> za sljedeća programska područja: </w:t>
      </w:r>
    </w:p>
    <w:p w:rsidR="005B1CE1" w:rsidRPr="006C1221" w:rsidRDefault="005B1CE1" w:rsidP="005B1CE1">
      <w:pPr>
        <w:jc w:val="both"/>
        <w:rPr>
          <w:rFonts w:asciiTheme="minorHAnsi" w:hAnsiTheme="minorHAnsi" w:cs="Arial"/>
          <w:sz w:val="22"/>
          <w:u w:val="single"/>
        </w:rPr>
      </w:pPr>
    </w:p>
    <w:p w:rsidR="005B1CE1" w:rsidRPr="004A5775" w:rsidRDefault="005B1CE1" w:rsidP="005B1CE1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4A5775">
        <w:rPr>
          <w:rFonts w:asciiTheme="minorHAnsi" w:hAnsiTheme="minorHAnsi" w:cs="Arial"/>
          <w:sz w:val="22"/>
          <w:szCs w:val="22"/>
          <w:u w:val="single"/>
        </w:rPr>
        <w:t>1. KNJIŽNIČNU DJELATNOST</w:t>
      </w:r>
    </w:p>
    <w:p w:rsidR="005B1CE1" w:rsidRPr="004A5775" w:rsidRDefault="005B1CE1" w:rsidP="005B1CE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Financiranje</w:t>
      </w:r>
      <w:r w:rsidRPr="004A5775">
        <w:rPr>
          <w:rFonts w:asciiTheme="minorHAnsi" w:hAnsiTheme="minorHAnsi" w:cs="Arial"/>
          <w:sz w:val="22"/>
          <w:szCs w:val="22"/>
        </w:rPr>
        <w:t xml:space="preserve"> se odnosi na djelatnost narodnih knjižnica na području Zagrebačke županije:</w:t>
      </w:r>
    </w:p>
    <w:p w:rsidR="005B1CE1" w:rsidRPr="004A5775" w:rsidRDefault="005B1CE1" w:rsidP="005B1CE1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4A5775">
        <w:rPr>
          <w:rFonts w:asciiTheme="minorHAnsi" w:hAnsiTheme="minorHAnsi" w:cs="Arial"/>
          <w:sz w:val="22"/>
          <w:szCs w:val="22"/>
        </w:rPr>
        <w:t>obnova fonda i popuna zavičajnih zbirki</w:t>
      </w:r>
    </w:p>
    <w:p w:rsidR="005B1CE1" w:rsidRDefault="005B1CE1" w:rsidP="005B1CE1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4A5775">
        <w:rPr>
          <w:rFonts w:asciiTheme="minorHAnsi" w:hAnsiTheme="minorHAnsi" w:cs="Arial"/>
          <w:sz w:val="22"/>
          <w:szCs w:val="22"/>
        </w:rPr>
        <w:t>pomoć u opremanju novih knjižnica</w:t>
      </w:r>
    </w:p>
    <w:p w:rsidR="000E2E1F" w:rsidRDefault="000E2E1F" w:rsidP="005B1CE1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5B1CE1" w:rsidRPr="004A5775" w:rsidRDefault="005B1CE1" w:rsidP="005B1CE1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4A5775">
        <w:rPr>
          <w:rFonts w:asciiTheme="minorHAnsi" w:hAnsiTheme="minorHAnsi" w:cs="Arial"/>
          <w:sz w:val="22"/>
          <w:szCs w:val="22"/>
          <w:u w:val="single"/>
        </w:rPr>
        <w:t>2. IZDAVAČKU DJELATNOST</w:t>
      </w:r>
    </w:p>
    <w:p w:rsidR="005B1CE1" w:rsidRPr="004A5775" w:rsidRDefault="005B1CE1" w:rsidP="005B1CE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Financiranje</w:t>
      </w:r>
      <w:r w:rsidRPr="004A5775">
        <w:rPr>
          <w:rFonts w:asciiTheme="minorHAnsi" w:hAnsiTheme="minorHAnsi" w:cs="Arial"/>
          <w:sz w:val="22"/>
          <w:szCs w:val="22"/>
        </w:rPr>
        <w:t xml:space="preserve"> pojedinih izdanja na području Zagrebačke županije (tiskani i ostali mediji):</w:t>
      </w:r>
    </w:p>
    <w:p w:rsidR="005B1CE1" w:rsidRPr="004A5775" w:rsidRDefault="005B1CE1" w:rsidP="005B1CE1">
      <w:pPr>
        <w:rPr>
          <w:rFonts w:asciiTheme="minorHAnsi" w:hAnsiTheme="minorHAnsi" w:cs="Arial"/>
          <w:sz w:val="22"/>
          <w:szCs w:val="22"/>
        </w:rPr>
      </w:pPr>
      <w:r w:rsidRPr="004A5775">
        <w:rPr>
          <w:rFonts w:asciiTheme="minorHAnsi" w:hAnsiTheme="minorHAnsi" w:cs="Arial"/>
          <w:sz w:val="22"/>
          <w:szCs w:val="22"/>
        </w:rPr>
        <w:tab/>
        <w:t>a) izdanja koja se odnose na očuvanje baštine, povijest i kulturu Zagrebačke županije</w:t>
      </w:r>
    </w:p>
    <w:p w:rsidR="005B1CE1" w:rsidRPr="004A5775" w:rsidRDefault="005B1CE1" w:rsidP="005B1CE1">
      <w:pPr>
        <w:rPr>
          <w:rFonts w:asciiTheme="minorHAnsi" w:hAnsiTheme="minorHAnsi" w:cs="Arial"/>
          <w:sz w:val="22"/>
          <w:szCs w:val="22"/>
        </w:rPr>
      </w:pPr>
      <w:r w:rsidRPr="004A5775">
        <w:rPr>
          <w:rFonts w:asciiTheme="minorHAnsi" w:hAnsiTheme="minorHAnsi" w:cs="Arial"/>
          <w:sz w:val="22"/>
          <w:szCs w:val="22"/>
        </w:rPr>
        <w:tab/>
        <w:t>b) izdanja značajnih djela tematski ili autorski vezanih uz područje Zagrebačke županije</w:t>
      </w:r>
    </w:p>
    <w:p w:rsidR="005B1CE1" w:rsidRPr="004A5775" w:rsidRDefault="005B1CE1" w:rsidP="005B1CE1">
      <w:pPr>
        <w:rPr>
          <w:rFonts w:asciiTheme="minorHAnsi" w:hAnsiTheme="minorHAnsi" w:cs="Arial"/>
          <w:sz w:val="22"/>
          <w:szCs w:val="22"/>
        </w:rPr>
      </w:pPr>
      <w:r w:rsidRPr="004A5775">
        <w:rPr>
          <w:rFonts w:asciiTheme="minorHAnsi" w:hAnsiTheme="minorHAnsi" w:cs="Arial"/>
          <w:sz w:val="22"/>
          <w:szCs w:val="22"/>
        </w:rPr>
        <w:tab/>
        <w:t xml:space="preserve">c) književna izdanja neprofitnih organizacija ili društava s područja Zagrebačke </w:t>
      </w:r>
    </w:p>
    <w:p w:rsidR="005B1CE1" w:rsidRPr="004A5775" w:rsidRDefault="005B1CE1" w:rsidP="005B1CE1">
      <w:pPr>
        <w:ind w:firstLine="708"/>
        <w:rPr>
          <w:rFonts w:asciiTheme="minorHAnsi" w:hAnsiTheme="minorHAnsi" w:cs="Arial"/>
          <w:sz w:val="22"/>
          <w:szCs w:val="22"/>
        </w:rPr>
      </w:pPr>
      <w:r w:rsidRPr="004A5775">
        <w:rPr>
          <w:rFonts w:asciiTheme="minorHAnsi" w:hAnsiTheme="minorHAnsi" w:cs="Arial"/>
          <w:sz w:val="22"/>
          <w:szCs w:val="22"/>
        </w:rPr>
        <w:t xml:space="preserve">    županije</w:t>
      </w:r>
    </w:p>
    <w:p w:rsidR="005B1CE1" w:rsidRPr="004A5775" w:rsidRDefault="005B1CE1" w:rsidP="005B1CE1">
      <w:pPr>
        <w:jc w:val="both"/>
        <w:rPr>
          <w:rFonts w:asciiTheme="minorHAnsi" w:hAnsiTheme="minorHAnsi" w:cs="Arial"/>
          <w:sz w:val="22"/>
          <w:szCs w:val="22"/>
        </w:rPr>
      </w:pPr>
    </w:p>
    <w:p w:rsidR="005B1CE1" w:rsidRPr="004A5775" w:rsidRDefault="005B1CE1" w:rsidP="005B1CE1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4A5775">
        <w:rPr>
          <w:rFonts w:asciiTheme="minorHAnsi" w:hAnsiTheme="minorHAnsi" w:cs="Arial"/>
          <w:sz w:val="22"/>
          <w:szCs w:val="22"/>
          <w:u w:val="single"/>
        </w:rPr>
        <w:t>3. MUZEJSKO-GALERIJSKU DJELATNOST</w:t>
      </w:r>
    </w:p>
    <w:p w:rsidR="005B1CE1" w:rsidRPr="004A5775" w:rsidRDefault="005B1CE1" w:rsidP="005B1CE1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Financiranje</w:t>
      </w:r>
      <w:r w:rsidRPr="004A5775">
        <w:rPr>
          <w:rFonts w:asciiTheme="minorHAnsi" w:hAnsiTheme="minorHAnsi" w:cs="Arial"/>
          <w:sz w:val="22"/>
          <w:szCs w:val="22"/>
        </w:rPr>
        <w:t xml:space="preserve"> se odnosi na:</w:t>
      </w:r>
    </w:p>
    <w:p w:rsidR="005B1CE1" w:rsidRPr="004A5775" w:rsidRDefault="005B1CE1" w:rsidP="005B1CE1">
      <w:pPr>
        <w:jc w:val="both"/>
        <w:rPr>
          <w:rFonts w:asciiTheme="minorHAnsi" w:hAnsiTheme="minorHAnsi" w:cs="Arial"/>
          <w:sz w:val="22"/>
          <w:szCs w:val="22"/>
        </w:rPr>
      </w:pPr>
      <w:r w:rsidRPr="004A5775">
        <w:rPr>
          <w:rFonts w:asciiTheme="minorHAnsi" w:hAnsiTheme="minorHAnsi" w:cs="Arial"/>
          <w:sz w:val="22"/>
          <w:szCs w:val="22"/>
        </w:rPr>
        <w:tab/>
        <w:t>a) izložbe</w:t>
      </w:r>
    </w:p>
    <w:p w:rsidR="005B1CE1" w:rsidRPr="004A5775" w:rsidRDefault="005B1CE1" w:rsidP="005B1CE1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4A5775">
        <w:rPr>
          <w:rFonts w:asciiTheme="minorHAnsi" w:hAnsiTheme="minorHAnsi" w:cs="Arial"/>
          <w:sz w:val="22"/>
          <w:szCs w:val="22"/>
        </w:rPr>
        <w:t>b) otkup djela, predmeta i sl. za fundus</w:t>
      </w:r>
    </w:p>
    <w:p w:rsidR="005B1CE1" w:rsidRPr="004A5775" w:rsidRDefault="005B1CE1" w:rsidP="005B1CE1">
      <w:pPr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4A5775">
        <w:rPr>
          <w:rFonts w:asciiTheme="minorHAnsi" w:hAnsiTheme="minorHAnsi" w:cs="Arial"/>
          <w:sz w:val="22"/>
          <w:szCs w:val="22"/>
        </w:rPr>
        <w:t>b) manje restauratorski zahvate i zaštitu postojećeg fundusa</w:t>
      </w:r>
    </w:p>
    <w:p w:rsidR="005B1CE1" w:rsidRPr="004A5775" w:rsidRDefault="005B1CE1" w:rsidP="005B1CE1">
      <w:pPr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4A5775">
        <w:rPr>
          <w:rFonts w:asciiTheme="minorHAnsi" w:hAnsiTheme="minorHAnsi" w:cs="Arial"/>
          <w:sz w:val="22"/>
          <w:szCs w:val="22"/>
        </w:rPr>
        <w:t>c) programe istraživanja i sl.</w:t>
      </w:r>
    </w:p>
    <w:p w:rsidR="005B1CE1" w:rsidRPr="004A5775" w:rsidRDefault="005B1CE1" w:rsidP="005B1CE1">
      <w:pPr>
        <w:jc w:val="both"/>
        <w:rPr>
          <w:rFonts w:asciiTheme="minorHAnsi" w:hAnsiTheme="minorHAnsi" w:cs="Arial"/>
          <w:sz w:val="22"/>
          <w:szCs w:val="22"/>
        </w:rPr>
      </w:pPr>
    </w:p>
    <w:p w:rsidR="005B1CE1" w:rsidRPr="004A5775" w:rsidRDefault="005B1CE1" w:rsidP="005B1CE1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4A5775">
        <w:rPr>
          <w:rFonts w:asciiTheme="minorHAnsi" w:hAnsiTheme="minorHAnsi" w:cs="Arial"/>
          <w:sz w:val="22"/>
          <w:szCs w:val="22"/>
          <w:u w:val="single"/>
        </w:rPr>
        <w:t>4. AMATERIZAM U KULTURI</w:t>
      </w:r>
    </w:p>
    <w:p w:rsidR="005B1CE1" w:rsidRPr="004A5775" w:rsidRDefault="005B1CE1" w:rsidP="005B1CE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Financiranje</w:t>
      </w:r>
      <w:r w:rsidRPr="004A5775">
        <w:rPr>
          <w:rFonts w:asciiTheme="minorHAnsi" w:hAnsiTheme="minorHAnsi" w:cs="Arial"/>
          <w:sz w:val="22"/>
          <w:szCs w:val="22"/>
        </w:rPr>
        <w:t xml:space="preserve"> se odnosi na programe kulturno-umjetničkih udruga:</w:t>
      </w:r>
    </w:p>
    <w:p w:rsidR="005B1CE1" w:rsidRPr="004A5775" w:rsidRDefault="005B1CE1" w:rsidP="005B1CE1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4A5775">
        <w:rPr>
          <w:rFonts w:asciiTheme="minorHAnsi" w:hAnsiTheme="minorHAnsi" w:cs="Arial"/>
          <w:sz w:val="22"/>
          <w:szCs w:val="22"/>
        </w:rPr>
        <w:t>a) folklorna i glazbena društva</w:t>
      </w:r>
    </w:p>
    <w:p w:rsidR="005B1CE1" w:rsidRPr="004A5775" w:rsidRDefault="005B1CE1" w:rsidP="005B1CE1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4A5775">
        <w:rPr>
          <w:rFonts w:asciiTheme="minorHAnsi" w:hAnsiTheme="minorHAnsi" w:cs="Arial"/>
          <w:sz w:val="22"/>
          <w:szCs w:val="22"/>
        </w:rPr>
        <w:t>b) amaterska kazališta</w:t>
      </w:r>
    </w:p>
    <w:p w:rsidR="005B1CE1" w:rsidRPr="004A5775" w:rsidRDefault="005B1CE1" w:rsidP="005B1CE1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4A5775">
        <w:rPr>
          <w:rFonts w:asciiTheme="minorHAnsi" w:hAnsiTheme="minorHAnsi" w:cs="Arial"/>
          <w:sz w:val="22"/>
          <w:szCs w:val="22"/>
        </w:rPr>
        <w:t>c) amaterske likovne sekcije</w:t>
      </w:r>
    </w:p>
    <w:p w:rsidR="005B1CE1" w:rsidRPr="004A5775" w:rsidRDefault="005B1CE1" w:rsidP="005B1CE1">
      <w:pPr>
        <w:jc w:val="both"/>
        <w:rPr>
          <w:rFonts w:asciiTheme="minorHAnsi" w:hAnsiTheme="minorHAnsi" w:cs="Arial"/>
          <w:sz w:val="22"/>
          <w:szCs w:val="22"/>
        </w:rPr>
      </w:pPr>
      <w:r w:rsidRPr="004A5775">
        <w:rPr>
          <w:rFonts w:asciiTheme="minorHAnsi" w:hAnsiTheme="minorHAnsi" w:cs="Arial"/>
          <w:sz w:val="22"/>
          <w:szCs w:val="22"/>
        </w:rPr>
        <w:tab/>
        <w:t>d) ostale udruge u kulturi</w:t>
      </w:r>
      <w:r w:rsidRPr="004A5775">
        <w:rPr>
          <w:rFonts w:asciiTheme="minorHAnsi" w:hAnsiTheme="minorHAnsi" w:cs="Arial"/>
          <w:sz w:val="22"/>
          <w:szCs w:val="22"/>
        </w:rPr>
        <w:tab/>
      </w:r>
    </w:p>
    <w:p w:rsidR="005B1CE1" w:rsidRPr="004A5775" w:rsidRDefault="005B1CE1" w:rsidP="005B1CE1">
      <w:pPr>
        <w:jc w:val="both"/>
        <w:rPr>
          <w:rFonts w:asciiTheme="minorHAnsi" w:hAnsiTheme="minorHAnsi" w:cs="Arial"/>
          <w:sz w:val="22"/>
          <w:szCs w:val="22"/>
        </w:rPr>
      </w:pPr>
      <w:r w:rsidRPr="004A5775">
        <w:rPr>
          <w:rFonts w:asciiTheme="minorHAnsi" w:hAnsiTheme="minorHAnsi" w:cs="Arial"/>
          <w:sz w:val="22"/>
          <w:szCs w:val="22"/>
        </w:rPr>
        <w:lastRenderedPageBreak/>
        <w:t>1. programi i nastupi na županijskoj razini - programi tribina i radionica, izložbi i događanja od značaja za županiju.</w:t>
      </w:r>
    </w:p>
    <w:p w:rsidR="005B1CE1" w:rsidRPr="004A5775" w:rsidRDefault="005B1CE1" w:rsidP="005B1CE1">
      <w:pPr>
        <w:jc w:val="both"/>
        <w:rPr>
          <w:rFonts w:asciiTheme="minorHAnsi" w:hAnsiTheme="minorHAnsi" w:cs="Arial"/>
          <w:sz w:val="22"/>
          <w:szCs w:val="22"/>
        </w:rPr>
      </w:pPr>
      <w:r w:rsidRPr="004A5775">
        <w:rPr>
          <w:rFonts w:asciiTheme="minorHAnsi" w:hAnsiTheme="minorHAnsi" w:cs="Arial"/>
          <w:sz w:val="22"/>
          <w:szCs w:val="22"/>
        </w:rPr>
        <w:t>2. gostovanja/sudjelovanja na državnim/međunarodnim natjecanjima/smotrama</w:t>
      </w:r>
      <w:r>
        <w:rPr>
          <w:rFonts w:asciiTheme="minorHAnsi" w:hAnsiTheme="minorHAnsi" w:cs="Arial"/>
          <w:sz w:val="22"/>
          <w:szCs w:val="22"/>
        </w:rPr>
        <w:t>.</w:t>
      </w:r>
    </w:p>
    <w:p w:rsidR="005B1CE1" w:rsidRPr="004A5775" w:rsidRDefault="005B1CE1" w:rsidP="005B1CE1">
      <w:pPr>
        <w:jc w:val="both"/>
        <w:rPr>
          <w:rFonts w:ascii="Arial" w:hAnsi="Arial" w:cs="Arial"/>
          <w:sz w:val="22"/>
          <w:szCs w:val="22"/>
        </w:rPr>
      </w:pPr>
      <w:r w:rsidRPr="004A5775">
        <w:rPr>
          <w:rFonts w:ascii="Arial" w:hAnsi="Arial" w:cs="Arial"/>
          <w:sz w:val="22"/>
          <w:szCs w:val="22"/>
        </w:rPr>
        <w:tab/>
      </w:r>
    </w:p>
    <w:p w:rsidR="005B1CE1" w:rsidRPr="004A5775" w:rsidRDefault="005B1CE1" w:rsidP="005B1CE1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4A5775">
        <w:rPr>
          <w:rFonts w:asciiTheme="minorHAnsi" w:hAnsiTheme="minorHAnsi" w:cs="Arial"/>
          <w:sz w:val="22"/>
          <w:szCs w:val="22"/>
          <w:u w:val="single"/>
        </w:rPr>
        <w:t>5. ZAŠTITU KULTURNIH DOBARA</w:t>
      </w:r>
    </w:p>
    <w:p w:rsidR="005B1CE1" w:rsidRPr="004A5775" w:rsidRDefault="005B1CE1" w:rsidP="005B1CE1">
      <w:pPr>
        <w:jc w:val="both"/>
        <w:rPr>
          <w:rFonts w:asciiTheme="minorHAnsi" w:hAnsiTheme="minorHAnsi" w:cs="Arial"/>
          <w:sz w:val="22"/>
          <w:szCs w:val="22"/>
        </w:rPr>
      </w:pPr>
      <w:r w:rsidRPr="004A5775">
        <w:rPr>
          <w:rFonts w:asciiTheme="minorHAnsi" w:hAnsiTheme="minorHAnsi" w:cs="Arial"/>
          <w:sz w:val="22"/>
          <w:szCs w:val="22"/>
        </w:rPr>
        <w:tab/>
        <w:t>zaštita kulturnih dobara</w:t>
      </w:r>
    </w:p>
    <w:p w:rsidR="005B1CE1" w:rsidRPr="004A5775" w:rsidRDefault="005B1CE1" w:rsidP="005B1CE1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F</w:t>
      </w:r>
      <w:r w:rsidRPr="004A5775">
        <w:rPr>
          <w:rFonts w:asciiTheme="minorHAnsi" w:hAnsiTheme="minorHAnsi" w:cs="Arial"/>
          <w:sz w:val="22"/>
          <w:szCs w:val="22"/>
        </w:rPr>
        <w:t xml:space="preserve">inanciraju se manji zahvati na restauraciji ili održavanju kulturnih dobara. </w:t>
      </w:r>
    </w:p>
    <w:p w:rsidR="005B1CE1" w:rsidRPr="004A5775" w:rsidRDefault="005B1CE1" w:rsidP="005B1CE1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5B1CE1" w:rsidRDefault="005B1CE1" w:rsidP="005B1CE1">
      <w:pPr>
        <w:jc w:val="both"/>
        <w:rPr>
          <w:rFonts w:asciiTheme="minorHAnsi" w:hAnsiTheme="minorHAnsi" w:cs="Arial"/>
          <w:sz w:val="22"/>
          <w:u w:val="single"/>
        </w:rPr>
      </w:pPr>
      <w:r>
        <w:rPr>
          <w:rFonts w:asciiTheme="minorHAnsi" w:hAnsiTheme="minorHAnsi" w:cs="Arial"/>
          <w:sz w:val="22"/>
          <w:u w:val="single"/>
        </w:rPr>
        <w:t>6</w:t>
      </w:r>
      <w:r w:rsidRPr="006C1221">
        <w:rPr>
          <w:rFonts w:asciiTheme="minorHAnsi" w:hAnsiTheme="minorHAnsi" w:cs="Arial"/>
          <w:sz w:val="22"/>
          <w:u w:val="single"/>
        </w:rPr>
        <w:t>. MANIFESTACIJE U KULTURI</w:t>
      </w:r>
    </w:p>
    <w:p w:rsidR="005B1CE1" w:rsidRDefault="005B1CE1" w:rsidP="005B1CE1">
      <w:pPr>
        <w:jc w:val="both"/>
        <w:rPr>
          <w:rFonts w:asciiTheme="minorHAnsi" w:hAnsiTheme="minorHAnsi" w:cs="Arial"/>
          <w:sz w:val="22"/>
          <w:szCs w:val="22"/>
        </w:rPr>
      </w:pPr>
      <w:r w:rsidRPr="002D31B7">
        <w:rPr>
          <w:rFonts w:asciiTheme="minorHAnsi" w:hAnsiTheme="minorHAnsi" w:cs="Arial"/>
          <w:sz w:val="22"/>
          <w:szCs w:val="22"/>
        </w:rPr>
        <w:t>Financiranje se odnosi na neprofitne programe u kulturi, tradicionalne (sezonske) priredbe i manifestacije:</w:t>
      </w:r>
      <w:r w:rsidRPr="002D31B7">
        <w:rPr>
          <w:rFonts w:asciiTheme="minorHAnsi" w:hAnsiTheme="minorHAnsi" w:cs="Arial"/>
          <w:sz w:val="22"/>
          <w:szCs w:val="22"/>
        </w:rPr>
        <w:tab/>
      </w:r>
    </w:p>
    <w:p w:rsidR="005B1CE1" w:rsidRPr="002D31B7" w:rsidRDefault="005B1CE1" w:rsidP="005B1CE1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2D31B7">
        <w:rPr>
          <w:rFonts w:asciiTheme="minorHAnsi" w:hAnsiTheme="minorHAnsi" w:cs="Arial"/>
          <w:sz w:val="22"/>
          <w:szCs w:val="22"/>
        </w:rPr>
        <w:t>a) programi od značaja na županijskoj, odnosno državnoj razini</w:t>
      </w:r>
    </w:p>
    <w:p w:rsidR="005B1CE1" w:rsidRPr="002D31B7" w:rsidRDefault="005B1CE1" w:rsidP="005B1CE1">
      <w:pPr>
        <w:jc w:val="both"/>
        <w:rPr>
          <w:rFonts w:asciiTheme="minorHAnsi" w:hAnsiTheme="minorHAnsi" w:cs="Arial"/>
          <w:sz w:val="22"/>
          <w:szCs w:val="22"/>
        </w:rPr>
      </w:pPr>
      <w:r w:rsidRPr="002D31B7">
        <w:rPr>
          <w:rFonts w:asciiTheme="minorHAnsi" w:hAnsiTheme="minorHAnsi" w:cs="Arial"/>
          <w:sz w:val="22"/>
          <w:szCs w:val="22"/>
        </w:rPr>
        <w:tab/>
        <w:t>b) pojedinačni programi koji se nude za razmjenu na županijskoj razini</w:t>
      </w:r>
    </w:p>
    <w:p w:rsidR="005B1CE1" w:rsidRPr="002D31B7" w:rsidRDefault="005B1CE1" w:rsidP="005B1CE1">
      <w:pPr>
        <w:jc w:val="both"/>
        <w:rPr>
          <w:rFonts w:asciiTheme="minorHAnsi" w:hAnsiTheme="minorHAnsi" w:cs="Arial"/>
          <w:sz w:val="22"/>
          <w:szCs w:val="22"/>
        </w:rPr>
      </w:pPr>
      <w:r w:rsidRPr="002D31B7">
        <w:rPr>
          <w:rFonts w:asciiTheme="minorHAnsi" w:hAnsiTheme="minorHAnsi" w:cs="Arial"/>
          <w:sz w:val="22"/>
          <w:szCs w:val="22"/>
        </w:rPr>
        <w:tab/>
        <w:t>c) zajednički programi.</w:t>
      </w:r>
    </w:p>
    <w:p w:rsidR="005B1CE1" w:rsidRDefault="005B1CE1" w:rsidP="005B1CE1">
      <w:pPr>
        <w:pStyle w:val="Tijeloteksta3"/>
        <w:jc w:val="center"/>
        <w:rPr>
          <w:rFonts w:asciiTheme="minorHAnsi" w:hAnsiTheme="minorHAnsi" w:cs="Arial"/>
          <w:sz w:val="22"/>
          <w:szCs w:val="22"/>
        </w:rPr>
      </w:pPr>
    </w:p>
    <w:p w:rsidR="005B1CE1" w:rsidRDefault="005B1CE1" w:rsidP="005B1CE1">
      <w:pPr>
        <w:pStyle w:val="Tijeloteksta3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III.</w:t>
      </w:r>
    </w:p>
    <w:p w:rsidR="005B1CE1" w:rsidRDefault="005B1CE1" w:rsidP="005B1CE1">
      <w:pPr>
        <w:pStyle w:val="Tijeloteksta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C1221">
        <w:rPr>
          <w:rFonts w:asciiTheme="minorHAnsi" w:hAnsiTheme="minorHAnsi" w:cs="Arial"/>
          <w:color w:val="000000"/>
          <w:sz w:val="22"/>
          <w:szCs w:val="22"/>
        </w:rPr>
        <w:t xml:space="preserve">Pravo podnošenja programa imaju samostalni umjetnici,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udruge, </w:t>
      </w:r>
      <w:r w:rsidRPr="006C1221">
        <w:rPr>
          <w:rFonts w:asciiTheme="minorHAnsi" w:hAnsiTheme="minorHAnsi" w:cs="Arial"/>
          <w:color w:val="000000"/>
          <w:sz w:val="22"/>
          <w:szCs w:val="22"/>
        </w:rPr>
        <w:t>umjetničke org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anizacije, ustanove u kulturi, </w:t>
      </w:r>
      <w:r w:rsidRPr="006C1221">
        <w:rPr>
          <w:rFonts w:asciiTheme="minorHAnsi" w:hAnsiTheme="minorHAnsi" w:cs="Arial"/>
          <w:color w:val="000000"/>
          <w:sz w:val="22"/>
          <w:szCs w:val="22"/>
        </w:rPr>
        <w:t>pravne i fizičke osobe koje obavljaju djelatnost u kulturi i medijima, kao i pravne i fizičke osobe za potrebe zaštite i očuvanja kulturnih dobara i arheološke baštine.</w:t>
      </w:r>
    </w:p>
    <w:p w:rsidR="005B1CE1" w:rsidRDefault="005B1CE1" w:rsidP="005B1CE1">
      <w:pPr>
        <w:pStyle w:val="Tijeloteksta3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B1CE1" w:rsidRDefault="005B1CE1" w:rsidP="005B1CE1">
      <w:pPr>
        <w:pStyle w:val="Tijeloteksta3"/>
        <w:jc w:val="center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IV.</w:t>
      </w:r>
    </w:p>
    <w:p w:rsidR="005B1CE1" w:rsidRPr="001937D3" w:rsidRDefault="005B1CE1" w:rsidP="005B1CE1">
      <w:pPr>
        <w:jc w:val="both"/>
        <w:rPr>
          <w:rFonts w:ascii="Calibri" w:hAnsi="Calibri" w:cs="Calibri"/>
          <w:sz w:val="22"/>
          <w:szCs w:val="22"/>
        </w:rPr>
      </w:pPr>
      <w:r w:rsidRPr="001937D3">
        <w:rPr>
          <w:rFonts w:ascii="Calibri" w:hAnsi="Calibri" w:cs="Calibri"/>
          <w:sz w:val="22"/>
          <w:szCs w:val="22"/>
        </w:rPr>
        <w:t>Prijavitelji moraju ispunjavati slijedeće uvjete:</w:t>
      </w:r>
    </w:p>
    <w:p w:rsidR="005B1CE1" w:rsidRPr="001937D3" w:rsidRDefault="005B1CE1" w:rsidP="005B1CE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937D3">
        <w:rPr>
          <w:rFonts w:ascii="Calibri" w:hAnsi="Calibri" w:cs="Calibri"/>
          <w:sz w:val="22"/>
          <w:szCs w:val="22"/>
        </w:rPr>
        <w:t>udruga mora biti upisana u Registar udruga, a druge pravne osobe u sudski ili drugi odgovarajući registar neprofitnih organizacija, kao udruge, zaklade, ustanove ili druge pravne osobe čija temeljna svrha nije stjecanje dobiti;</w:t>
      </w:r>
    </w:p>
    <w:p w:rsidR="005B1CE1" w:rsidRPr="001937D3" w:rsidRDefault="005B1CE1" w:rsidP="005B1CE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937D3">
        <w:rPr>
          <w:rFonts w:ascii="Calibri" w:hAnsi="Calibri" w:cs="Calibri"/>
          <w:sz w:val="22"/>
          <w:szCs w:val="22"/>
        </w:rPr>
        <w:t xml:space="preserve">udruga i druga pravna osoba mora djelovati na području Županije i svoj program/projekt provoditi na području Županije, a iznimno iako ne djeluje na području Županije program/projekt provodi za </w:t>
      </w:r>
      <w:r>
        <w:rPr>
          <w:rFonts w:ascii="Calibri" w:hAnsi="Calibri" w:cs="Calibri"/>
          <w:sz w:val="22"/>
          <w:szCs w:val="22"/>
        </w:rPr>
        <w:t>korisnike</w:t>
      </w:r>
      <w:r w:rsidRPr="001937D3">
        <w:rPr>
          <w:rFonts w:ascii="Calibri" w:hAnsi="Calibri" w:cs="Calibri"/>
          <w:sz w:val="22"/>
          <w:szCs w:val="22"/>
        </w:rPr>
        <w:t xml:space="preserve"> s područja Županije (ako ne postoji isti ili sličan program/projekt na području Županije);</w:t>
      </w:r>
    </w:p>
    <w:p w:rsidR="005B1CE1" w:rsidRPr="001937D3" w:rsidRDefault="005B1CE1" w:rsidP="005B1CE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937D3">
        <w:rPr>
          <w:rFonts w:ascii="Calibri" w:hAnsi="Calibri" w:cs="Calibri"/>
          <w:sz w:val="22"/>
          <w:szCs w:val="22"/>
        </w:rPr>
        <w:t xml:space="preserve">osnovno područje djelovanja i aktivnosti prijavitelja moraju biti </w:t>
      </w:r>
      <w:r w:rsidRPr="00684B0B">
        <w:rPr>
          <w:rFonts w:ascii="Calibri" w:hAnsi="Calibri" w:cs="Calibri"/>
          <w:sz w:val="22"/>
          <w:szCs w:val="22"/>
        </w:rPr>
        <w:t>kulturnog, umjetničkog</w:t>
      </w:r>
      <w:r>
        <w:rPr>
          <w:rFonts w:ascii="Calibri" w:hAnsi="Calibri" w:cs="Calibri"/>
          <w:sz w:val="22"/>
          <w:szCs w:val="22"/>
        </w:rPr>
        <w:t>, kreativnog</w:t>
      </w:r>
      <w:r w:rsidRPr="001937D3">
        <w:rPr>
          <w:rFonts w:ascii="Calibri" w:hAnsi="Calibri" w:cs="Calibri"/>
          <w:sz w:val="22"/>
          <w:szCs w:val="22"/>
        </w:rPr>
        <w:t xml:space="preserve"> ili sličnog karaktera, kojima prijavitelj promiče uvjerenja i ciljeve koji nisu u suprotnosti s Ustavom i zakonom, koje područje djelovanja mora biti utvrđeno statutom ili drugim odgovarajućim aktom prijavitelja;</w:t>
      </w:r>
    </w:p>
    <w:p w:rsidR="005B1CE1" w:rsidRPr="001937D3" w:rsidRDefault="005B1CE1" w:rsidP="005B1CE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937D3">
        <w:rPr>
          <w:rFonts w:ascii="Calibri" w:hAnsi="Calibri" w:cs="Calibri"/>
          <w:sz w:val="22"/>
          <w:szCs w:val="22"/>
        </w:rPr>
        <w:t>uredno ispunjenje obveza iz svih prethodno sklopljenih ugovora o financiranju iz Proračuna Županije (provedba programa/projekta, uredna dostava izvješća);</w:t>
      </w:r>
    </w:p>
    <w:p w:rsidR="005B1CE1" w:rsidRPr="001937D3" w:rsidRDefault="005B1CE1" w:rsidP="005B1CE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937D3">
        <w:rPr>
          <w:rFonts w:ascii="Calibri" w:hAnsi="Calibri" w:cs="Calibri"/>
          <w:sz w:val="22"/>
          <w:szCs w:val="22"/>
        </w:rPr>
        <w:t>da nemaju dugovanja prema Proračunu Županije;</w:t>
      </w:r>
    </w:p>
    <w:p w:rsidR="005B1CE1" w:rsidRPr="001937D3" w:rsidRDefault="005B1CE1" w:rsidP="005B1CE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937D3">
        <w:rPr>
          <w:rFonts w:ascii="Calibri" w:hAnsi="Calibri" w:cs="Calibri"/>
          <w:sz w:val="22"/>
          <w:szCs w:val="22"/>
        </w:rPr>
        <w:t xml:space="preserve">da nemaju dugovanja s osnove plaćanja doprinosa za mirovinsko i zdravstveno osiguranje i plaćanja poreza te drugih davanja prema državnom proračunu; </w:t>
      </w:r>
    </w:p>
    <w:p w:rsidR="005B1CE1" w:rsidRPr="001937D3" w:rsidRDefault="005B1CE1" w:rsidP="005B1CE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937D3">
        <w:rPr>
          <w:rFonts w:ascii="Calibri" w:hAnsi="Calibri" w:cs="Calibri"/>
          <w:sz w:val="22"/>
          <w:szCs w:val="22"/>
        </w:rPr>
        <w:t>da se protiv prijavitelja, odnosno osobe ovlaštene za zastupanje i voditelja programa/projekta ne vodi kazneni postupak i nije pravomoćno osuđen za prekršaje ili kaznena djela definirana Uredbom o kriterijima, mjerilima i postupcima financiranja i ugovaranja programa i projekata od interesa za opće dobro koje provode udruge („Narodne novine“, broj 26/15</w:t>
      </w:r>
      <w:r>
        <w:rPr>
          <w:rFonts w:ascii="Calibri" w:hAnsi="Calibri" w:cs="Calibri"/>
          <w:sz w:val="22"/>
          <w:szCs w:val="22"/>
        </w:rPr>
        <w:t>);</w:t>
      </w:r>
    </w:p>
    <w:p w:rsidR="005B1CE1" w:rsidRPr="001937D3" w:rsidRDefault="005B1CE1" w:rsidP="005B1CE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937D3">
        <w:rPr>
          <w:rFonts w:ascii="Calibri" w:hAnsi="Calibri" w:cs="Calibri"/>
          <w:sz w:val="22"/>
          <w:szCs w:val="22"/>
        </w:rPr>
        <w:t>prijavitelj mora imati utvrđen način javnog objavljivanja programskog i financijskog izvješća o radu za proteklu godinu (mrežne stranice udruge, izvješće s godišnje skupštine ili drugi prikladan način);</w:t>
      </w:r>
    </w:p>
    <w:p w:rsidR="005B1CE1" w:rsidRPr="001937D3" w:rsidRDefault="005B1CE1" w:rsidP="005B1CE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937D3">
        <w:rPr>
          <w:rFonts w:ascii="Calibri" w:hAnsi="Calibri" w:cs="Calibri"/>
          <w:sz w:val="22"/>
          <w:szCs w:val="22"/>
        </w:rPr>
        <w:t>prijavitelj mora djelovati najmanje godinu dana prije dana objave javnog natječaja,</w:t>
      </w:r>
    </w:p>
    <w:p w:rsidR="005B1CE1" w:rsidRDefault="005B1CE1" w:rsidP="005B1CE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937D3">
        <w:rPr>
          <w:rFonts w:ascii="Calibri" w:hAnsi="Calibri" w:cs="Calibri"/>
          <w:sz w:val="22"/>
          <w:szCs w:val="22"/>
        </w:rPr>
        <w:t>prijavitelj mora imati osigurane ljudske i materijalne resurse za provedbu programa/projekta.</w:t>
      </w:r>
    </w:p>
    <w:p w:rsidR="005B1CE1" w:rsidRDefault="005B1CE1" w:rsidP="005B1CE1">
      <w:pPr>
        <w:ind w:left="1080"/>
        <w:jc w:val="both"/>
        <w:rPr>
          <w:rFonts w:ascii="Calibri" w:hAnsi="Calibri" w:cs="Calibri"/>
          <w:sz w:val="22"/>
          <w:szCs w:val="22"/>
        </w:rPr>
      </w:pPr>
    </w:p>
    <w:p w:rsidR="005B1CE1" w:rsidRPr="006C1221" w:rsidRDefault="005B1CE1" w:rsidP="005B1CE1">
      <w:pPr>
        <w:pStyle w:val="Tijeloteksta3"/>
        <w:jc w:val="center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V</w:t>
      </w:r>
      <w:r w:rsidRPr="006C1221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5B1CE1" w:rsidRPr="00A403E2" w:rsidRDefault="005B1CE1" w:rsidP="005B1CE1">
      <w:pPr>
        <w:jc w:val="both"/>
        <w:rPr>
          <w:rFonts w:asciiTheme="minorHAnsi" w:hAnsiTheme="minorHAnsi" w:cs="Calibri"/>
          <w:sz w:val="22"/>
          <w:szCs w:val="22"/>
        </w:rPr>
      </w:pPr>
      <w:r w:rsidRPr="00A403E2">
        <w:rPr>
          <w:rFonts w:asciiTheme="minorHAnsi" w:hAnsiTheme="minorHAnsi"/>
          <w:sz w:val="22"/>
          <w:szCs w:val="22"/>
        </w:rPr>
        <w:t xml:space="preserve">Detaljne informacije o uvjetima Javnog </w:t>
      </w:r>
      <w:r>
        <w:rPr>
          <w:rFonts w:asciiTheme="minorHAnsi" w:hAnsiTheme="minorHAnsi"/>
          <w:sz w:val="22"/>
          <w:szCs w:val="22"/>
        </w:rPr>
        <w:t>poziva</w:t>
      </w:r>
      <w:r w:rsidRPr="00A403E2">
        <w:rPr>
          <w:rFonts w:asciiTheme="minorHAnsi" w:hAnsiTheme="minorHAnsi"/>
          <w:sz w:val="22"/>
          <w:szCs w:val="22"/>
        </w:rPr>
        <w:t>,</w:t>
      </w:r>
      <w:r w:rsidRPr="00A403E2">
        <w:rPr>
          <w:rFonts w:asciiTheme="minorHAnsi" w:hAnsiTheme="minorHAnsi"/>
          <w:color w:val="000000"/>
          <w:sz w:val="22"/>
          <w:szCs w:val="22"/>
        </w:rPr>
        <w:t xml:space="preserve"> načinu prijavljivanja i postupku provedbe </w:t>
      </w:r>
      <w:r>
        <w:rPr>
          <w:rFonts w:asciiTheme="minorHAnsi" w:hAnsiTheme="minorHAnsi"/>
          <w:color w:val="000000"/>
          <w:sz w:val="22"/>
          <w:szCs w:val="22"/>
        </w:rPr>
        <w:t>Javnog poziva</w:t>
      </w:r>
      <w:r w:rsidRPr="00A403E2">
        <w:rPr>
          <w:rFonts w:asciiTheme="minorHAnsi" w:hAnsiTheme="minorHAnsi"/>
          <w:color w:val="000000"/>
          <w:sz w:val="22"/>
          <w:szCs w:val="22"/>
        </w:rPr>
        <w:t xml:space="preserve">, prioritetnim područjima, kriterijima u postupku dodjele financijskih potpora, </w:t>
      </w:r>
      <w:r w:rsidRPr="002B5A00">
        <w:rPr>
          <w:rFonts w:asciiTheme="minorHAnsi" w:hAnsiTheme="minorHAnsi"/>
          <w:b/>
          <w:color w:val="000000"/>
          <w:sz w:val="22"/>
          <w:szCs w:val="22"/>
        </w:rPr>
        <w:t>obaveznoj i neobaveznoj dokumentaciji za prijavu</w:t>
      </w:r>
      <w:r w:rsidRPr="00A403E2">
        <w:rPr>
          <w:rFonts w:asciiTheme="minorHAnsi" w:hAnsiTheme="minorHAnsi"/>
          <w:color w:val="000000"/>
          <w:sz w:val="22"/>
          <w:szCs w:val="22"/>
        </w:rPr>
        <w:t xml:space="preserve"> programa/projekta, kao i sve ostale informacije vezane uz Javni </w:t>
      </w:r>
      <w:r>
        <w:rPr>
          <w:rFonts w:asciiTheme="minorHAnsi" w:hAnsiTheme="minorHAnsi"/>
          <w:color w:val="000000"/>
          <w:sz w:val="22"/>
          <w:szCs w:val="22"/>
        </w:rPr>
        <w:t>poziv</w:t>
      </w:r>
      <w:r w:rsidRPr="00A403E2">
        <w:rPr>
          <w:rFonts w:asciiTheme="minorHAnsi" w:hAnsiTheme="minorHAnsi"/>
          <w:color w:val="000000"/>
          <w:sz w:val="22"/>
          <w:szCs w:val="22"/>
        </w:rPr>
        <w:t xml:space="preserve">  sadržane su </w:t>
      </w:r>
      <w:r w:rsidRPr="002B5A00">
        <w:rPr>
          <w:rFonts w:asciiTheme="minorHAnsi" w:hAnsiTheme="minorHAnsi"/>
          <w:color w:val="000000"/>
          <w:sz w:val="22"/>
          <w:szCs w:val="22"/>
        </w:rPr>
        <w:t>u</w:t>
      </w:r>
      <w:r w:rsidRPr="002B5A00">
        <w:rPr>
          <w:rFonts w:asciiTheme="minorHAnsi" w:hAnsiTheme="minorHAnsi"/>
          <w:b/>
          <w:color w:val="000000"/>
          <w:sz w:val="22"/>
          <w:szCs w:val="22"/>
        </w:rPr>
        <w:t xml:space="preserve"> Uputama za prijavitelje</w:t>
      </w:r>
      <w:r w:rsidRPr="00A403E2">
        <w:rPr>
          <w:rFonts w:asciiTheme="minorHAnsi" w:hAnsiTheme="minorHAnsi"/>
          <w:color w:val="000000"/>
          <w:sz w:val="22"/>
          <w:szCs w:val="22"/>
        </w:rPr>
        <w:t xml:space="preserve"> na Javni </w:t>
      </w:r>
      <w:r>
        <w:rPr>
          <w:rFonts w:asciiTheme="minorHAnsi" w:hAnsiTheme="minorHAnsi"/>
          <w:color w:val="000000"/>
          <w:sz w:val="22"/>
          <w:szCs w:val="22"/>
        </w:rPr>
        <w:t xml:space="preserve">poziv za predlaganje programa za javnih potreba u kulturi Zagrebačke županije za </w:t>
      </w:r>
      <w:r w:rsidR="003002DA">
        <w:rPr>
          <w:rFonts w:asciiTheme="minorHAnsi" w:hAnsiTheme="minorHAnsi"/>
          <w:color w:val="000000"/>
          <w:sz w:val="22"/>
          <w:szCs w:val="22"/>
        </w:rPr>
        <w:t>2018.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403E2">
        <w:rPr>
          <w:rFonts w:asciiTheme="minorHAnsi" w:hAnsiTheme="minorHAnsi" w:cs="Calibri"/>
          <w:sz w:val="22"/>
          <w:szCs w:val="22"/>
        </w:rPr>
        <w:t xml:space="preserve">čije područje djelovanja je </w:t>
      </w:r>
      <w:r w:rsidRPr="00684B0B">
        <w:rPr>
          <w:rFonts w:ascii="Calibri" w:hAnsi="Calibri" w:cs="Calibri"/>
          <w:sz w:val="22"/>
          <w:szCs w:val="22"/>
        </w:rPr>
        <w:t>kulturnog, umjetničkog</w:t>
      </w:r>
      <w:r>
        <w:rPr>
          <w:rFonts w:ascii="Calibri" w:hAnsi="Calibri" w:cs="Calibri"/>
          <w:sz w:val="22"/>
          <w:szCs w:val="22"/>
        </w:rPr>
        <w:t>, kreativnog</w:t>
      </w:r>
      <w:r w:rsidRPr="00684B0B">
        <w:rPr>
          <w:rFonts w:ascii="Calibri" w:hAnsi="Calibri" w:cs="Calibri"/>
          <w:sz w:val="22"/>
          <w:szCs w:val="22"/>
        </w:rPr>
        <w:t xml:space="preserve"> </w:t>
      </w:r>
      <w:r w:rsidRPr="00A403E2">
        <w:rPr>
          <w:rFonts w:asciiTheme="minorHAnsi" w:hAnsiTheme="minorHAnsi" w:cs="Calibri"/>
          <w:sz w:val="22"/>
          <w:szCs w:val="22"/>
        </w:rPr>
        <w:t xml:space="preserve">i sličnog značenja u </w:t>
      </w:r>
      <w:r w:rsidR="003002DA">
        <w:rPr>
          <w:rFonts w:asciiTheme="minorHAnsi" w:hAnsiTheme="minorHAnsi" w:cs="Calibri"/>
          <w:sz w:val="22"/>
          <w:szCs w:val="22"/>
        </w:rPr>
        <w:t>2018.</w:t>
      </w:r>
      <w:r w:rsidRPr="00A403E2">
        <w:rPr>
          <w:rFonts w:asciiTheme="minorHAnsi" w:hAnsiTheme="minorHAnsi" w:cs="Calibri"/>
          <w:sz w:val="22"/>
          <w:szCs w:val="22"/>
        </w:rPr>
        <w:t xml:space="preserve"> godini.</w:t>
      </w:r>
    </w:p>
    <w:p w:rsidR="005B1CE1" w:rsidRDefault="005B1CE1" w:rsidP="005B1CE1">
      <w:pPr>
        <w:jc w:val="both"/>
        <w:rPr>
          <w:rFonts w:asciiTheme="minorHAnsi" w:hAnsiTheme="minorHAnsi" w:cs="Calibri"/>
          <w:sz w:val="22"/>
          <w:szCs w:val="22"/>
        </w:rPr>
      </w:pPr>
    </w:p>
    <w:p w:rsidR="005B1CE1" w:rsidRDefault="005B1CE1" w:rsidP="005B1CE1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</w:t>
      </w:r>
      <w:r w:rsidRPr="00A403E2">
        <w:rPr>
          <w:rFonts w:asciiTheme="minorHAnsi" w:hAnsiTheme="minorHAnsi"/>
          <w:sz w:val="22"/>
          <w:szCs w:val="22"/>
        </w:rPr>
        <w:t>.</w:t>
      </w:r>
    </w:p>
    <w:p w:rsidR="005B1CE1" w:rsidRPr="00A403E2" w:rsidRDefault="005B1CE1" w:rsidP="005B1CE1">
      <w:pPr>
        <w:jc w:val="center"/>
        <w:rPr>
          <w:rFonts w:asciiTheme="minorHAnsi" w:hAnsiTheme="minorHAnsi"/>
          <w:sz w:val="22"/>
          <w:szCs w:val="22"/>
        </w:rPr>
      </w:pPr>
    </w:p>
    <w:p w:rsidR="005B1CE1" w:rsidRDefault="005B1CE1" w:rsidP="005B1CE1">
      <w:pPr>
        <w:jc w:val="both"/>
        <w:rPr>
          <w:rFonts w:asciiTheme="minorHAnsi" w:hAnsiTheme="minorHAnsi" w:cs="Calibri"/>
          <w:sz w:val="22"/>
          <w:szCs w:val="22"/>
        </w:rPr>
      </w:pPr>
      <w:r w:rsidRPr="00A403E2">
        <w:rPr>
          <w:rFonts w:asciiTheme="minorHAnsi" w:hAnsiTheme="minorHAnsi"/>
          <w:sz w:val="22"/>
          <w:szCs w:val="22"/>
        </w:rPr>
        <w:t xml:space="preserve">Prijedlozi projekata/programa dostavljaju se isključivo na propisanim obrascima, koji su zajedno s Uputama za prijavitelje, dostupni na </w:t>
      </w:r>
      <w:r>
        <w:rPr>
          <w:rFonts w:asciiTheme="minorHAnsi" w:hAnsiTheme="minorHAnsi"/>
          <w:sz w:val="22"/>
          <w:szCs w:val="22"/>
        </w:rPr>
        <w:t xml:space="preserve">službenim </w:t>
      </w:r>
      <w:r w:rsidRPr="00A403E2">
        <w:rPr>
          <w:rFonts w:asciiTheme="minorHAnsi" w:hAnsiTheme="minorHAnsi"/>
          <w:sz w:val="22"/>
          <w:szCs w:val="22"/>
        </w:rPr>
        <w:t xml:space="preserve">mrežnim stranicama Zagrebačke županije </w:t>
      </w:r>
      <w:r w:rsidRPr="006216EF">
        <w:rPr>
          <w:rFonts w:asciiTheme="minorHAnsi" w:hAnsiTheme="minorHAnsi" w:cstheme="minorHAnsi"/>
          <w:sz w:val="22"/>
          <w:szCs w:val="22"/>
        </w:rPr>
        <w:t>(</w:t>
      </w:r>
      <w:hyperlink w:history="1">
        <w:r w:rsidR="006216EF" w:rsidRPr="004C7D61">
          <w:rPr>
            <w:rStyle w:val="Hiperveza"/>
            <w:rFonts w:asciiTheme="minorHAnsi" w:hAnsiTheme="minorHAnsi" w:cstheme="minorHAnsi"/>
            <w:sz w:val="22"/>
            <w:szCs w:val="22"/>
          </w:rPr>
          <w:t>www.zagrebacka-zupanija.hr</w:t>
        </w:r>
      </w:hyperlink>
      <w:r w:rsidRPr="00A403E2">
        <w:rPr>
          <w:rFonts w:asciiTheme="minorHAnsi" w:hAnsiTheme="minorHAnsi"/>
          <w:sz w:val="22"/>
          <w:szCs w:val="22"/>
        </w:rPr>
        <w:t>)</w:t>
      </w:r>
      <w:r w:rsidR="002B5A00">
        <w:rPr>
          <w:rFonts w:asciiTheme="minorHAnsi" w:hAnsiTheme="minorHAnsi"/>
          <w:sz w:val="22"/>
          <w:szCs w:val="22"/>
        </w:rPr>
        <w:t xml:space="preserve">. </w:t>
      </w:r>
    </w:p>
    <w:p w:rsidR="005B1CE1" w:rsidRPr="00634D1E" w:rsidRDefault="005B1CE1" w:rsidP="005B1CE1">
      <w:pPr>
        <w:jc w:val="both"/>
        <w:rPr>
          <w:rFonts w:asciiTheme="minorHAnsi" w:hAnsiTheme="minorHAnsi"/>
          <w:sz w:val="22"/>
          <w:szCs w:val="22"/>
        </w:rPr>
      </w:pPr>
      <w:r w:rsidRPr="007E658C">
        <w:rPr>
          <w:rFonts w:asciiTheme="minorHAnsi" w:hAnsiTheme="minorHAnsi"/>
          <w:b/>
          <w:sz w:val="22"/>
          <w:szCs w:val="22"/>
        </w:rPr>
        <w:t xml:space="preserve">Prijava </w:t>
      </w:r>
      <w:r>
        <w:rPr>
          <w:rFonts w:asciiTheme="minorHAnsi" w:hAnsiTheme="minorHAnsi"/>
          <w:b/>
          <w:sz w:val="22"/>
          <w:szCs w:val="22"/>
        </w:rPr>
        <w:t>se sastoji od:</w:t>
      </w:r>
    </w:p>
    <w:p w:rsidR="006216EF" w:rsidRDefault="00AD22B0" w:rsidP="005B1CE1">
      <w:pPr>
        <w:pStyle w:val="Odlomakpopisa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prijav</w:t>
      </w:r>
      <w:r w:rsidR="00FC5838">
        <w:rPr>
          <w:rFonts w:asciiTheme="minorHAnsi" w:hAnsiTheme="minorHAnsi"/>
          <w:b/>
          <w:sz w:val="22"/>
          <w:szCs w:val="22"/>
        </w:rPr>
        <w:t>e u sustav</w:t>
      </w:r>
      <w:r>
        <w:rPr>
          <w:rFonts w:asciiTheme="minorHAnsi" w:hAnsiTheme="minorHAnsi"/>
          <w:b/>
          <w:sz w:val="22"/>
          <w:szCs w:val="22"/>
        </w:rPr>
        <w:t xml:space="preserve"> i </w:t>
      </w:r>
      <w:r w:rsidR="005B1CE1" w:rsidRPr="007E658C">
        <w:rPr>
          <w:rFonts w:asciiTheme="minorHAnsi" w:hAnsiTheme="minorHAnsi"/>
          <w:b/>
          <w:sz w:val="22"/>
          <w:szCs w:val="22"/>
        </w:rPr>
        <w:t>ispunjavanja</w:t>
      </w:r>
      <w:r w:rsidR="005B1CE1" w:rsidRPr="007E658C">
        <w:rPr>
          <w:rFonts w:asciiTheme="minorHAnsi" w:hAnsiTheme="minorHAnsi"/>
          <w:sz w:val="22"/>
          <w:szCs w:val="22"/>
        </w:rPr>
        <w:t xml:space="preserve"> </w:t>
      </w:r>
      <w:r w:rsidR="005B1CE1" w:rsidRPr="007E658C">
        <w:rPr>
          <w:rFonts w:asciiTheme="minorHAnsi" w:hAnsiTheme="minorHAnsi"/>
          <w:b/>
          <w:sz w:val="22"/>
          <w:szCs w:val="22"/>
        </w:rPr>
        <w:t>obrasca</w:t>
      </w:r>
      <w:r w:rsidR="005B1CE1" w:rsidRPr="007E658C">
        <w:rPr>
          <w:rFonts w:asciiTheme="minorHAnsi" w:hAnsiTheme="minorHAnsi"/>
          <w:sz w:val="22"/>
          <w:szCs w:val="22"/>
        </w:rPr>
        <w:t xml:space="preserve"> </w:t>
      </w:r>
      <w:r w:rsidR="005B1CE1" w:rsidRPr="007E658C">
        <w:rPr>
          <w:rFonts w:asciiTheme="minorHAnsi" w:hAnsiTheme="minorHAnsi"/>
          <w:b/>
          <w:sz w:val="22"/>
          <w:szCs w:val="22"/>
        </w:rPr>
        <w:t xml:space="preserve">prijave na javni poziv putem linka </w:t>
      </w:r>
    </w:p>
    <w:p w:rsidR="005B1CE1" w:rsidRDefault="00406B2D" w:rsidP="006216EF">
      <w:pPr>
        <w:pStyle w:val="Odlomakpopisa"/>
        <w:rPr>
          <w:rFonts w:asciiTheme="minorHAnsi" w:hAnsiTheme="minorHAnsi"/>
          <w:b/>
          <w:sz w:val="22"/>
          <w:szCs w:val="22"/>
        </w:rPr>
      </w:pPr>
      <w:hyperlink r:id="rId6" w:history="1">
        <w:r w:rsidR="006216EF" w:rsidRPr="004C7D61">
          <w:rPr>
            <w:rStyle w:val="Hiperveza"/>
            <w:rFonts w:asciiTheme="minorHAnsi" w:hAnsiTheme="minorHAnsi" w:cstheme="minorHAnsi"/>
            <w:sz w:val="22"/>
            <w:szCs w:val="22"/>
          </w:rPr>
          <w:t>http://zagrebacka-zupanija.vuprava.com</w:t>
        </w:r>
      </w:hyperlink>
    </w:p>
    <w:p w:rsidR="005B1CE1" w:rsidRPr="00F2546C" w:rsidRDefault="005B1CE1" w:rsidP="005B1CE1">
      <w:pPr>
        <w:pStyle w:val="Odlomakpopisa"/>
        <w:numPr>
          <w:ilvl w:val="0"/>
          <w:numId w:val="3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F2546C">
        <w:rPr>
          <w:rFonts w:asciiTheme="minorHAnsi" w:hAnsiTheme="minorHAnsi"/>
          <w:b/>
          <w:sz w:val="22"/>
          <w:szCs w:val="22"/>
        </w:rPr>
        <w:t>dostave dokumentacije.</w:t>
      </w:r>
    </w:p>
    <w:p w:rsidR="005B1CE1" w:rsidRPr="006C1221" w:rsidRDefault="005B1CE1" w:rsidP="005B1CE1">
      <w:pPr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5B1CE1" w:rsidRDefault="005B1CE1" w:rsidP="005B1CE1">
      <w:pPr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>P</w:t>
      </w:r>
      <w:r w:rsidRPr="006C122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rijavnice predlagatelji trebaju dostaviti u </w:t>
      </w:r>
      <w:r w:rsidRPr="007E658C">
        <w:rPr>
          <w:rFonts w:asciiTheme="minorHAnsi" w:hAnsiTheme="minorHAnsi" w:cs="Arial"/>
          <w:b/>
          <w:sz w:val="22"/>
          <w:szCs w:val="22"/>
          <w:u w:val="single"/>
          <w:shd w:val="clear" w:color="auto" w:fill="FFFFFF"/>
        </w:rPr>
        <w:t>tiskanom obliku</w:t>
      </w:r>
      <w:r w:rsidRPr="006C1221">
        <w:rPr>
          <w:rFonts w:asciiTheme="minorHAnsi" w:hAnsiTheme="minorHAnsi" w:cs="Arial"/>
          <w:sz w:val="22"/>
          <w:szCs w:val="22"/>
          <w:shd w:val="clear" w:color="auto" w:fill="FFFFFF"/>
        </w:rPr>
        <w:t>, te zajedno s odgovarajućim prilozima dostaviti na adresu:</w:t>
      </w:r>
    </w:p>
    <w:p w:rsidR="005B1CE1" w:rsidRPr="006C1221" w:rsidRDefault="005B1CE1" w:rsidP="005B1CE1">
      <w:pPr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5B1CE1" w:rsidRPr="006C1221" w:rsidRDefault="005B1CE1" w:rsidP="005B1CE1">
      <w:pPr>
        <w:jc w:val="center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6C1221">
        <w:rPr>
          <w:rFonts w:asciiTheme="minorHAnsi" w:hAnsiTheme="minorHAnsi" w:cs="Arial"/>
          <w:b/>
          <w:sz w:val="22"/>
          <w:szCs w:val="22"/>
          <w:shd w:val="clear" w:color="auto" w:fill="FFFFFF"/>
        </w:rPr>
        <w:t>Zagrebačka županija</w:t>
      </w:r>
    </w:p>
    <w:p w:rsidR="005B1CE1" w:rsidRPr="006C1221" w:rsidRDefault="005B1CE1" w:rsidP="005B1CE1">
      <w:pPr>
        <w:jc w:val="center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6C1221">
        <w:rPr>
          <w:rFonts w:asciiTheme="minorHAnsi" w:hAnsiTheme="minorHAnsi" w:cs="Arial"/>
          <w:b/>
          <w:sz w:val="22"/>
          <w:szCs w:val="22"/>
          <w:shd w:val="clear" w:color="auto" w:fill="FFFFFF"/>
        </w:rPr>
        <w:t>Upravni odjel za prosvjetu, kulturu, sport i tehničku kulturu</w:t>
      </w:r>
    </w:p>
    <w:p w:rsidR="005B1CE1" w:rsidRPr="006C1221" w:rsidRDefault="005B1CE1" w:rsidP="005B1CE1">
      <w:pPr>
        <w:jc w:val="center"/>
        <w:rPr>
          <w:rFonts w:asciiTheme="minorHAnsi" w:hAnsiTheme="minorHAnsi" w:cs="Arial"/>
          <w:b/>
          <w:sz w:val="22"/>
        </w:rPr>
      </w:pPr>
      <w:r w:rsidRPr="006C1221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10000 Zagreb, Ulica grada Vukovara 72/V, </w:t>
      </w:r>
      <w:r w:rsidRPr="006C1221">
        <w:rPr>
          <w:rFonts w:asciiTheme="minorHAnsi" w:hAnsiTheme="minorHAnsi" w:cs="Arial"/>
          <w:b/>
          <w:sz w:val="22"/>
        </w:rPr>
        <w:t xml:space="preserve">p. p. 974 </w:t>
      </w:r>
    </w:p>
    <w:p w:rsidR="005B1CE1" w:rsidRPr="006C1221" w:rsidRDefault="005B1CE1" w:rsidP="005B1CE1">
      <w:pPr>
        <w:jc w:val="center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6C122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s naznakom: „Poziv za predlaganje programa javnih potreba u kulturi Zagrebačke županije za </w:t>
      </w:r>
      <w:r w:rsidR="003002DA">
        <w:rPr>
          <w:rFonts w:asciiTheme="minorHAnsi" w:hAnsiTheme="minorHAnsi" w:cs="Arial"/>
          <w:sz w:val="22"/>
          <w:szCs w:val="22"/>
          <w:shd w:val="clear" w:color="auto" w:fill="FFFFFF"/>
        </w:rPr>
        <w:t>2018.</w:t>
      </w:r>
      <w:r w:rsidRPr="006C1221">
        <w:rPr>
          <w:rFonts w:asciiTheme="minorHAnsi" w:hAnsiTheme="minorHAnsi" w:cs="Arial"/>
          <w:sz w:val="22"/>
          <w:szCs w:val="22"/>
          <w:shd w:val="clear" w:color="auto" w:fill="FFFFFF"/>
        </w:rPr>
        <w:t>“</w:t>
      </w:r>
    </w:p>
    <w:p w:rsidR="005B1CE1" w:rsidRDefault="005B1CE1" w:rsidP="005B1CE1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rFonts w:asciiTheme="minorHAnsi" w:hAnsiTheme="minorHAnsi" w:cs="Arial"/>
          <w:sz w:val="22"/>
          <w:szCs w:val="22"/>
        </w:rPr>
      </w:pPr>
    </w:p>
    <w:p w:rsidR="005B1CE1" w:rsidRPr="006C1221" w:rsidRDefault="005B1CE1" w:rsidP="005B1CE1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C1221">
        <w:rPr>
          <w:rStyle w:val="Naglaeno"/>
          <w:rFonts w:asciiTheme="minorHAnsi" w:hAnsiTheme="minorHAnsi" w:cs="Arial"/>
          <w:sz w:val="22"/>
          <w:szCs w:val="22"/>
        </w:rPr>
        <w:t>Rok za podnošenje prijava u tiskanom obliku je</w:t>
      </w:r>
    </w:p>
    <w:p w:rsidR="005B1CE1" w:rsidRPr="00C35196" w:rsidRDefault="005B1CE1" w:rsidP="005B1CE1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>
        <w:rPr>
          <w:rStyle w:val="Naglaeno"/>
          <w:rFonts w:asciiTheme="minorHAnsi" w:hAnsiTheme="minorHAnsi" w:cs="Arial"/>
          <w:sz w:val="22"/>
          <w:szCs w:val="22"/>
        </w:rPr>
        <w:t> </w:t>
      </w:r>
      <w:r w:rsidR="00406B2D">
        <w:rPr>
          <w:rStyle w:val="Naglaeno"/>
          <w:rFonts w:asciiTheme="minorHAnsi" w:hAnsiTheme="minorHAnsi" w:cs="Arial"/>
          <w:sz w:val="22"/>
          <w:szCs w:val="22"/>
        </w:rPr>
        <w:t>o</w:t>
      </w:r>
      <w:r>
        <w:rPr>
          <w:rStyle w:val="Naglaeno"/>
          <w:rFonts w:asciiTheme="minorHAnsi" w:hAnsiTheme="minorHAnsi" w:cs="Arial"/>
          <w:sz w:val="22"/>
          <w:szCs w:val="22"/>
        </w:rPr>
        <w:t>d</w:t>
      </w:r>
      <w:r w:rsidR="00406B2D">
        <w:rPr>
          <w:rStyle w:val="Naglaeno"/>
          <w:rFonts w:asciiTheme="minorHAnsi" w:hAnsiTheme="minorHAnsi" w:cs="Arial"/>
          <w:sz w:val="22"/>
          <w:szCs w:val="22"/>
        </w:rPr>
        <w:t xml:space="preserve"> 5</w:t>
      </w:r>
      <w:r w:rsidR="003002DA">
        <w:rPr>
          <w:rStyle w:val="Naglaeno"/>
          <w:rFonts w:asciiTheme="minorHAnsi" w:hAnsiTheme="minorHAnsi" w:cs="Arial"/>
          <w:sz w:val="22"/>
          <w:szCs w:val="22"/>
        </w:rPr>
        <w:t>.</w:t>
      </w:r>
      <w:r w:rsidR="00406B2D">
        <w:rPr>
          <w:rStyle w:val="Naglaeno"/>
          <w:rFonts w:asciiTheme="minorHAnsi" w:hAnsiTheme="minorHAnsi" w:cs="Arial"/>
          <w:sz w:val="22"/>
          <w:szCs w:val="22"/>
        </w:rPr>
        <w:t xml:space="preserve"> ožujka </w:t>
      </w:r>
      <w:r w:rsidR="00C35196" w:rsidRPr="00C35196">
        <w:rPr>
          <w:rStyle w:val="Naglaeno"/>
          <w:rFonts w:asciiTheme="minorHAnsi" w:hAnsiTheme="minorHAnsi" w:cs="Arial"/>
          <w:sz w:val="22"/>
          <w:szCs w:val="22"/>
        </w:rPr>
        <w:t xml:space="preserve">do </w:t>
      </w:r>
      <w:bookmarkStart w:id="0" w:name="_GoBack"/>
      <w:bookmarkEnd w:id="0"/>
      <w:r w:rsidR="00406B2D">
        <w:rPr>
          <w:rStyle w:val="Naglaeno"/>
          <w:rFonts w:asciiTheme="minorHAnsi" w:hAnsiTheme="minorHAnsi" w:cs="Arial"/>
          <w:sz w:val="22"/>
          <w:szCs w:val="22"/>
        </w:rPr>
        <w:t xml:space="preserve">5. travnja </w:t>
      </w:r>
      <w:r w:rsidR="003002DA">
        <w:rPr>
          <w:rStyle w:val="Naglaeno"/>
          <w:rFonts w:asciiTheme="minorHAnsi" w:hAnsiTheme="minorHAnsi" w:cs="Arial"/>
          <w:sz w:val="22"/>
          <w:szCs w:val="22"/>
        </w:rPr>
        <w:t>2018.</w:t>
      </w:r>
      <w:r w:rsidRPr="00C35196">
        <w:rPr>
          <w:rStyle w:val="Naglaeno"/>
          <w:rFonts w:asciiTheme="minorHAnsi" w:hAnsiTheme="minorHAnsi" w:cs="Arial"/>
          <w:sz w:val="22"/>
          <w:szCs w:val="22"/>
        </w:rPr>
        <w:t xml:space="preserve"> godine.</w:t>
      </w:r>
    </w:p>
    <w:p w:rsidR="005B1CE1" w:rsidRPr="006C1221" w:rsidRDefault="005B1CE1" w:rsidP="005B1CE1">
      <w:pPr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5B1CE1" w:rsidRPr="00A403E2" w:rsidRDefault="005B1CE1" w:rsidP="005B1CE1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</w:t>
      </w:r>
      <w:r w:rsidRPr="00A403E2">
        <w:rPr>
          <w:rFonts w:asciiTheme="minorHAnsi" w:hAnsiTheme="minorHAnsi"/>
          <w:sz w:val="22"/>
          <w:szCs w:val="22"/>
        </w:rPr>
        <w:t>I.</w:t>
      </w:r>
    </w:p>
    <w:p w:rsidR="005B1CE1" w:rsidRPr="00A403E2" w:rsidRDefault="005B1CE1" w:rsidP="005B1CE1">
      <w:pPr>
        <w:jc w:val="both"/>
        <w:rPr>
          <w:rFonts w:asciiTheme="minorHAnsi" w:hAnsiTheme="minorHAnsi"/>
          <w:sz w:val="22"/>
          <w:szCs w:val="22"/>
        </w:rPr>
      </w:pPr>
      <w:r w:rsidRPr="00A403E2">
        <w:rPr>
          <w:rFonts w:asciiTheme="minorHAnsi" w:hAnsiTheme="minorHAnsi"/>
          <w:sz w:val="22"/>
          <w:szCs w:val="22"/>
        </w:rPr>
        <w:t xml:space="preserve">Razmatrat će se samo programi/projekti koji su pravodobno prijavljeni, te koji u cijelosti zadovoljavaju propisane uvjete Javnog </w:t>
      </w:r>
      <w:r>
        <w:rPr>
          <w:rFonts w:asciiTheme="minorHAnsi" w:hAnsiTheme="minorHAnsi"/>
          <w:sz w:val="22"/>
          <w:szCs w:val="22"/>
        </w:rPr>
        <w:t>poziva</w:t>
      </w:r>
      <w:r w:rsidRPr="00A403E2">
        <w:rPr>
          <w:rFonts w:asciiTheme="minorHAnsi" w:hAnsiTheme="minorHAnsi"/>
          <w:sz w:val="22"/>
          <w:szCs w:val="22"/>
        </w:rPr>
        <w:t xml:space="preserve">.  </w:t>
      </w:r>
    </w:p>
    <w:p w:rsidR="005B1CE1" w:rsidRDefault="005B1CE1" w:rsidP="005B1CE1">
      <w:pPr>
        <w:jc w:val="both"/>
        <w:rPr>
          <w:rFonts w:asciiTheme="minorHAnsi" w:hAnsiTheme="minorHAnsi"/>
          <w:sz w:val="22"/>
          <w:szCs w:val="22"/>
        </w:rPr>
      </w:pPr>
    </w:p>
    <w:p w:rsidR="005B1CE1" w:rsidRDefault="005B1CE1" w:rsidP="005B1CE1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VIII.</w:t>
      </w:r>
    </w:p>
    <w:p w:rsidR="005B1CE1" w:rsidRDefault="005B1CE1" w:rsidP="005B1CE1">
      <w:pPr>
        <w:jc w:val="both"/>
        <w:rPr>
          <w:rFonts w:asciiTheme="minorHAnsi" w:hAnsiTheme="minorHAnsi"/>
          <w:sz w:val="22"/>
          <w:szCs w:val="22"/>
        </w:rPr>
      </w:pPr>
    </w:p>
    <w:p w:rsidR="005B1CE1" w:rsidRPr="00E33BFD" w:rsidRDefault="005B1CE1" w:rsidP="005B1CE1">
      <w:pPr>
        <w:rPr>
          <w:rFonts w:ascii="Calibri" w:hAnsi="Calibri"/>
          <w:sz w:val="23"/>
          <w:szCs w:val="23"/>
        </w:rPr>
      </w:pPr>
      <w:r w:rsidRPr="00E33BFD">
        <w:rPr>
          <w:rFonts w:ascii="Calibri" w:hAnsi="Calibri"/>
          <w:sz w:val="23"/>
          <w:szCs w:val="23"/>
        </w:rPr>
        <w:t xml:space="preserve">Informacije o Javnom </w:t>
      </w:r>
      <w:r>
        <w:rPr>
          <w:rFonts w:ascii="Calibri" w:hAnsi="Calibri"/>
          <w:sz w:val="23"/>
          <w:szCs w:val="23"/>
        </w:rPr>
        <w:t xml:space="preserve">pozivu </w:t>
      </w:r>
      <w:r w:rsidRPr="00E33BFD">
        <w:rPr>
          <w:rFonts w:ascii="Calibri" w:hAnsi="Calibri"/>
          <w:sz w:val="23"/>
          <w:szCs w:val="23"/>
        </w:rPr>
        <w:t xml:space="preserve">mogu se dobiti u Upravnom odjelu za </w:t>
      </w:r>
      <w:r w:rsidRPr="000F6046">
        <w:rPr>
          <w:rFonts w:ascii="Calibri" w:hAnsi="Calibri"/>
          <w:sz w:val="23"/>
          <w:szCs w:val="23"/>
        </w:rPr>
        <w:t>prosvjetu, kulturu, sport i tehničku kulturu</w:t>
      </w:r>
      <w:r>
        <w:rPr>
          <w:rFonts w:ascii="Calibri" w:hAnsi="Calibri"/>
          <w:sz w:val="23"/>
          <w:szCs w:val="23"/>
        </w:rPr>
        <w:t xml:space="preserve"> </w:t>
      </w:r>
      <w:r w:rsidRPr="00E33BFD">
        <w:rPr>
          <w:rFonts w:ascii="Calibri" w:hAnsi="Calibri"/>
          <w:sz w:val="23"/>
          <w:szCs w:val="23"/>
        </w:rPr>
        <w:t>Zagrebačke županije</w:t>
      </w:r>
      <w:r>
        <w:rPr>
          <w:rFonts w:ascii="Calibri" w:hAnsi="Calibri"/>
          <w:sz w:val="23"/>
          <w:szCs w:val="23"/>
        </w:rPr>
        <w:t>, Zagreb, Ulica Ivana Lučića 2a, na telefon 01 6009 417.</w:t>
      </w:r>
      <w:r w:rsidRPr="00E33BFD">
        <w:rPr>
          <w:rFonts w:ascii="Calibri" w:hAnsi="Calibri"/>
          <w:sz w:val="23"/>
          <w:szCs w:val="23"/>
        </w:rPr>
        <w:t xml:space="preserve">  </w:t>
      </w:r>
    </w:p>
    <w:p w:rsidR="005B1CE1" w:rsidRDefault="005B1CE1" w:rsidP="005B1CE1">
      <w:pPr>
        <w:jc w:val="both"/>
        <w:rPr>
          <w:rFonts w:asciiTheme="minorHAnsi" w:hAnsiTheme="minorHAnsi"/>
          <w:sz w:val="22"/>
          <w:szCs w:val="22"/>
        </w:rPr>
      </w:pPr>
    </w:p>
    <w:p w:rsidR="005B1CE1" w:rsidRDefault="005B1CE1" w:rsidP="005B1CE1">
      <w:pPr>
        <w:jc w:val="both"/>
        <w:rPr>
          <w:rFonts w:asciiTheme="minorHAnsi" w:hAnsiTheme="minorHAnsi"/>
          <w:sz w:val="22"/>
          <w:szCs w:val="22"/>
        </w:rPr>
      </w:pPr>
    </w:p>
    <w:p w:rsidR="005B1CE1" w:rsidRDefault="005B1CE1" w:rsidP="005B1CE1">
      <w:pPr>
        <w:jc w:val="both"/>
        <w:rPr>
          <w:rFonts w:asciiTheme="minorHAnsi" w:hAnsiTheme="minorHAnsi"/>
          <w:sz w:val="22"/>
          <w:szCs w:val="22"/>
        </w:rPr>
      </w:pPr>
    </w:p>
    <w:p w:rsidR="005B1CE1" w:rsidRPr="00A403E2" w:rsidRDefault="005B1CE1" w:rsidP="005B1CE1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Zagrebačka županija</w:t>
      </w:r>
    </w:p>
    <w:p w:rsidR="001C74C7" w:rsidRPr="006C1221" w:rsidRDefault="001C74C7" w:rsidP="005B1CE1">
      <w:pPr>
        <w:pStyle w:val="Tijeloteksta2"/>
        <w:spacing w:line="240" w:lineRule="auto"/>
        <w:rPr>
          <w:rFonts w:asciiTheme="minorHAnsi" w:hAnsiTheme="minorHAnsi" w:cs="Arial"/>
          <w:sz w:val="22"/>
        </w:rPr>
      </w:pPr>
    </w:p>
    <w:sectPr w:rsidR="001C74C7" w:rsidRPr="006C1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0BFB"/>
    <w:multiLevelType w:val="hybridMultilevel"/>
    <w:tmpl w:val="05DAEFF6"/>
    <w:lvl w:ilvl="0" w:tplc="3FA2B9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D505D"/>
    <w:multiLevelType w:val="hybridMultilevel"/>
    <w:tmpl w:val="7C72AC40"/>
    <w:lvl w:ilvl="0" w:tplc="73A873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475DD0"/>
    <w:multiLevelType w:val="hybridMultilevel"/>
    <w:tmpl w:val="DE0E5896"/>
    <w:lvl w:ilvl="0" w:tplc="C0B43B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D06312F"/>
    <w:multiLevelType w:val="hybridMultilevel"/>
    <w:tmpl w:val="2C262FDC"/>
    <w:lvl w:ilvl="0" w:tplc="8E9C5C0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C7"/>
    <w:rsid w:val="000111D4"/>
    <w:rsid w:val="00041BFA"/>
    <w:rsid w:val="00045C48"/>
    <w:rsid w:val="000D0FCD"/>
    <w:rsid w:val="000E1D5B"/>
    <w:rsid w:val="000E2E1F"/>
    <w:rsid w:val="000E6AFA"/>
    <w:rsid w:val="001113D8"/>
    <w:rsid w:val="001266E5"/>
    <w:rsid w:val="0018582D"/>
    <w:rsid w:val="001C74C7"/>
    <w:rsid w:val="0023060F"/>
    <w:rsid w:val="0026232F"/>
    <w:rsid w:val="00285C71"/>
    <w:rsid w:val="002A2A40"/>
    <w:rsid w:val="002B5A00"/>
    <w:rsid w:val="002D31B7"/>
    <w:rsid w:val="003002DA"/>
    <w:rsid w:val="00340D76"/>
    <w:rsid w:val="00347AD8"/>
    <w:rsid w:val="003525F5"/>
    <w:rsid w:val="003A459D"/>
    <w:rsid w:val="003D235C"/>
    <w:rsid w:val="003D7412"/>
    <w:rsid w:val="00402D36"/>
    <w:rsid w:val="00406B2D"/>
    <w:rsid w:val="004A5775"/>
    <w:rsid w:val="00515F50"/>
    <w:rsid w:val="005160EF"/>
    <w:rsid w:val="00581691"/>
    <w:rsid w:val="005B1CE1"/>
    <w:rsid w:val="00616CC8"/>
    <w:rsid w:val="00617C15"/>
    <w:rsid w:val="006216EF"/>
    <w:rsid w:val="00655E00"/>
    <w:rsid w:val="0067179D"/>
    <w:rsid w:val="006C033D"/>
    <w:rsid w:val="006C1221"/>
    <w:rsid w:val="006F1BC1"/>
    <w:rsid w:val="00722329"/>
    <w:rsid w:val="00760015"/>
    <w:rsid w:val="007E658C"/>
    <w:rsid w:val="00886107"/>
    <w:rsid w:val="009E0DDB"/>
    <w:rsid w:val="00A42AB9"/>
    <w:rsid w:val="00A86F1B"/>
    <w:rsid w:val="00AD22B0"/>
    <w:rsid w:val="00B73FE6"/>
    <w:rsid w:val="00BD5F55"/>
    <w:rsid w:val="00C35196"/>
    <w:rsid w:val="00C65BC2"/>
    <w:rsid w:val="00C80B2D"/>
    <w:rsid w:val="00CA017D"/>
    <w:rsid w:val="00CA541B"/>
    <w:rsid w:val="00CB1FE4"/>
    <w:rsid w:val="00D206B5"/>
    <w:rsid w:val="00DD65B4"/>
    <w:rsid w:val="00DE1C0F"/>
    <w:rsid w:val="00E3039F"/>
    <w:rsid w:val="00E715BB"/>
    <w:rsid w:val="00E75713"/>
    <w:rsid w:val="00EC4FBD"/>
    <w:rsid w:val="00F2546C"/>
    <w:rsid w:val="00F35BD0"/>
    <w:rsid w:val="00F7746A"/>
    <w:rsid w:val="00F93F9D"/>
    <w:rsid w:val="00FA5488"/>
    <w:rsid w:val="00FC5838"/>
    <w:rsid w:val="00FE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1D27"/>
  <w15:docId w15:val="{F547349A-7D0E-44F6-A776-51406A5F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4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3A45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3A45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qFormat/>
    <w:rsid w:val="003A45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3A45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A459D"/>
    <w:rPr>
      <w:b/>
      <w:bCs/>
    </w:rPr>
  </w:style>
  <w:style w:type="character" w:customStyle="1" w:styleId="Naslov1Char">
    <w:name w:val="Naslov 1 Char"/>
    <w:basedOn w:val="Zadanifontodlomka"/>
    <w:link w:val="Naslov1"/>
    <w:rsid w:val="003A459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rsid w:val="003A459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Naslov3Char">
    <w:name w:val="Naslov 3 Char"/>
    <w:basedOn w:val="Zadanifontodlomka"/>
    <w:link w:val="Naslov3"/>
    <w:rsid w:val="003A459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rsid w:val="003A459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Istaknuto">
    <w:name w:val="Emphasis"/>
    <w:qFormat/>
    <w:rsid w:val="003A459D"/>
    <w:rPr>
      <w:b/>
      <w:bCs/>
      <w:i w:val="0"/>
      <w:iCs w:val="0"/>
    </w:rPr>
  </w:style>
  <w:style w:type="paragraph" w:styleId="Tijeloteksta2">
    <w:name w:val="Body Text 2"/>
    <w:basedOn w:val="Normal"/>
    <w:link w:val="Tijeloteksta2Char"/>
    <w:rsid w:val="001C74C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1C74C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1C74C7"/>
    <w:rPr>
      <w:color w:val="0000FF"/>
      <w:u w:val="single"/>
    </w:rPr>
  </w:style>
  <w:style w:type="paragraph" w:styleId="Tijeloteksta3">
    <w:name w:val="Body Text 3"/>
    <w:basedOn w:val="Normal"/>
    <w:link w:val="Tijeloteksta3Char"/>
    <w:rsid w:val="001C74C7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1C74C7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apple-converted-space">
    <w:name w:val="apple-converted-space"/>
    <w:basedOn w:val="Zadanifontodlomka"/>
    <w:rsid w:val="00581691"/>
  </w:style>
  <w:style w:type="paragraph" w:styleId="StandardWeb">
    <w:name w:val="Normal (Web)"/>
    <w:basedOn w:val="Normal"/>
    <w:uiPriority w:val="99"/>
    <w:unhideWhenUsed/>
    <w:rsid w:val="003525F5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nhideWhenUsed/>
    <w:rsid w:val="001113D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113D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E658C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6216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grebacka-zupanija.vuprav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EFA1-7E7E-48B1-BC8D-910C5EF2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jadranka-dujic-frlan@zagzup.zagrebacka-zupanija.hr</cp:lastModifiedBy>
  <cp:revision>7</cp:revision>
  <cp:lastPrinted>2016-02-24T12:46:00Z</cp:lastPrinted>
  <dcterms:created xsi:type="dcterms:W3CDTF">2018-01-30T10:47:00Z</dcterms:created>
  <dcterms:modified xsi:type="dcterms:W3CDTF">2018-03-02T08:39:00Z</dcterms:modified>
</cp:coreProperties>
</file>