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E7" w:rsidRDefault="00017EE7" w:rsidP="00017EE7">
      <w:pPr>
        <w:jc w:val="center"/>
      </w:pPr>
      <w:r>
        <w:rPr>
          <w:noProof/>
          <w:lang w:eastAsia="hr-HR"/>
        </w:rPr>
        <w:drawing>
          <wp:inline distT="0" distB="0" distL="0" distR="0" wp14:anchorId="0F503B32" wp14:editId="13FBA55D">
            <wp:extent cx="7028997" cy="45529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7351" cy="455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6B" w:rsidRDefault="0087076B"/>
    <w:sectPr w:rsidR="0087076B" w:rsidSect="00017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E7" w:rsidRDefault="00017EE7" w:rsidP="00017EE7">
      <w:pPr>
        <w:spacing w:after="0" w:line="240" w:lineRule="auto"/>
      </w:pPr>
      <w:r>
        <w:separator/>
      </w:r>
    </w:p>
  </w:endnote>
  <w:endnote w:type="continuationSeparator" w:id="0">
    <w:p w:rsidR="00017EE7" w:rsidRDefault="00017EE7" w:rsidP="0001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E7" w:rsidRDefault="00017EE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E7" w:rsidRDefault="00017EE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E7" w:rsidRDefault="00017E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E7" w:rsidRDefault="00017EE7" w:rsidP="00017EE7">
      <w:pPr>
        <w:spacing w:after="0" w:line="240" w:lineRule="auto"/>
      </w:pPr>
      <w:r>
        <w:separator/>
      </w:r>
    </w:p>
  </w:footnote>
  <w:footnote w:type="continuationSeparator" w:id="0">
    <w:p w:rsidR="00017EE7" w:rsidRDefault="00017EE7" w:rsidP="0001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E7" w:rsidRDefault="00017EE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E7" w:rsidRDefault="00017EE7" w:rsidP="00017EE7">
    <w:r>
      <w:rPr>
        <w:rFonts w:ascii="Arial" w:hAnsi="Arial" w:cs="Arial"/>
        <w:noProof/>
        <w:lang w:eastAsia="hr-HR"/>
      </w:rPr>
      <w:drawing>
        <wp:inline distT="0" distB="0" distL="0" distR="0" wp14:anchorId="02DF840F" wp14:editId="53D9D910">
          <wp:extent cx="1701800" cy="485140"/>
          <wp:effectExtent l="0" t="0" r="0" b="0"/>
          <wp:docPr id="2" name="Slika 2" descr="Logo_CAZMATRANS-Promet-VU_novi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CAZMATRANS-Promet-VU_novi_logo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EE7" w:rsidRDefault="00017EE7" w:rsidP="00017EE7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585069">
      <w:rPr>
        <w:rFonts w:ascii="Times New Roman" w:hAnsi="Times New Roman" w:cs="Times New Roman"/>
        <w:b/>
        <w:sz w:val="24"/>
        <w:szCs w:val="24"/>
      </w:rPr>
      <w:t>LINIJA: 71</w:t>
    </w:r>
    <w:r>
      <w:rPr>
        <w:rFonts w:ascii="Times New Roman" w:hAnsi="Times New Roman" w:cs="Times New Roman"/>
        <w:b/>
        <w:sz w:val="24"/>
        <w:szCs w:val="24"/>
      </w:rPr>
      <w:t>2</w:t>
    </w:r>
  </w:p>
  <w:p w:rsidR="00017EE7" w:rsidRDefault="00017EE7" w:rsidP="00017EE7">
    <w:pPr>
      <w:jc w:val="center"/>
      <w:rPr>
        <w:rFonts w:ascii="Times New Roman" w:hAnsi="Times New Roman" w:cs="Times New Roman"/>
        <w:b/>
        <w:sz w:val="24"/>
        <w:szCs w:val="24"/>
      </w:rPr>
    </w:pPr>
    <w:r w:rsidRPr="00585069">
      <w:rPr>
        <w:rFonts w:ascii="Times New Roman" w:hAnsi="Times New Roman" w:cs="Times New Roman"/>
        <w:b/>
        <w:sz w:val="24"/>
        <w:szCs w:val="24"/>
      </w:rPr>
      <w:t>VRBOVEC – SVETI IVAN ZELINA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E7" w:rsidRDefault="00017EE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E7"/>
    <w:rsid w:val="00017EE7"/>
    <w:rsid w:val="008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1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EE7"/>
  </w:style>
  <w:style w:type="paragraph" w:styleId="Podnoje">
    <w:name w:val="footer"/>
    <w:basedOn w:val="Normal"/>
    <w:link w:val="PodnojeChar"/>
    <w:uiPriority w:val="99"/>
    <w:unhideWhenUsed/>
    <w:rsid w:val="0001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1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EE7"/>
  </w:style>
  <w:style w:type="paragraph" w:styleId="Podnoje">
    <w:name w:val="footer"/>
    <w:basedOn w:val="Normal"/>
    <w:link w:val="PodnojeChar"/>
    <w:uiPriority w:val="99"/>
    <w:unhideWhenUsed/>
    <w:rsid w:val="0001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Nikolina Starčević</cp:lastModifiedBy>
  <cp:revision>1</cp:revision>
  <dcterms:created xsi:type="dcterms:W3CDTF">2022-02-02T06:57:00Z</dcterms:created>
  <dcterms:modified xsi:type="dcterms:W3CDTF">2022-02-02T07:00:00Z</dcterms:modified>
</cp:coreProperties>
</file>