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460"/>
        <w:gridCol w:w="4451"/>
      </w:tblGrid>
      <w:tr w:rsidR="000B4923" w:rsidRPr="00396701" w14:paraId="73E55280" w14:textId="77777777" w:rsidTr="00C23A5F">
        <w:trPr>
          <w:trHeight w:val="1463"/>
        </w:trPr>
        <w:tc>
          <w:tcPr>
            <w:tcW w:w="8911" w:type="dxa"/>
            <w:gridSpan w:val="2"/>
          </w:tcPr>
          <w:p w14:paraId="270A8429" w14:textId="77777777" w:rsidR="000B4923" w:rsidRPr="00396701" w:rsidRDefault="000B4923" w:rsidP="00C23A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97CD3F0" w14:textId="77777777" w:rsidR="000B4923" w:rsidRPr="00197012" w:rsidRDefault="000B4923" w:rsidP="00C23A5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97012">
              <w:rPr>
                <w:rFonts w:ascii="Times New Roman" w:hAnsi="Times New Roman" w:cs="Times New Roman"/>
                <w:bCs/>
              </w:rPr>
              <w:t>OBRAZAC</w:t>
            </w:r>
          </w:p>
          <w:p w14:paraId="24DB7D20" w14:textId="77777777" w:rsidR="000B4923" w:rsidRPr="00197012" w:rsidRDefault="000B4923" w:rsidP="000B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12">
              <w:rPr>
                <w:rFonts w:ascii="Times New Roman" w:hAnsi="Times New Roman" w:cs="Times New Roman"/>
                <w:bCs/>
              </w:rPr>
              <w:t>za sudjelovanje u savjetovanju o</w:t>
            </w:r>
          </w:p>
          <w:p w14:paraId="5B5F2C90" w14:textId="718FB206" w:rsidR="00DF1AEB" w:rsidRPr="00197012" w:rsidRDefault="00442436" w:rsidP="00DF1AEB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Nacrtu prijedloga Odluke o izmjen</w:t>
            </w:r>
            <w:r w:rsidR="00220E5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dopunama Odluke o kriterijima za osiguravanje sredstava za rad, </w:t>
            </w:r>
            <w:r w:rsidRPr="004A0272">
              <w:rPr>
                <w:rFonts w:ascii="Times New Roman" w:hAnsi="Times New Roman" w:cs="Times New Roman"/>
                <w:sz w:val="24"/>
                <w:szCs w:val="24"/>
              </w:rPr>
              <w:t xml:space="preserve">iznosu sredstava mjesečne nagrade za rad te kriterijima za sufinanciranje programa rada vijeća i predstavnika nacionalnih manjina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4A0272">
              <w:rPr>
                <w:rFonts w:ascii="Times New Roman" w:hAnsi="Times New Roman" w:cs="Times New Roman"/>
                <w:sz w:val="24"/>
                <w:szCs w:val="24"/>
              </w:rPr>
              <w:t>agrebačke županije</w:t>
            </w:r>
          </w:p>
          <w:p w14:paraId="26465987" w14:textId="5DB74857" w:rsidR="00936790" w:rsidRPr="00396701" w:rsidRDefault="00936790" w:rsidP="00BF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4923" w:rsidRPr="00C612AB" w14:paraId="37ED7B95" w14:textId="77777777" w:rsidTr="00C23A5F">
        <w:trPr>
          <w:trHeight w:val="627"/>
        </w:trPr>
        <w:tc>
          <w:tcPr>
            <w:tcW w:w="8911" w:type="dxa"/>
            <w:gridSpan w:val="2"/>
            <w:tcBorders>
              <w:bottom w:val="single" w:sz="4" w:space="0" w:color="000000"/>
            </w:tcBorders>
          </w:tcPr>
          <w:p w14:paraId="7FB4BBB9" w14:textId="77777777" w:rsidR="00036DD4" w:rsidRDefault="00036DD4" w:rsidP="00C23A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64A711D" w14:textId="05B8056C" w:rsidR="000B4923" w:rsidRDefault="00122387" w:rsidP="00C23A5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Upravni odjel </w:t>
            </w:r>
            <w:r w:rsidR="00001437">
              <w:rPr>
                <w:rFonts w:ascii="Times New Roman" w:hAnsi="Times New Roman" w:cs="Times New Roman"/>
                <w:bCs/>
              </w:rPr>
              <w:t xml:space="preserve">za poslove Županijske skupštine i opću upravu </w:t>
            </w:r>
          </w:p>
          <w:p w14:paraId="3F9AFD20" w14:textId="1C04FC29" w:rsidR="00936790" w:rsidRPr="00936790" w:rsidRDefault="00936790" w:rsidP="00C23A5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B4923" w:rsidRPr="00A66831" w14:paraId="7F929035" w14:textId="77777777" w:rsidTr="00C23A5F">
        <w:trPr>
          <w:trHeight w:val="273"/>
        </w:trPr>
        <w:tc>
          <w:tcPr>
            <w:tcW w:w="4460" w:type="dxa"/>
          </w:tcPr>
          <w:p w14:paraId="2CAADD7E" w14:textId="77777777" w:rsidR="000B4923" w:rsidRPr="00A66831" w:rsidRDefault="000B4923" w:rsidP="00C23A5F">
            <w:pPr>
              <w:rPr>
                <w:rFonts w:ascii="Times New Roman" w:hAnsi="Times New Roman" w:cs="Times New Roman"/>
                <w:b/>
              </w:rPr>
            </w:pPr>
          </w:p>
          <w:p w14:paraId="320006DD" w14:textId="77777777" w:rsidR="000B4923" w:rsidRPr="00E82036" w:rsidRDefault="000B4923" w:rsidP="00C23A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2036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461408D4" w14:textId="70C642C0" w:rsidR="000B4923" w:rsidRPr="00A66831" w:rsidRDefault="00442436" w:rsidP="00C23A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F5A06">
              <w:rPr>
                <w:rFonts w:ascii="Times New Roman" w:hAnsi="Times New Roman" w:cs="Times New Roman"/>
                <w:b/>
              </w:rPr>
              <w:t>4</w:t>
            </w:r>
            <w:r w:rsidR="00387A08">
              <w:rPr>
                <w:rFonts w:ascii="Times New Roman" w:hAnsi="Times New Roman" w:cs="Times New Roman"/>
                <w:b/>
              </w:rPr>
              <w:t>. listopada</w:t>
            </w:r>
            <w:r w:rsidR="00E82BFE">
              <w:rPr>
                <w:rFonts w:ascii="Times New Roman" w:hAnsi="Times New Roman" w:cs="Times New Roman"/>
                <w:b/>
              </w:rPr>
              <w:t xml:space="preserve"> </w:t>
            </w:r>
            <w:r w:rsidR="00A20DED" w:rsidRPr="00E82036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C93FAA">
              <w:rPr>
                <w:rFonts w:ascii="Times New Roman" w:hAnsi="Times New Roman" w:cs="Times New Roman"/>
                <w:b/>
              </w:rPr>
              <w:t>.</w:t>
            </w:r>
          </w:p>
          <w:p w14:paraId="09A37DDE" w14:textId="77777777" w:rsidR="000B4923" w:rsidRPr="00A66831" w:rsidRDefault="000B4923" w:rsidP="00C23A5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51" w:type="dxa"/>
          </w:tcPr>
          <w:p w14:paraId="602060BF" w14:textId="77777777" w:rsidR="000B4923" w:rsidRPr="00A66831" w:rsidRDefault="000B4923" w:rsidP="00C23A5F">
            <w:pPr>
              <w:rPr>
                <w:rFonts w:ascii="Times New Roman" w:hAnsi="Times New Roman" w:cs="Times New Roman"/>
                <w:b/>
              </w:rPr>
            </w:pPr>
          </w:p>
          <w:p w14:paraId="552C7AF1" w14:textId="77777777" w:rsidR="000B4923" w:rsidRPr="00E82036" w:rsidRDefault="000B4923" w:rsidP="00C23A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2036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26755D8C" w14:textId="68C59838" w:rsidR="000B4923" w:rsidRPr="00A66831" w:rsidRDefault="0017764F" w:rsidP="00C23A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21BDB">
              <w:rPr>
                <w:rFonts w:ascii="Times New Roman" w:hAnsi="Times New Roman" w:cs="Times New Roman"/>
                <w:b/>
              </w:rPr>
              <w:t>3</w:t>
            </w:r>
            <w:r w:rsidR="00387A08">
              <w:rPr>
                <w:rFonts w:ascii="Times New Roman" w:hAnsi="Times New Roman" w:cs="Times New Roman"/>
                <w:b/>
              </w:rPr>
              <w:t xml:space="preserve">. studenoga </w:t>
            </w:r>
            <w:r w:rsidR="00A20DED" w:rsidRPr="00E82036">
              <w:rPr>
                <w:rFonts w:ascii="Times New Roman" w:hAnsi="Times New Roman" w:cs="Times New Roman"/>
                <w:b/>
              </w:rPr>
              <w:t>202</w:t>
            </w:r>
            <w:r w:rsidR="00442436">
              <w:rPr>
                <w:rFonts w:ascii="Times New Roman" w:hAnsi="Times New Roman" w:cs="Times New Roman"/>
                <w:b/>
              </w:rPr>
              <w:t>6</w:t>
            </w:r>
            <w:r w:rsidR="00A20DED" w:rsidRPr="00E82036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0B4923" w:rsidRPr="00A66831" w14:paraId="6542FD0A" w14:textId="77777777" w:rsidTr="00C23A5F">
        <w:trPr>
          <w:trHeight w:val="273"/>
        </w:trPr>
        <w:tc>
          <w:tcPr>
            <w:tcW w:w="4460" w:type="dxa"/>
          </w:tcPr>
          <w:p w14:paraId="34B344FB" w14:textId="77777777" w:rsidR="000B4923" w:rsidRPr="00A66831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5C6A113F" w14:textId="77777777" w:rsidR="000B4923" w:rsidRPr="00A66831" w:rsidRDefault="000B4923" w:rsidP="00C23A5F">
            <w:pPr>
              <w:rPr>
                <w:rFonts w:ascii="Times New Roman" w:hAnsi="Times New Roman" w:cs="Times New Roman"/>
              </w:rPr>
            </w:pPr>
            <w:r w:rsidRPr="00A6683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6C248356" w14:textId="77777777" w:rsidR="000B4923" w:rsidRPr="00A66831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4FCF7832" w14:textId="77777777" w:rsidR="000B4923" w:rsidRPr="00A66831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5BC45BA6" w14:textId="77777777" w:rsidTr="00C23A5F">
        <w:trPr>
          <w:trHeight w:val="273"/>
        </w:trPr>
        <w:tc>
          <w:tcPr>
            <w:tcW w:w="4460" w:type="dxa"/>
          </w:tcPr>
          <w:p w14:paraId="55F25188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4C2EB3A2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Adresa</w:t>
            </w:r>
          </w:p>
          <w:p w14:paraId="36AE36E7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547D08B8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4B6A0D30" w14:textId="77777777" w:rsidTr="00C23A5F">
        <w:trPr>
          <w:trHeight w:val="273"/>
        </w:trPr>
        <w:tc>
          <w:tcPr>
            <w:tcW w:w="4460" w:type="dxa"/>
          </w:tcPr>
          <w:p w14:paraId="16FCE339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7EA5B51B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 xml:space="preserve">OIB </w:t>
            </w:r>
          </w:p>
          <w:p w14:paraId="3621BDE0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477E17F6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76303956" w14:textId="77777777" w:rsidTr="00C23A5F">
        <w:trPr>
          <w:trHeight w:val="273"/>
        </w:trPr>
        <w:tc>
          <w:tcPr>
            <w:tcW w:w="4460" w:type="dxa"/>
          </w:tcPr>
          <w:p w14:paraId="3E88B597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1DAB42D1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4E2F010D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7C48213E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7461EDBB" w14:textId="77777777" w:rsidTr="00C23A5F">
        <w:trPr>
          <w:trHeight w:val="273"/>
        </w:trPr>
        <w:tc>
          <w:tcPr>
            <w:tcW w:w="4460" w:type="dxa"/>
          </w:tcPr>
          <w:p w14:paraId="33149526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37AAA4DA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28831511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47CBE6CC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4F756F1D" w14:textId="77777777" w:rsidTr="00C23A5F">
        <w:trPr>
          <w:trHeight w:val="273"/>
        </w:trPr>
        <w:tc>
          <w:tcPr>
            <w:tcW w:w="4460" w:type="dxa"/>
          </w:tcPr>
          <w:p w14:paraId="6BEA2607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10C1C791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7511C43D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45A24BB3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7E3EEF76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33182714" w14:textId="77777777" w:rsidTr="00C23A5F">
        <w:trPr>
          <w:trHeight w:val="273"/>
        </w:trPr>
        <w:tc>
          <w:tcPr>
            <w:tcW w:w="4460" w:type="dxa"/>
          </w:tcPr>
          <w:p w14:paraId="67347F14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63FC1069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ustanove….</w:t>
            </w:r>
          </w:p>
          <w:p w14:paraId="580E666F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3B7C8572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20F55CB2" w14:textId="77777777" w:rsidTr="00C23A5F">
        <w:trPr>
          <w:trHeight w:val="273"/>
        </w:trPr>
        <w:tc>
          <w:tcPr>
            <w:tcW w:w="4460" w:type="dxa"/>
          </w:tcPr>
          <w:p w14:paraId="409FFABD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546301A5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754300BD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26803EC9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  <w:tr w:rsidR="000B4923" w:rsidRPr="00C612AB" w14:paraId="3776131A" w14:textId="77777777" w:rsidTr="00C23A5F">
        <w:trPr>
          <w:trHeight w:val="273"/>
        </w:trPr>
        <w:tc>
          <w:tcPr>
            <w:tcW w:w="4460" w:type="dxa"/>
          </w:tcPr>
          <w:p w14:paraId="7FF1CA90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  <w:p w14:paraId="79F4F576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  <w:r w:rsidRPr="00C612AB">
              <w:rPr>
                <w:rFonts w:ascii="Times New Roman" w:hAnsi="Times New Roman" w:cs="Times New Roman"/>
              </w:rPr>
              <w:t>Datum dostavljanja</w:t>
            </w:r>
          </w:p>
          <w:p w14:paraId="4579B983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69CEA3FD" w14:textId="77777777" w:rsidR="000B4923" w:rsidRPr="00C612AB" w:rsidRDefault="000B4923" w:rsidP="00C23A5F">
            <w:pPr>
              <w:rPr>
                <w:rFonts w:ascii="Times New Roman" w:hAnsi="Times New Roman" w:cs="Times New Roman"/>
              </w:rPr>
            </w:pPr>
          </w:p>
        </w:tc>
      </w:tr>
    </w:tbl>
    <w:p w14:paraId="47C79F64" w14:textId="2ACDDC06" w:rsidR="000B4923" w:rsidRPr="00442436" w:rsidRDefault="000B4923" w:rsidP="00442436">
      <w:pPr>
        <w:tabs>
          <w:tab w:val="left" w:pos="915"/>
        </w:tabs>
        <w:spacing w:after="200" w:line="276" w:lineRule="auto"/>
        <w:rPr>
          <w:rFonts w:ascii="Times New Roman" w:eastAsia="Times New Roman" w:hAnsi="Times New Roman" w:cs="Times New Roman"/>
          <w:b/>
          <w:lang w:eastAsia="hr-HR"/>
        </w:rPr>
      </w:pP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Popunjeni obrazac s eventualnim prilogom </w:t>
      </w:r>
      <w:r w:rsidRPr="00E82036">
        <w:rPr>
          <w:rFonts w:ascii="Times New Roman" w:eastAsia="Times New Roman" w:hAnsi="Times New Roman" w:cs="Times New Roman"/>
          <w:b/>
          <w:lang w:eastAsia="hr-HR"/>
        </w:rPr>
        <w:t xml:space="preserve">zaključno do </w:t>
      </w:r>
      <w:r w:rsidR="00822F4B">
        <w:rPr>
          <w:rFonts w:ascii="Times New Roman" w:eastAsia="Times New Roman" w:hAnsi="Times New Roman" w:cs="Times New Roman"/>
          <w:b/>
          <w:lang w:eastAsia="hr-HR"/>
        </w:rPr>
        <w:t>1</w:t>
      </w:r>
      <w:r w:rsidR="00721BDB">
        <w:rPr>
          <w:rFonts w:ascii="Times New Roman" w:eastAsia="Times New Roman" w:hAnsi="Times New Roman" w:cs="Times New Roman"/>
          <w:b/>
          <w:lang w:eastAsia="hr-HR"/>
        </w:rPr>
        <w:t>3</w:t>
      </w:r>
      <w:r w:rsidR="00387A08">
        <w:rPr>
          <w:rFonts w:ascii="Times New Roman" w:eastAsia="Times New Roman" w:hAnsi="Times New Roman" w:cs="Times New Roman"/>
          <w:b/>
          <w:lang w:eastAsia="hr-HR"/>
        </w:rPr>
        <w:t>. studenoga</w:t>
      </w:r>
      <w:r w:rsidR="00FC77BD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CB5A15">
        <w:rPr>
          <w:rFonts w:ascii="Times New Roman" w:eastAsia="Times New Roman" w:hAnsi="Times New Roman" w:cs="Times New Roman"/>
          <w:b/>
          <w:lang w:eastAsia="hr-HR"/>
        </w:rPr>
        <w:t>202</w:t>
      </w:r>
      <w:r w:rsidR="00442436">
        <w:rPr>
          <w:rFonts w:ascii="Times New Roman" w:eastAsia="Times New Roman" w:hAnsi="Times New Roman" w:cs="Times New Roman"/>
          <w:b/>
          <w:lang w:eastAsia="hr-HR"/>
        </w:rPr>
        <w:t>6</w:t>
      </w:r>
      <w:r w:rsidR="00177E2E" w:rsidRPr="00E82036">
        <w:rPr>
          <w:rFonts w:ascii="Times New Roman" w:eastAsia="Times New Roman" w:hAnsi="Times New Roman" w:cs="Times New Roman"/>
          <w:b/>
          <w:lang w:eastAsia="hr-HR"/>
        </w:rPr>
        <w:t>.</w:t>
      </w:r>
      <w:r w:rsidR="00E82036">
        <w:rPr>
          <w:rFonts w:ascii="Times New Roman" w:eastAsia="Times New Roman" w:hAnsi="Times New Roman" w:cs="Times New Roman"/>
          <w:b/>
          <w:lang w:eastAsia="hr-HR"/>
        </w:rPr>
        <w:t xml:space="preserve"> godine</w:t>
      </w:r>
      <w:r w:rsidRPr="00A66831">
        <w:rPr>
          <w:rFonts w:ascii="Times New Roman" w:eastAsia="Times New Roman" w:hAnsi="Times New Roman" w:cs="Times New Roman"/>
          <w:b/>
          <w:lang w:eastAsia="hr-HR"/>
        </w:rPr>
        <w:t xml:space="preserve"> dostavite na e-poštu:</w:t>
      </w: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hyperlink r:id="rId6" w:history="1">
        <w:r w:rsidRPr="00C612AB">
          <w:rPr>
            <w:rFonts w:ascii="Times New Roman" w:eastAsia="Times New Roman" w:hAnsi="Times New Roman" w:cs="Times New Roman"/>
            <w:b/>
            <w:color w:val="0000FF"/>
            <w:u w:val="single"/>
            <w:lang w:eastAsia="hr-HR"/>
          </w:rPr>
          <w:t>r.zguric@zagrebacka-zupanija.hr</w:t>
        </w:r>
      </w:hyperlink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14:paraId="503A9C17" w14:textId="77777777" w:rsidR="000B4923" w:rsidRPr="00C612AB" w:rsidRDefault="000B4923" w:rsidP="000B4923">
      <w:pPr>
        <w:tabs>
          <w:tab w:val="left" w:pos="91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7382F33F" w14:textId="7777777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C612AB">
        <w:rPr>
          <w:rFonts w:ascii="Times New Roman" w:eastAsia="Times New Roman" w:hAnsi="Times New Roman" w:cs="Times New Roman"/>
          <w:b/>
          <w:lang w:eastAsia="hr-HR"/>
        </w:rPr>
        <w:lastRenderedPageBreak/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1BAB060" w14:textId="7777777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 xml:space="preserve">Zagrebačka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720D0958" w14:textId="2E55DC4C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 xml:space="preserve">Pravna osnova za obavljanje djelatnosti, a time i obradu osobnih podataka sudionika savjetovanja/ispitanika, proizlazi iz Zakona o pravu na pristup informacijama („Narodne novine“ broj 25/13 </w:t>
      </w:r>
      <w:r w:rsidR="00EC57FB">
        <w:rPr>
          <w:rFonts w:ascii="Times New Roman" w:eastAsia="Times New Roman" w:hAnsi="Times New Roman" w:cs="Times New Roman"/>
          <w:lang w:eastAsia="hr-HR"/>
        </w:rPr>
        <w:t>,</w:t>
      </w:r>
      <w:r w:rsidRPr="00C612AB">
        <w:rPr>
          <w:rFonts w:ascii="Times New Roman" w:eastAsia="Times New Roman" w:hAnsi="Times New Roman" w:cs="Times New Roman"/>
          <w:lang w:eastAsia="hr-HR"/>
        </w:rPr>
        <w:t xml:space="preserve"> 85/15</w:t>
      </w:r>
      <w:r w:rsidR="00EC57FB">
        <w:rPr>
          <w:rFonts w:ascii="Times New Roman" w:eastAsia="Times New Roman" w:hAnsi="Times New Roman" w:cs="Times New Roman"/>
          <w:lang w:eastAsia="hr-HR"/>
        </w:rPr>
        <w:t xml:space="preserve"> i 69/22</w:t>
      </w:r>
      <w:r w:rsidRPr="00C612AB">
        <w:rPr>
          <w:rFonts w:ascii="Times New Roman" w:eastAsia="Times New Roman" w:hAnsi="Times New Roman" w:cs="Times New Roman"/>
          <w:lang w:eastAsia="hr-HR"/>
        </w:rPr>
        <w:t>).</w:t>
      </w:r>
    </w:p>
    <w:p w14:paraId="792C7731" w14:textId="4EE6C24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>Predmetna dokumentacija koja sadrži osobne podatke sudionika savjetovanja/ispitanika, obzirom da je Zagrebačka županija tijelo javne vlasti u smislu Zakona o arhivskom gradivu i arhivima („Narodne novine“ broj 61/18</w:t>
      </w:r>
      <w:r w:rsidR="00EC57FB">
        <w:rPr>
          <w:rFonts w:ascii="Times New Roman" w:eastAsia="Times New Roman" w:hAnsi="Times New Roman" w:cs="Times New Roman"/>
          <w:lang w:eastAsia="hr-HR"/>
        </w:rPr>
        <w:t>, 98/19</w:t>
      </w:r>
      <w:r w:rsidR="00036DD4">
        <w:rPr>
          <w:rFonts w:ascii="Times New Roman" w:eastAsia="Times New Roman" w:hAnsi="Times New Roman" w:cs="Times New Roman"/>
          <w:lang w:eastAsia="hr-HR"/>
        </w:rPr>
        <w:t>,</w:t>
      </w:r>
      <w:r w:rsidR="00EC57FB">
        <w:rPr>
          <w:rFonts w:ascii="Times New Roman" w:eastAsia="Times New Roman" w:hAnsi="Times New Roman" w:cs="Times New Roman"/>
          <w:lang w:eastAsia="hr-HR"/>
        </w:rPr>
        <w:t xml:space="preserve"> 114/22</w:t>
      </w:r>
      <w:r w:rsidR="00036DD4">
        <w:rPr>
          <w:rFonts w:ascii="Times New Roman" w:eastAsia="Times New Roman" w:hAnsi="Times New Roman" w:cs="Times New Roman"/>
          <w:lang w:eastAsia="hr-HR"/>
        </w:rPr>
        <w:t xml:space="preserve"> i 36/24</w:t>
      </w:r>
      <w:r w:rsidRPr="00C612AB">
        <w:rPr>
          <w:rFonts w:ascii="Times New Roman" w:eastAsia="Times New Roman" w:hAnsi="Times New Roman" w:cs="Times New Roman"/>
          <w:lang w:eastAsia="hr-HR"/>
        </w:rPr>
        <w:t>), pohranjuje se u skladu s odredbama toga Zakona, dok se dokumenti i isprave za koje je posebnim propisom određen rok čuvanja pohranjuje u skladu s tim propisom.</w:t>
      </w:r>
    </w:p>
    <w:p w14:paraId="39E59E3E" w14:textId="7777777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38F48BB6" w14:textId="7777777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18A0A122" w14:textId="77777777" w:rsidR="000B4923" w:rsidRPr="00C612AB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612AB">
        <w:rPr>
          <w:rFonts w:ascii="Times New Roman" w:eastAsia="Times New Roman" w:hAnsi="Times New Roman" w:cs="Times New Roman"/>
          <w:lang w:eastAsia="hr-HR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65524AEC" w14:textId="77777777" w:rsidR="000B4923" w:rsidRPr="00C612AB" w:rsidRDefault="000B4923" w:rsidP="000B4923">
      <w:pPr>
        <w:tabs>
          <w:tab w:val="left" w:pos="91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sectPr w:rsidR="000B4923" w:rsidRPr="00C612AB" w:rsidSect="00BC69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7250" w14:textId="77777777" w:rsidR="00E646F4" w:rsidRDefault="00E646F4">
      <w:pPr>
        <w:spacing w:after="0" w:line="240" w:lineRule="auto"/>
      </w:pPr>
      <w:r>
        <w:separator/>
      </w:r>
    </w:p>
  </w:endnote>
  <w:endnote w:type="continuationSeparator" w:id="0">
    <w:p w14:paraId="5CC4B09F" w14:textId="77777777" w:rsidR="00E646F4" w:rsidRDefault="00E6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9E1C" w14:textId="77777777" w:rsidR="009E1F26" w:rsidRDefault="009E1F26" w:rsidP="00CA19CD">
    <w:pPr>
      <w:pStyle w:val="Podnoje1"/>
      <w:jc w:val="both"/>
    </w:pPr>
  </w:p>
  <w:p w14:paraId="574C62B9" w14:textId="77777777" w:rsidR="009E1F26" w:rsidRPr="00361881" w:rsidRDefault="000B4923" w:rsidP="00CA19CD">
    <w:pPr>
      <w:pStyle w:val="Podnoje1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Anonimni, uvredljivi ili irelevantni komentari neće se objaviti.</w:t>
    </w:r>
  </w:p>
  <w:p w14:paraId="28744925" w14:textId="77777777" w:rsidR="009E1F26" w:rsidRPr="00361881" w:rsidRDefault="000B4923" w:rsidP="00CA19CD">
    <w:pPr>
      <w:pStyle w:val="Podnoje1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 xml:space="preserve">Izrazi  korišteni u ovom obrascu koriste se neutralno i odnose se jednako na muški i ženski rod. </w:t>
    </w:r>
  </w:p>
  <w:p w14:paraId="1026E68A" w14:textId="77777777" w:rsidR="009E1F26" w:rsidRDefault="009E1F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F239E" w14:textId="77777777" w:rsidR="00E646F4" w:rsidRDefault="00E646F4">
      <w:pPr>
        <w:spacing w:after="0" w:line="240" w:lineRule="auto"/>
      </w:pPr>
      <w:r>
        <w:separator/>
      </w:r>
    </w:p>
  </w:footnote>
  <w:footnote w:type="continuationSeparator" w:id="0">
    <w:p w14:paraId="0CFBECD5" w14:textId="77777777" w:rsidR="00E646F4" w:rsidRDefault="00E646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23"/>
    <w:rsid w:val="00001437"/>
    <w:rsid w:val="00020BD8"/>
    <w:rsid w:val="00036DD4"/>
    <w:rsid w:val="00067B69"/>
    <w:rsid w:val="000B4923"/>
    <w:rsid w:val="000C51CE"/>
    <w:rsid w:val="000D1803"/>
    <w:rsid w:val="000F5E4E"/>
    <w:rsid w:val="00122387"/>
    <w:rsid w:val="00125A47"/>
    <w:rsid w:val="00130B49"/>
    <w:rsid w:val="0017764F"/>
    <w:rsid w:val="00177E2E"/>
    <w:rsid w:val="00182B6E"/>
    <w:rsid w:val="00197012"/>
    <w:rsid w:val="001B41A8"/>
    <w:rsid w:val="001D3A12"/>
    <w:rsid w:val="001F50B8"/>
    <w:rsid w:val="001F7394"/>
    <w:rsid w:val="001F7D3B"/>
    <w:rsid w:val="00212955"/>
    <w:rsid w:val="00220E5C"/>
    <w:rsid w:val="002444D1"/>
    <w:rsid w:val="00261679"/>
    <w:rsid w:val="0028428B"/>
    <w:rsid w:val="002A4DC0"/>
    <w:rsid w:val="002D0E93"/>
    <w:rsid w:val="002F151E"/>
    <w:rsid w:val="00301819"/>
    <w:rsid w:val="00304EB3"/>
    <w:rsid w:val="00322975"/>
    <w:rsid w:val="00324166"/>
    <w:rsid w:val="0033221C"/>
    <w:rsid w:val="00377829"/>
    <w:rsid w:val="00387A08"/>
    <w:rsid w:val="0039451C"/>
    <w:rsid w:val="00396701"/>
    <w:rsid w:val="003B37C2"/>
    <w:rsid w:val="003C49A0"/>
    <w:rsid w:val="003D2F34"/>
    <w:rsid w:val="00432CFD"/>
    <w:rsid w:val="00442436"/>
    <w:rsid w:val="00461DCB"/>
    <w:rsid w:val="004A44CE"/>
    <w:rsid w:val="004C4D96"/>
    <w:rsid w:val="004D6568"/>
    <w:rsid w:val="004F5E04"/>
    <w:rsid w:val="00536CAE"/>
    <w:rsid w:val="005A329C"/>
    <w:rsid w:val="005C00F7"/>
    <w:rsid w:val="005C4758"/>
    <w:rsid w:val="005E4044"/>
    <w:rsid w:val="00611AF9"/>
    <w:rsid w:val="00632286"/>
    <w:rsid w:val="00637EA4"/>
    <w:rsid w:val="00643AD7"/>
    <w:rsid w:val="00683626"/>
    <w:rsid w:val="00692684"/>
    <w:rsid w:val="006A6B45"/>
    <w:rsid w:val="006B79B0"/>
    <w:rsid w:val="006C3DE3"/>
    <w:rsid w:val="006E1A7F"/>
    <w:rsid w:val="006E74DC"/>
    <w:rsid w:val="006F64D7"/>
    <w:rsid w:val="00704172"/>
    <w:rsid w:val="00721BDB"/>
    <w:rsid w:val="00733720"/>
    <w:rsid w:val="00771929"/>
    <w:rsid w:val="00783532"/>
    <w:rsid w:val="007B66AC"/>
    <w:rsid w:val="00805395"/>
    <w:rsid w:val="00810D97"/>
    <w:rsid w:val="00822F4B"/>
    <w:rsid w:val="008511BC"/>
    <w:rsid w:val="00865091"/>
    <w:rsid w:val="00876A98"/>
    <w:rsid w:val="00882B5C"/>
    <w:rsid w:val="008961C1"/>
    <w:rsid w:val="008B1B5F"/>
    <w:rsid w:val="008C6238"/>
    <w:rsid w:val="008F5A06"/>
    <w:rsid w:val="008F6D7F"/>
    <w:rsid w:val="0090775D"/>
    <w:rsid w:val="00932B39"/>
    <w:rsid w:val="00936790"/>
    <w:rsid w:val="00984DDC"/>
    <w:rsid w:val="009E07FB"/>
    <w:rsid w:val="009E1F26"/>
    <w:rsid w:val="00A20DED"/>
    <w:rsid w:val="00A658B6"/>
    <w:rsid w:val="00A66831"/>
    <w:rsid w:val="00AC03E1"/>
    <w:rsid w:val="00AD7D2D"/>
    <w:rsid w:val="00AE0D58"/>
    <w:rsid w:val="00AE71CE"/>
    <w:rsid w:val="00B25489"/>
    <w:rsid w:val="00B60F18"/>
    <w:rsid w:val="00B9409C"/>
    <w:rsid w:val="00B9769E"/>
    <w:rsid w:val="00BA527C"/>
    <w:rsid w:val="00BC6957"/>
    <w:rsid w:val="00BF5CAE"/>
    <w:rsid w:val="00C121D0"/>
    <w:rsid w:val="00C3259A"/>
    <w:rsid w:val="00C35EE2"/>
    <w:rsid w:val="00C41495"/>
    <w:rsid w:val="00C74780"/>
    <w:rsid w:val="00C93FAA"/>
    <w:rsid w:val="00CB5A15"/>
    <w:rsid w:val="00CB6498"/>
    <w:rsid w:val="00CB666C"/>
    <w:rsid w:val="00CE2C79"/>
    <w:rsid w:val="00D45A45"/>
    <w:rsid w:val="00DE7468"/>
    <w:rsid w:val="00DF1AEB"/>
    <w:rsid w:val="00DF26E0"/>
    <w:rsid w:val="00E24410"/>
    <w:rsid w:val="00E32AC7"/>
    <w:rsid w:val="00E34D29"/>
    <w:rsid w:val="00E504F2"/>
    <w:rsid w:val="00E54292"/>
    <w:rsid w:val="00E646F4"/>
    <w:rsid w:val="00E80F1B"/>
    <w:rsid w:val="00E82036"/>
    <w:rsid w:val="00E82BFE"/>
    <w:rsid w:val="00E93313"/>
    <w:rsid w:val="00EB6358"/>
    <w:rsid w:val="00EC57FB"/>
    <w:rsid w:val="00EE312A"/>
    <w:rsid w:val="00EF67DA"/>
    <w:rsid w:val="00F23034"/>
    <w:rsid w:val="00F27AAA"/>
    <w:rsid w:val="00F75605"/>
    <w:rsid w:val="00FC77BD"/>
    <w:rsid w:val="00FE0668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C3ED"/>
  <w15:chartTrackingRefBased/>
  <w15:docId w15:val="{77E770AB-5BE8-405C-99D6-0D92CD84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9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0B4923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dnoje1">
    <w:name w:val="Podnožje1"/>
    <w:basedOn w:val="Normal"/>
    <w:next w:val="Podnoje"/>
    <w:link w:val="PodnojeChar"/>
    <w:uiPriority w:val="99"/>
    <w:unhideWhenUsed/>
    <w:rsid w:val="000B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1"/>
    <w:uiPriority w:val="99"/>
    <w:rsid w:val="000B4923"/>
  </w:style>
  <w:style w:type="table" w:styleId="Reetkatablice">
    <w:name w:val="Table Grid"/>
    <w:basedOn w:val="Obinatablica"/>
    <w:uiPriority w:val="39"/>
    <w:rsid w:val="000B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1"/>
    <w:uiPriority w:val="99"/>
    <w:semiHidden/>
    <w:unhideWhenUsed/>
    <w:rsid w:val="000B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  <w:semiHidden/>
    <w:rsid w:val="000B4923"/>
  </w:style>
  <w:style w:type="paragraph" w:styleId="Bezproreda">
    <w:name w:val="No Spacing"/>
    <w:uiPriority w:val="1"/>
    <w:qFormat/>
    <w:rsid w:val="000B4923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zguric@zagrebacka-zupanij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ivan-kuljovski@zagzup.zagrebacka-zupanija.hr</dc:creator>
  <cp:keywords/>
  <dc:description/>
  <cp:lastModifiedBy>tatjana-musija@zagzup.zagrebacka-zupanija.hr</cp:lastModifiedBy>
  <cp:revision>2</cp:revision>
  <cp:lastPrinted>2025-10-22T08:07:00Z</cp:lastPrinted>
  <dcterms:created xsi:type="dcterms:W3CDTF">2026-10-14T10:05:00Z</dcterms:created>
  <dcterms:modified xsi:type="dcterms:W3CDTF">2026-10-14T10:05:00Z</dcterms:modified>
</cp:coreProperties>
</file>