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FF" w:rsidRPr="00D57926" w:rsidRDefault="00645CFF" w:rsidP="00645CFF">
      <w:pPr>
        <w:rPr>
          <w:rFonts w:ascii="Calibri" w:hAnsi="Calibri"/>
        </w:rPr>
      </w:pPr>
      <w:r w:rsidRPr="00D57926">
        <w:rPr>
          <w:rFonts w:ascii="Calibri" w:hAnsi="Calibri"/>
        </w:rPr>
        <w:t xml:space="preserve"> </w:t>
      </w:r>
      <w:r w:rsidRPr="00D57926">
        <w:rPr>
          <w:rFonts w:ascii="Calibri" w:hAnsi="Calibri"/>
          <w:noProof/>
          <w:lang w:eastAsia="hr-HR"/>
        </w:rPr>
        <w:t xml:space="preserve">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05D382AA" wp14:editId="1E486570">
            <wp:extent cx="1363762" cy="708939"/>
            <wp:effectExtent l="19050" t="0" r="7838" b="0"/>
            <wp:docPr id="2" name="Slika 1" descr="C:\Users\iprugovecki\Documents\ZAGREBAČKA ŽUPANIJ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rugovecki\Documents\ZAGREBAČKA ŽUPANIJA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32" cy="70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926">
        <w:rPr>
          <w:rFonts w:ascii="Calibri" w:hAnsi="Calibri"/>
          <w:noProof/>
          <w:lang w:eastAsia="hr-HR"/>
        </w:rPr>
        <w:t xml:space="preserve">      </w:t>
      </w:r>
      <w:r w:rsidRPr="00D57926">
        <w:rPr>
          <w:rFonts w:ascii="Calibri" w:hAnsi="Calibri"/>
          <w:noProof/>
          <w:lang w:eastAsia="hr-HR"/>
        </w:rPr>
        <w:tab/>
        <w:t xml:space="preserve">         </w:t>
      </w:r>
      <w:r>
        <w:rPr>
          <w:rFonts w:ascii="Calibri" w:hAnsi="Calibri"/>
          <w:noProof/>
          <w:lang w:eastAsia="hr-HR"/>
        </w:rPr>
        <w:t xml:space="preserve">              </w:t>
      </w:r>
      <w:r w:rsidRPr="00D57926">
        <w:rPr>
          <w:rFonts w:ascii="Calibri" w:hAnsi="Calibri"/>
          <w:noProof/>
          <w:lang w:eastAsia="hr-HR"/>
        </w:rPr>
        <w:t xml:space="preserve"> </w:t>
      </w:r>
      <w:r w:rsidR="00837536">
        <w:rPr>
          <w:noProof/>
        </w:rPr>
        <w:drawing>
          <wp:inline distT="0" distB="0" distL="0" distR="0">
            <wp:extent cx="3105150" cy="1169146"/>
            <wp:effectExtent l="0" t="0" r="0" b="0"/>
            <wp:docPr id="1" name="Slika 1" descr="C:\Users\ivancica-prugovecki\AppData\Local\Microsoft\Windows\INetCache\Content.Word\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cica-prugovecki\AppData\Local\Microsoft\Windows\INetCache\Content.Word\le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576" cy="117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926">
        <w:rPr>
          <w:rFonts w:ascii="Calibri" w:hAnsi="Calibri"/>
          <w:noProof/>
          <w:lang w:eastAsia="hr-HR"/>
        </w:rPr>
        <w:t xml:space="preserve">                       </w:t>
      </w:r>
      <w:r>
        <w:rPr>
          <w:rFonts w:ascii="Calibri" w:hAnsi="Calibri"/>
          <w:noProof/>
          <w:lang w:eastAsia="hr-HR"/>
        </w:rPr>
        <w:t xml:space="preserve">              </w:t>
      </w:r>
      <w:r w:rsidRPr="00D57926">
        <w:rPr>
          <w:rFonts w:ascii="Calibri" w:hAnsi="Calibri"/>
          <w:noProof/>
          <w:lang w:eastAsia="hr-HR"/>
        </w:rPr>
        <w:t xml:space="preserve">                                      </w:t>
      </w:r>
    </w:p>
    <w:p w:rsidR="00645CFF" w:rsidRPr="00D57926" w:rsidRDefault="00645CFF" w:rsidP="00645CFF">
      <w:pPr>
        <w:rPr>
          <w:rFonts w:ascii="Calibri" w:hAnsi="Calibri"/>
          <w:sz w:val="20"/>
        </w:rPr>
      </w:pP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  <w:t xml:space="preserve">        </w:t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</w:p>
    <w:p w:rsidR="00645CFF" w:rsidRPr="00D57926" w:rsidRDefault="00645CFF" w:rsidP="00645CFF">
      <w:pPr>
        <w:rPr>
          <w:rFonts w:ascii="Calibri" w:hAnsi="Calibri"/>
        </w:rPr>
      </w:pP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Zagrebačka županija s partnerima u sklopu projekta "Prsten potpore" u okviru Poziva za dodjelu bespovratnih sredstava UP.03.2.1.03 "Osiguravanje pomoćnika u nastavi i stručnih komunikacijskih posrednika učenicima s teškoćama u razvoju u osnovnoškolskim i srednjoškolskim odgojno-obrazovnim ustanovama, faza III" koji se financira sredstvima Europskog socijalnog fonda u okviru Operativnog programa "Učinkoviti ljudski potencijali" 2014-2020 objavljuje</w:t>
      </w: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</w:p>
    <w:p w:rsidR="008773DF" w:rsidRPr="008773DF" w:rsidRDefault="008773DF" w:rsidP="008773DF">
      <w:pPr>
        <w:jc w:val="center"/>
        <w:rPr>
          <w:rFonts w:ascii="Calibri" w:eastAsia="Calibri" w:hAnsi="Calibri" w:cs="Times New Roman"/>
          <w:b/>
        </w:rPr>
      </w:pPr>
      <w:r w:rsidRPr="008773DF">
        <w:rPr>
          <w:rFonts w:ascii="Calibri" w:eastAsia="Calibri" w:hAnsi="Calibri" w:cs="Times New Roman"/>
          <w:b/>
        </w:rPr>
        <w:t>JAVNI POZIV</w:t>
      </w: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</w:p>
    <w:p w:rsidR="008773DF" w:rsidRPr="008773DF" w:rsidRDefault="008773DF" w:rsidP="008773DF">
      <w:pPr>
        <w:jc w:val="center"/>
        <w:rPr>
          <w:rFonts w:ascii="Calibri" w:eastAsia="Calibri" w:hAnsi="Calibri" w:cs="Times New Roman"/>
          <w:b/>
        </w:rPr>
      </w:pPr>
      <w:r w:rsidRPr="008773DF">
        <w:rPr>
          <w:rFonts w:ascii="Calibri" w:eastAsia="Calibri" w:hAnsi="Calibri" w:cs="Times New Roman"/>
          <w:b/>
        </w:rPr>
        <w:t>za zapošljavanje osoba za obavljanje poslova pomoćnika u nastavi u osnovnim i srednjim školama Zagrebačke županije – partnerima u projektu "Prsten potpore"</w:t>
      </w: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Projektom je predviđen odabir, edukacija i zapošljavanje osoba na poslovima pomoćnika u nastavi učenicima s teškoćama u razvoju u osnovnim i srednjim školama na području Zagrebačke županije radi postizanja boljih obrazovnih postignuća, uspješnije socijalizacije i emocionalnog funkcioniranja učenika.</w:t>
      </w: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</w:p>
    <w:p w:rsidR="008773DF" w:rsidRPr="008773DF" w:rsidRDefault="008773DF" w:rsidP="008773DF">
      <w:pPr>
        <w:jc w:val="both"/>
        <w:rPr>
          <w:rFonts w:ascii="Calibri" w:eastAsia="Calibri" w:hAnsi="Calibri" w:cs="Times New Roman"/>
          <w:b/>
        </w:rPr>
      </w:pPr>
      <w:r w:rsidRPr="008773DF">
        <w:rPr>
          <w:rFonts w:ascii="Calibri" w:eastAsia="Calibri" w:hAnsi="Calibri" w:cs="Times New Roman"/>
          <w:b/>
        </w:rPr>
        <w:t>POMOĆNICI U NASTAVI</w:t>
      </w: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Broj traženih osoba: 11</w:t>
      </w:r>
      <w:r w:rsidR="00955DA8">
        <w:rPr>
          <w:rFonts w:ascii="Calibri" w:eastAsia="Calibri" w:hAnsi="Calibri" w:cs="Times New Roman"/>
        </w:rPr>
        <w:t>5</w:t>
      </w:r>
      <w:r w:rsidRPr="008773DF">
        <w:rPr>
          <w:rFonts w:ascii="Calibri" w:eastAsia="Calibri" w:hAnsi="Calibri" w:cs="Times New Roman"/>
        </w:rPr>
        <w:t xml:space="preserve"> pomoćnika u nastavi (m/ž)</w:t>
      </w: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Mjesto rada: osnovne i srednje škole Zagrebačke županije – partneri na projektu</w:t>
      </w: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Radno vrijeme: nepuno radno vrijeme – minimalno 20, maksimalno 35 sati tjedno / puno radno vrijeme</w:t>
      </w: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Vrsta ugovora: ugovor o radu na određeno vrijeme za nastavnu godinu 2018/2019</w:t>
      </w: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Prijevoz: u cijelosti</w:t>
      </w:r>
    </w:p>
    <w:p w:rsidR="008773DF" w:rsidRPr="008773DF" w:rsidRDefault="008773DF" w:rsidP="008773DF">
      <w:pPr>
        <w:rPr>
          <w:rFonts w:ascii="Calibri" w:eastAsia="Calibri" w:hAnsi="Calibri" w:cs="Times New Roman"/>
        </w:rPr>
      </w:pPr>
    </w:p>
    <w:p w:rsidR="008773DF" w:rsidRPr="008773DF" w:rsidRDefault="008773DF" w:rsidP="008773DF">
      <w:pPr>
        <w:rPr>
          <w:rFonts w:ascii="Calibri" w:eastAsia="Calibri" w:hAnsi="Calibri" w:cs="Times New Roman"/>
          <w:b/>
        </w:rPr>
      </w:pPr>
      <w:r w:rsidRPr="008773DF">
        <w:rPr>
          <w:rFonts w:ascii="Calibri" w:eastAsia="Calibri" w:hAnsi="Calibri" w:cs="Times New Roman"/>
          <w:b/>
        </w:rPr>
        <w:t>UVJETI</w:t>
      </w:r>
    </w:p>
    <w:p w:rsidR="008773DF" w:rsidRPr="008773DF" w:rsidRDefault="008773DF" w:rsidP="008773DF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minimalno srednjoškolsko obrazovanje</w:t>
      </w:r>
    </w:p>
    <w:p w:rsidR="008773DF" w:rsidRPr="008773DF" w:rsidRDefault="008773DF" w:rsidP="008773DF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protiv osobe nije pokrenut kazneni postupak sukladno članku 106. Zakona o odgoju i obrazovanju u osnovnoj i srednjoj školi</w:t>
      </w:r>
    </w:p>
    <w:p w:rsidR="008773DF" w:rsidRPr="008773DF" w:rsidRDefault="008773DF" w:rsidP="008773DF">
      <w:pPr>
        <w:ind w:left="720"/>
        <w:contextualSpacing/>
        <w:rPr>
          <w:rFonts w:ascii="Calibri" w:eastAsia="Calibri" w:hAnsi="Calibri" w:cs="Times New Roman"/>
        </w:rPr>
      </w:pPr>
    </w:p>
    <w:p w:rsidR="008773DF" w:rsidRPr="008773DF" w:rsidRDefault="008773DF" w:rsidP="008773DF">
      <w:pPr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Osim navedenih posebnih uvjeta kandidati moraju ispunjavati i slijedeće opće uvjete:</w:t>
      </w:r>
    </w:p>
    <w:p w:rsidR="008773DF" w:rsidRPr="008773DF" w:rsidRDefault="008773DF" w:rsidP="008773DF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punoljetnost</w:t>
      </w:r>
    </w:p>
    <w:p w:rsidR="008773DF" w:rsidRPr="008773DF" w:rsidRDefault="008773DF" w:rsidP="008773DF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hrvatsko državljanstvo</w:t>
      </w:r>
    </w:p>
    <w:p w:rsidR="008773DF" w:rsidRPr="008773DF" w:rsidRDefault="008773DF" w:rsidP="008773DF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zdravstvena sposobnost za obavljanje poslova radnog mjesta na koje se osoba prima</w:t>
      </w:r>
    </w:p>
    <w:p w:rsidR="008773DF" w:rsidRPr="008773DF" w:rsidRDefault="008773DF" w:rsidP="008773DF">
      <w:pPr>
        <w:rPr>
          <w:rFonts w:ascii="Calibri" w:eastAsia="Calibri" w:hAnsi="Calibri" w:cs="Times New Roman"/>
        </w:rPr>
      </w:pPr>
    </w:p>
    <w:p w:rsidR="008773DF" w:rsidRPr="008773DF" w:rsidRDefault="008773DF" w:rsidP="008773DF">
      <w:pPr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Na natječaj se mogu ravnopravno javiti kandidati oba spola.</w:t>
      </w:r>
    </w:p>
    <w:p w:rsidR="008773DF" w:rsidRPr="008773DF" w:rsidRDefault="008773DF" w:rsidP="008773DF">
      <w:pPr>
        <w:ind w:left="720"/>
        <w:contextualSpacing/>
        <w:rPr>
          <w:rFonts w:ascii="Calibri" w:eastAsia="Calibri" w:hAnsi="Calibri" w:cs="Times New Roman"/>
        </w:rPr>
      </w:pPr>
    </w:p>
    <w:p w:rsidR="008773DF" w:rsidRPr="008773DF" w:rsidRDefault="008773DF" w:rsidP="008773DF">
      <w:pPr>
        <w:rPr>
          <w:rFonts w:ascii="Calibri" w:eastAsia="Calibri" w:hAnsi="Calibri" w:cs="Times New Roman"/>
          <w:b/>
        </w:rPr>
      </w:pPr>
      <w:r w:rsidRPr="008773DF">
        <w:rPr>
          <w:rFonts w:ascii="Calibri" w:eastAsia="Calibri" w:hAnsi="Calibri" w:cs="Times New Roman"/>
          <w:b/>
        </w:rPr>
        <w:t>OPIS POSLOVA</w:t>
      </w: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 xml:space="preserve">Pomoćnik u nastavi je osoba koja pruža neposrednu potporu učeniku s teškoćama u razvoju tijekom odgojno-obrazovnog procesa u zadacima koji zahtijevaju komunikacijsku, senzornu i motoričku aktivnost učenika, u kretanju, pri uzimanju hrane i pića, u obavljanju higijenskih potreba, u svakidašnjim nastavnim, izvannastavnim i </w:t>
      </w:r>
      <w:proofErr w:type="spellStart"/>
      <w:r w:rsidRPr="008773DF">
        <w:rPr>
          <w:rFonts w:ascii="Calibri" w:eastAsia="Calibri" w:hAnsi="Calibri" w:cs="Times New Roman"/>
        </w:rPr>
        <w:t>izvanučioničkim</w:t>
      </w:r>
      <w:proofErr w:type="spellEnd"/>
      <w:r w:rsidRPr="008773DF">
        <w:rPr>
          <w:rFonts w:ascii="Calibri" w:eastAsia="Calibri" w:hAnsi="Calibri" w:cs="Times New Roman"/>
        </w:rPr>
        <w:t xml:space="preserve"> aktivnostima. </w:t>
      </w: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</w:p>
    <w:p w:rsidR="008773DF" w:rsidRPr="008773DF" w:rsidRDefault="008773DF" w:rsidP="008773DF">
      <w:pPr>
        <w:rPr>
          <w:rFonts w:ascii="Calibri" w:eastAsia="Calibri" w:hAnsi="Calibri" w:cs="Times New Roman"/>
          <w:b/>
        </w:rPr>
      </w:pPr>
      <w:r w:rsidRPr="008773DF">
        <w:rPr>
          <w:rFonts w:ascii="Calibri" w:eastAsia="Calibri" w:hAnsi="Calibri" w:cs="Times New Roman"/>
          <w:b/>
        </w:rPr>
        <w:t>DODATNA ZNANJA I VJEŠTINE</w:t>
      </w: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8773DF" w:rsidRPr="008773DF" w:rsidRDefault="008773DF" w:rsidP="008773DF">
      <w:pPr>
        <w:rPr>
          <w:rFonts w:ascii="Calibri" w:eastAsia="Calibri" w:hAnsi="Calibri" w:cs="Times New Roman"/>
          <w:b/>
        </w:rPr>
      </w:pPr>
    </w:p>
    <w:p w:rsidR="008773DF" w:rsidRPr="008773DF" w:rsidRDefault="008773DF" w:rsidP="008773DF">
      <w:pPr>
        <w:rPr>
          <w:rFonts w:ascii="Calibri" w:eastAsia="Calibri" w:hAnsi="Calibri" w:cs="Times New Roman"/>
          <w:b/>
        </w:rPr>
      </w:pPr>
      <w:r w:rsidRPr="008773DF">
        <w:rPr>
          <w:rFonts w:ascii="Calibri" w:eastAsia="Calibri" w:hAnsi="Calibri" w:cs="Times New Roman"/>
          <w:b/>
        </w:rPr>
        <w:t>POŽELJNO</w:t>
      </w: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Osnovna razina znanja stranog jezika (engleski jezik, njemački jezik); iskustvo u neposrednom radu s djecom s teškoćama u razvoju; iskustvo u volontiranju.</w:t>
      </w:r>
    </w:p>
    <w:p w:rsidR="008773DF" w:rsidRPr="008773DF" w:rsidRDefault="008773DF" w:rsidP="008773DF">
      <w:pPr>
        <w:rPr>
          <w:rFonts w:ascii="Calibri" w:eastAsia="Calibri" w:hAnsi="Calibri" w:cs="Times New Roman"/>
          <w:b/>
        </w:rPr>
      </w:pPr>
    </w:p>
    <w:p w:rsidR="008773DF" w:rsidRPr="008773DF" w:rsidRDefault="008773DF" w:rsidP="008773DF">
      <w:pPr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  <w:b/>
        </w:rPr>
        <w:t>NATJEČAJNI POSTUPAK</w:t>
      </w: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Škole – partneri na projektu na službenim Internet stranicama objavljuju Natječaj za zapošljavanje osoba za obavljanje poslova pomoćnika u nastavi na određeno vrijeme za nastavnu godinu 2018/2019 i provode selekciju kandidata.</w:t>
      </w: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</w:p>
    <w:p w:rsidR="008773DF" w:rsidRPr="008773DF" w:rsidRDefault="008773DF" w:rsidP="008773DF">
      <w:pPr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Škole – partneri na projektu:</w:t>
      </w: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565"/>
        <w:gridCol w:w="1701"/>
        <w:gridCol w:w="1276"/>
        <w:gridCol w:w="3969"/>
      </w:tblGrid>
      <w:tr w:rsidR="008773DF" w:rsidRPr="008773DF" w:rsidTr="00164271">
        <w:trPr>
          <w:trHeight w:val="57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ŠKOLA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MJESTO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99"/>
            <w:vAlign w:val="center"/>
            <w:hideMark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BROJ POMOĆNIKA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b/>
                <w:bCs/>
                <w:color w:val="000000"/>
                <w:sz w:val="18"/>
                <w:szCs w:val="18"/>
              </w:rPr>
              <w:t>INTERNET STRANICE ŠKOLE                                            OBJAVA NATJEČAJA ZA ZAPOŠLJAVANJE</w:t>
            </w:r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Osnovna škola Ante Kovačića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Marija Gorica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r w:rsidRPr="008773DF"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  <w:t>www.akovacica-mgorica.skole.hr</w:t>
            </w:r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 xml:space="preserve">Osnovna škola </w:t>
            </w:r>
            <w:proofErr w:type="spellStart"/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Bedenica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Bedenica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</w:rPr>
            </w:pPr>
            <w:hyperlink r:id="rId7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www.os-bedenica.skole.hr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Osnovna škola Bistra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Poljanica </w:t>
            </w:r>
            <w:proofErr w:type="spellStart"/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Bistranska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</w:rPr>
            </w:pPr>
            <w:hyperlink r:id="rId8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6"/>
                  <w:u w:val="single"/>
                </w:rPr>
                <w:t>http://www.os-bistra.skole.hr/</w:t>
              </w:r>
            </w:hyperlink>
            <w:r w:rsidR="008773DF" w:rsidRPr="008773DF">
              <w:rPr>
                <w:rFonts w:ascii="Calibri" w:eastAsia="Calibri" w:hAnsi="Calibri" w:cs="Times New Roman"/>
                <w:sz w:val="16"/>
              </w:rPr>
              <w:t xml:space="preserve"> </w:t>
            </w:r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 xml:space="preserve">Osnovna škola braće Radića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Kloštar Ivanić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www.os-brace-radica-klostarivanic.skole.hr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Osnovna škola Dragutina Domjanića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Sveti Ivan Zelina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www.os-ddomjanic-zelina.skole.hr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Osnovna škola Dubrava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Dubrava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www.os-dubrava.skole.hr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 xml:space="preserve">Osnovna škola Đure </w:t>
            </w:r>
            <w:proofErr w:type="spellStart"/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Deželića</w:t>
            </w:r>
            <w:proofErr w:type="spellEnd"/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Ivanić Grad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12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www.os-gjdezelica-ivanicgrad.skole.hr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Osnovna škola "Ivan Benković"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Dugo Selo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www.os-ibenkovic-dugo-selo.skole.hr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</w:rPr>
            </w:pPr>
            <w:r w:rsidRPr="008773DF">
              <w:rPr>
                <w:rFonts w:ascii="Calibri" w:eastAsia="Calibri" w:hAnsi="Calibri" w:cs="Times New Roman"/>
                <w:sz w:val="18"/>
              </w:rPr>
              <w:t>Osnovna škola Ivana Perkovca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</w:rPr>
            </w:pPr>
            <w:proofErr w:type="spellStart"/>
            <w:r w:rsidRPr="008773DF">
              <w:rPr>
                <w:rFonts w:ascii="Calibri" w:eastAsia="Calibri" w:hAnsi="Calibri" w:cs="Times New Roman"/>
                <w:sz w:val="18"/>
              </w:rPr>
              <w:t>Šenkovec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sz w:val="18"/>
              </w:rPr>
            </w:pPr>
            <w:r w:rsidRPr="008773DF">
              <w:rPr>
                <w:rFonts w:ascii="Calibri" w:eastAsia="Calibri" w:hAnsi="Calibri" w:cs="Times New Roman"/>
                <w:sz w:val="18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FF"/>
                <w:sz w:val="18"/>
                <w:u w:val="single"/>
              </w:rPr>
            </w:pPr>
            <w:r w:rsidRPr="008773DF">
              <w:rPr>
                <w:rFonts w:ascii="Calibri" w:eastAsia="Calibri" w:hAnsi="Calibri" w:cs="Times New Roman"/>
                <w:color w:val="0000FF"/>
                <w:sz w:val="18"/>
                <w:u w:val="single"/>
              </w:rPr>
              <w:t>www.os-iperkovca-senkovec.skole.hr</w:t>
            </w:r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bookmarkStart w:id="0" w:name="_Hlk487631997"/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Osnovna škola Ivane Brlić Mažuranić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Prigorje Brdovečko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www.os-ibmazuranic-prigorjebrdovecko.skole.hr</w:t>
              </w:r>
            </w:hyperlink>
          </w:p>
        </w:tc>
      </w:tr>
      <w:bookmarkEnd w:id="0"/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Osnovna škola Jakovlje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Jakovlje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15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www.os-jakovlje.skole.hr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 xml:space="preserve">Osnovna škola Josipa Badalića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Graberje </w:t>
            </w:r>
            <w:proofErr w:type="spellStart"/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Ivaničko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16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www.os-jbadalica-graberjeivanicko.skole.hr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Osnovna škola Josipa Zorića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Dugo Selo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www.os-jzorica-dugo-selo.skole.hr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 xml:space="preserve">Osnovna škola "Kardinal Alojzije Stepinac"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Krašić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www.os-alojzije-stepinac-krasic.skole.hr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 xml:space="preserve">Osnovna škola "Klinča Sela"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Klinča Sela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 xml:space="preserve">www.os-klinca-sela.skole.hr 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Osnovna škola Luka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Luka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www.os-luka.skole.hr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Osnovna škola "Ljubo Babić"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Jastrebarsko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21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www.os-ljbabic-jastrebarsko.skole.hr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Osnovna škola Milke Trnine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Križ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22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www.os-mtrnine-kriz.skole.hr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Osnovna škola Pavao Belas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Brdovec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23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www.os-pavao-belas.skole.hr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Osnovna škola Posavski Bregi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Posavski Bregi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http://os-posavski-bregi.skole.hr/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Osnovna škola Rugvica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Rugvica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www.os-rugvica.skole.hr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bookmarkStart w:id="1" w:name="_GoBack"/>
            <w:bookmarkEnd w:id="1"/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 xml:space="preserve">Osnovna škola Stjepana </w:t>
            </w:r>
            <w:proofErr w:type="spellStart"/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Basaričeka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Ivanić Grad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26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www.os-sbasariceka-ivanicgrad.skole.hr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Osnovna škola "Stjepan Radić"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Božjakovina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www.os-stjepan-radic-bozjakovina.skole.hr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Osnovna škola Sveta Nedelja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Sveta Nedjelja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28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www.os-sveta-nedelja.skole.hr</w:t>
              </w:r>
            </w:hyperlink>
          </w:p>
        </w:tc>
      </w:tr>
      <w:tr w:rsidR="008773DF" w:rsidRPr="008773DF" w:rsidTr="00164271">
        <w:trPr>
          <w:trHeight w:val="367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 xml:space="preserve">Osnovna škola "Vladimir Nazor"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Pisarovina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29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www.os-vladimir-nazor-pisarovina.skole.hr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 xml:space="preserve">Osnovna škola Vladimir </w:t>
            </w:r>
            <w:proofErr w:type="spellStart"/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Deščak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proofErr w:type="spellStart"/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Novaki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6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sz w:val="16"/>
              </w:rPr>
            </w:pPr>
            <w:hyperlink r:id="rId30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6"/>
                  <w:u w:val="single"/>
                </w:rPr>
                <w:t>http://www.os-vladimir-descak.skole.hr/</w:t>
              </w:r>
            </w:hyperlink>
            <w:r w:rsidR="008773DF" w:rsidRPr="008773DF">
              <w:rPr>
                <w:rFonts w:ascii="Calibri" w:eastAsia="Calibri" w:hAnsi="Calibri" w:cs="Times New Roman"/>
                <w:sz w:val="16"/>
              </w:rPr>
              <w:t xml:space="preserve"> </w:t>
            </w:r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Ekonomska škola Velika Gorica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Velika Gorica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31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www.ss-ekonomska-velikagorica.skole.hr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 xml:space="preserve">Ekonomska, trgovačka i ugostiteljska škola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Samobor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32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www.ss-ekonomska-trgovacka-ugostiteljska-samobor.skole.hr/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Gimnazija Antuna Gustava Matoša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Samobor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33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www.gimnazija-agmatos-samobor.skole.hr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Srednja škola Ban Josip Jelačić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Zaprešić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sz w:val="18"/>
              </w:rPr>
            </w:pPr>
            <w:hyperlink r:id="rId34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u w:val="single"/>
                </w:rPr>
                <w:t>http://www.ss-ban-jjelacic-zapresic.skole.hr/index.php?doc=article&amp;docid=11</w:t>
              </w:r>
            </w:hyperlink>
            <w:r w:rsidR="008773DF" w:rsidRPr="008773DF">
              <w:rPr>
                <w:rFonts w:ascii="Calibri" w:eastAsia="Calibri" w:hAnsi="Calibri" w:cs="Times New Roman"/>
                <w:sz w:val="18"/>
              </w:rPr>
              <w:t xml:space="preserve"> </w:t>
            </w:r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 xml:space="preserve">Srednja škola Dragutina </w:t>
            </w:r>
            <w:proofErr w:type="spellStart"/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Stražimira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35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www.ss-dstrazimira-svetiivanzelina.skole.hr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Srednja škola Jastrebarsko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Jastrebarsko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36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www.ss-jastrebarsko.skole.hr</w:t>
              </w:r>
            </w:hyperlink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 xml:space="preserve">Srednja škola Ivan </w:t>
            </w:r>
            <w:proofErr w:type="spellStart"/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Švear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Ivanić Grad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r w:rsidRPr="008773DF"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  <w:t>www.ss-isvear-ivanic-grad.skole.hr</w:t>
            </w:r>
          </w:p>
        </w:tc>
      </w:tr>
      <w:tr w:rsidR="008773DF" w:rsidRPr="008773DF" w:rsidTr="00164271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sz w:val="18"/>
                <w:szCs w:val="18"/>
              </w:rPr>
              <w:t>Srednja škola Vrbovec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8773DF" w:rsidP="008773DF">
            <w:pP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Vrbovec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73DF" w:rsidRPr="008773DF" w:rsidRDefault="008773DF" w:rsidP="008773DF">
            <w:pPr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8773DF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3DF" w:rsidRPr="008773DF" w:rsidRDefault="002E35B2" w:rsidP="008773DF">
            <w:pPr>
              <w:rPr>
                <w:rFonts w:ascii="Calibri" w:eastAsia="Calibri" w:hAnsi="Calibri" w:cs="Times New Roman"/>
                <w:color w:val="0000FF"/>
                <w:sz w:val="18"/>
                <w:szCs w:val="18"/>
                <w:u w:val="single"/>
              </w:rPr>
            </w:pPr>
            <w:hyperlink r:id="rId37" w:history="1">
              <w:r w:rsidR="008773DF" w:rsidRPr="008773DF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www.ssvrbovec.hr</w:t>
              </w:r>
            </w:hyperlink>
          </w:p>
        </w:tc>
      </w:tr>
    </w:tbl>
    <w:p w:rsidR="008773DF" w:rsidRPr="008773DF" w:rsidRDefault="008773DF" w:rsidP="008773DF">
      <w:pPr>
        <w:rPr>
          <w:rFonts w:ascii="Calibri" w:eastAsia="Calibri" w:hAnsi="Calibri" w:cs="Times New Roman"/>
        </w:rPr>
      </w:pPr>
    </w:p>
    <w:p w:rsidR="008773DF" w:rsidRPr="008773DF" w:rsidRDefault="008773DF" w:rsidP="008773DF">
      <w:pPr>
        <w:rPr>
          <w:rFonts w:ascii="Calibri" w:eastAsia="Calibri" w:hAnsi="Calibri" w:cs="Times New Roman"/>
        </w:rPr>
      </w:pP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S kandidatom/</w:t>
      </w:r>
      <w:proofErr w:type="spellStart"/>
      <w:r w:rsidRPr="008773DF">
        <w:rPr>
          <w:rFonts w:ascii="Calibri" w:eastAsia="Calibri" w:hAnsi="Calibri" w:cs="Times New Roman"/>
        </w:rPr>
        <w:t>injom</w:t>
      </w:r>
      <w:proofErr w:type="spellEnd"/>
      <w:r w:rsidRPr="008773DF">
        <w:rPr>
          <w:rFonts w:ascii="Calibri" w:eastAsia="Calibri" w:hAnsi="Calibri" w:cs="Times New Roman"/>
        </w:rPr>
        <w:t xml:space="preserve"> za pomoćnika u nastavi, obrazovna ustanova – osnovna/srednja škola sklopit će pisani ugovor o radu u kojem će biti utvrđeni poslovi, trajanje, tjedno zaduženje te međusobna prava, obveze i odgovornosti ugovornih strana.</w:t>
      </w: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Izabrani kandidat/inja dužni su proći program uvođenja u rad u vidu osposobljavanja koji će biti organiziran kroz 20 sati i to prije početka rada.</w:t>
      </w: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Izabrani/a kandidat/inja bit će upućen/a na liječnički pregled u ustanovu medicine rada u svrhu dobivanja svjedodžbe o zdravstvenoj sposobnosti i sanitarne knjižice.</w:t>
      </w:r>
    </w:p>
    <w:p w:rsidR="008773DF" w:rsidRPr="008773DF" w:rsidRDefault="008773DF" w:rsidP="008773DF">
      <w:pPr>
        <w:jc w:val="both"/>
        <w:rPr>
          <w:rFonts w:ascii="Calibri" w:eastAsia="Calibri" w:hAnsi="Calibri" w:cs="Times New Roman"/>
        </w:rPr>
      </w:pPr>
      <w:r w:rsidRPr="008773DF">
        <w:rPr>
          <w:rFonts w:ascii="Calibri" w:eastAsia="Calibri" w:hAnsi="Calibri" w:cs="Times New Roman"/>
        </w:rPr>
        <w:t>Kandidati/inje  zainteresirani za zaposlenje u više škole, prijavu sa traženom dokumentacijom dostavljaju u svaku školu.</w:t>
      </w:r>
    </w:p>
    <w:p w:rsidR="008773DF" w:rsidRPr="008773DF" w:rsidRDefault="008773DF" w:rsidP="008773DF">
      <w:pPr>
        <w:rPr>
          <w:rFonts w:ascii="Calibri" w:eastAsia="Calibri" w:hAnsi="Calibri" w:cs="Times New Roman"/>
        </w:rPr>
      </w:pPr>
    </w:p>
    <w:p w:rsidR="00BC2CB3" w:rsidRDefault="00BC2CB3"/>
    <w:sectPr w:rsidR="00BC2CB3" w:rsidSect="00837536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FF"/>
    <w:rsid w:val="00060739"/>
    <w:rsid w:val="00147AFD"/>
    <w:rsid w:val="001A49E1"/>
    <w:rsid w:val="0024103B"/>
    <w:rsid w:val="002E35B2"/>
    <w:rsid w:val="003478B7"/>
    <w:rsid w:val="00463F77"/>
    <w:rsid w:val="005C256B"/>
    <w:rsid w:val="00645CFF"/>
    <w:rsid w:val="00692DA5"/>
    <w:rsid w:val="006A1869"/>
    <w:rsid w:val="006E3AE4"/>
    <w:rsid w:val="007530E4"/>
    <w:rsid w:val="00764CC6"/>
    <w:rsid w:val="00794DCD"/>
    <w:rsid w:val="00837536"/>
    <w:rsid w:val="008773DF"/>
    <w:rsid w:val="008D6BA5"/>
    <w:rsid w:val="009111A0"/>
    <w:rsid w:val="00955DA8"/>
    <w:rsid w:val="009F636D"/>
    <w:rsid w:val="00A44E6C"/>
    <w:rsid w:val="00BC2CB3"/>
    <w:rsid w:val="00C444F2"/>
    <w:rsid w:val="00CF3159"/>
    <w:rsid w:val="00E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3040E"/>
  <w15:chartTrackingRefBased/>
  <w15:docId w15:val="{722227E5-BFF2-4A3E-AD0A-30A4A68B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CF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5CF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45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istra.skole.hr/" TargetMode="External"/><Relationship Id="rId13" Type="http://schemas.openxmlformats.org/officeDocument/2006/relationships/hyperlink" Target="http://www.os-ibenkovic-dugo-selo.skole.hr/" TargetMode="External"/><Relationship Id="rId18" Type="http://schemas.openxmlformats.org/officeDocument/2006/relationships/hyperlink" Target="http://www.os-alojzije-stepinac-krasic.skole.hr/" TargetMode="External"/><Relationship Id="rId26" Type="http://schemas.openxmlformats.org/officeDocument/2006/relationships/hyperlink" Target="http://www.os-sbasariceka-ivanicgrad.skole.hr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os-ljbabic-jastrebarsko.skole.hr/" TargetMode="External"/><Relationship Id="rId34" Type="http://schemas.openxmlformats.org/officeDocument/2006/relationships/hyperlink" Target="http://www.ss-ban-jjelacic-zapresic.skole.hr/index.php?doc=article&amp;docid=11" TargetMode="External"/><Relationship Id="rId7" Type="http://schemas.openxmlformats.org/officeDocument/2006/relationships/hyperlink" Target="http://www.os-bedenica.skole.hr/" TargetMode="External"/><Relationship Id="rId12" Type="http://schemas.openxmlformats.org/officeDocument/2006/relationships/hyperlink" Target="http://www.os-gjdezelica-ivanicgrad.skole.hr/" TargetMode="External"/><Relationship Id="rId17" Type="http://schemas.openxmlformats.org/officeDocument/2006/relationships/hyperlink" Target="http://www.os-jzorica-dugo-selo.skole.hr/" TargetMode="External"/><Relationship Id="rId25" Type="http://schemas.openxmlformats.org/officeDocument/2006/relationships/hyperlink" Target="http://www.os-rugvica.skole.hr/" TargetMode="External"/><Relationship Id="rId33" Type="http://schemas.openxmlformats.org/officeDocument/2006/relationships/hyperlink" Target="http://www.gimnazija-agmatos-samobor.skole.hr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s-jbadalica-graberjeivanicko.skole.hr/" TargetMode="External"/><Relationship Id="rId20" Type="http://schemas.openxmlformats.org/officeDocument/2006/relationships/hyperlink" Target="http://www.os-luka.skole.hr/" TargetMode="External"/><Relationship Id="rId29" Type="http://schemas.openxmlformats.org/officeDocument/2006/relationships/hyperlink" Target="http://www.os-vladimir-nazor-pisarovina.skole.h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os-dubrava.skole.hr/" TargetMode="External"/><Relationship Id="rId24" Type="http://schemas.openxmlformats.org/officeDocument/2006/relationships/hyperlink" Target="http://os-posavski-bregi.skole.hr/" TargetMode="External"/><Relationship Id="rId32" Type="http://schemas.openxmlformats.org/officeDocument/2006/relationships/hyperlink" Target="http://www.ss-ekonomska-trgovacka-ugostiteljska-samobor.skole.hr/" TargetMode="External"/><Relationship Id="rId37" Type="http://schemas.openxmlformats.org/officeDocument/2006/relationships/hyperlink" Target="http://www.ssvrbovec.hr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os-jakovlje.skole.hr/" TargetMode="External"/><Relationship Id="rId23" Type="http://schemas.openxmlformats.org/officeDocument/2006/relationships/hyperlink" Target="http://www.os-pavao-belas.skole.hr/" TargetMode="External"/><Relationship Id="rId28" Type="http://schemas.openxmlformats.org/officeDocument/2006/relationships/hyperlink" Target="http://www.os-sveta-nedelja.skole.hr/" TargetMode="External"/><Relationship Id="rId36" Type="http://schemas.openxmlformats.org/officeDocument/2006/relationships/hyperlink" Target="http://www.ss-jastrebarsko.skole.hr/" TargetMode="External"/><Relationship Id="rId10" Type="http://schemas.openxmlformats.org/officeDocument/2006/relationships/hyperlink" Target="http://www.os-ddomjanic-zelina.skole.hr/" TargetMode="External"/><Relationship Id="rId19" Type="http://schemas.openxmlformats.org/officeDocument/2006/relationships/hyperlink" Target="http://www.os-klinca-sela.skole.hr/" TargetMode="External"/><Relationship Id="rId31" Type="http://schemas.openxmlformats.org/officeDocument/2006/relationships/hyperlink" Target="http://www.ss-ekonomska-velikagorica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brace-radica-klostarivanic.skole.hr/" TargetMode="External"/><Relationship Id="rId14" Type="http://schemas.openxmlformats.org/officeDocument/2006/relationships/hyperlink" Target="http://www.os-ibmazuranic-prigorjebrdovecko.skole.hr/" TargetMode="External"/><Relationship Id="rId22" Type="http://schemas.openxmlformats.org/officeDocument/2006/relationships/hyperlink" Target="http://www.os-mtrnine-kriz.skole.hr/" TargetMode="External"/><Relationship Id="rId27" Type="http://schemas.openxmlformats.org/officeDocument/2006/relationships/hyperlink" Target="http://www.os-stjepan-radic-bozjakovina.skole.hr/" TargetMode="External"/><Relationship Id="rId30" Type="http://schemas.openxmlformats.org/officeDocument/2006/relationships/hyperlink" Target="http://www.os-vladimir-descak.skole.hr/" TargetMode="External"/><Relationship Id="rId35" Type="http://schemas.openxmlformats.org/officeDocument/2006/relationships/hyperlink" Target="http://www.ss-dstrazimira-svetiivanzelin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ivancica-prugovecki@zagzup.zagrebacka-zupanija.hr</cp:lastModifiedBy>
  <cp:revision>4</cp:revision>
  <dcterms:created xsi:type="dcterms:W3CDTF">2018-07-24T10:59:00Z</dcterms:created>
  <dcterms:modified xsi:type="dcterms:W3CDTF">2018-07-26T12:09:00Z</dcterms:modified>
</cp:coreProperties>
</file>