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9"/>
        <w:gridCol w:w="1136"/>
        <w:gridCol w:w="960"/>
        <w:gridCol w:w="960"/>
      </w:tblGrid>
      <w:tr w:rsidR="00381178" w:rsidRPr="00381178" w:rsidTr="00381178">
        <w:trPr>
          <w:trHeight w:val="127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100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300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400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600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800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1500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skok u dalj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skok u vis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 xml:space="preserve">bacanje </w:t>
            </w:r>
            <w:proofErr w:type="spellStart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vorteksa</w:t>
            </w:r>
            <w:proofErr w:type="spellEnd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 xml:space="preserve"> (gumena raketa)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proofErr w:type="spellStart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survanje</w:t>
            </w:r>
            <w:proofErr w:type="spellEnd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medicinke</w:t>
            </w:r>
            <w:proofErr w:type="spellEnd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 xml:space="preserve"> s prsa </w:t>
            </w:r>
            <w:proofErr w:type="spellStart"/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suručno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kugla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štafeta 100, 200, 300, 400 m</w:t>
            </w:r>
          </w:p>
        </w:tc>
        <w:bookmarkStart w:id="0" w:name="_GoBack"/>
        <w:bookmarkEnd w:id="0"/>
      </w:tr>
      <w:tr w:rsidR="00381178" w:rsidRPr="00381178" w:rsidTr="0038117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dječaci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</w:tr>
      <w:tr w:rsidR="00381178" w:rsidRPr="00381178" w:rsidTr="0038117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djevojčice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</w:tr>
      <w:tr w:rsidR="00381178" w:rsidRPr="00381178" w:rsidTr="0038117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mladići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</w:tr>
      <w:tr w:rsidR="00381178" w:rsidRPr="00381178" w:rsidTr="0038117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djevojke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178" w:rsidRPr="00381178" w:rsidRDefault="00381178" w:rsidP="00381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hr-HR"/>
              </w:rPr>
            </w:pPr>
            <w:r w:rsidRPr="00381178">
              <w:rPr>
                <w:rFonts w:ascii="Calibri" w:eastAsia="Calibri" w:hAnsi="Calibri" w:cs="Times New Roman"/>
                <w:color w:val="000000"/>
                <w:lang w:eastAsia="hr-HR"/>
              </w:rPr>
              <w:t>x</w:t>
            </w:r>
          </w:p>
        </w:tc>
      </w:tr>
    </w:tbl>
    <w:p w:rsidR="00704AA5" w:rsidRDefault="00704AA5"/>
    <w:sectPr w:rsidR="00704AA5" w:rsidSect="00381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78"/>
    <w:rsid w:val="00290610"/>
    <w:rsid w:val="00381178"/>
    <w:rsid w:val="00540BCE"/>
    <w:rsid w:val="007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18D2"/>
  <w15:chartTrackingRefBased/>
  <w15:docId w15:val="{03C85CAF-E377-4C3C-BEEE-CFA2887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iva-panduric@zagzup.zagrebacka-zupanija.hr</dc:creator>
  <cp:keywords/>
  <dc:description/>
  <cp:lastModifiedBy>iva-panduric@zagzup.zagrebacka-zupanija.hr</cp:lastModifiedBy>
  <cp:revision>1</cp:revision>
  <dcterms:created xsi:type="dcterms:W3CDTF">2017-04-26T12:17:00Z</dcterms:created>
  <dcterms:modified xsi:type="dcterms:W3CDTF">2017-04-26T12:18:00Z</dcterms:modified>
</cp:coreProperties>
</file>