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078660" w14:textId="77777777" w:rsidR="00663FDE" w:rsidRPr="005F25DA" w:rsidRDefault="00663FDE" w:rsidP="00097877">
      <w:pPr>
        <w:spacing w:after="120" w:line="276" w:lineRule="auto"/>
        <w:jc w:val="center"/>
        <w:rPr>
          <w:rFonts w:asciiTheme="minorHAnsi" w:hAnsiTheme="minorHAnsi" w:cs="Arial"/>
          <w:b/>
        </w:rPr>
      </w:pPr>
    </w:p>
    <w:p w14:paraId="2DBACE51" w14:textId="77777777" w:rsidR="00D4259F" w:rsidRPr="005F25DA" w:rsidRDefault="00D4259F" w:rsidP="00097877">
      <w:pPr>
        <w:spacing w:after="120" w:line="276" w:lineRule="auto"/>
        <w:jc w:val="center"/>
        <w:rPr>
          <w:rFonts w:asciiTheme="minorHAnsi" w:hAnsiTheme="minorHAnsi" w:cs="Arial"/>
          <w:b/>
        </w:rPr>
      </w:pPr>
      <w:r w:rsidRPr="005F25DA">
        <w:rPr>
          <w:rFonts w:asciiTheme="minorHAnsi" w:hAnsiTheme="minorHAnsi" w:cs="Arial"/>
          <w:b/>
        </w:rPr>
        <w:t>UPUTE ZA PRIJAVITELJE</w:t>
      </w:r>
    </w:p>
    <w:p w14:paraId="7289D12A" w14:textId="77777777" w:rsidR="00AC7E1F" w:rsidRDefault="004F40E9" w:rsidP="00097877">
      <w:pPr>
        <w:spacing w:after="120" w:line="276" w:lineRule="auto"/>
        <w:jc w:val="center"/>
        <w:rPr>
          <w:rFonts w:asciiTheme="minorHAnsi" w:hAnsiTheme="minorHAnsi" w:cs="Arial"/>
          <w:b/>
        </w:rPr>
      </w:pPr>
      <w:r w:rsidRPr="005F25DA">
        <w:rPr>
          <w:rFonts w:asciiTheme="minorHAnsi" w:hAnsiTheme="minorHAnsi" w:cs="Arial"/>
          <w:b/>
        </w:rPr>
        <w:t xml:space="preserve">na Javni poziv </w:t>
      </w:r>
      <w:r w:rsidR="00457EF9" w:rsidRPr="005F25DA">
        <w:rPr>
          <w:rFonts w:asciiTheme="minorHAnsi" w:hAnsiTheme="minorHAnsi" w:cs="Arial"/>
          <w:b/>
        </w:rPr>
        <w:t xml:space="preserve">za </w:t>
      </w:r>
      <w:r w:rsidR="00FC6C51" w:rsidRPr="005F25DA">
        <w:rPr>
          <w:rFonts w:asciiTheme="minorHAnsi" w:hAnsiTheme="minorHAnsi" w:cs="Arial"/>
          <w:b/>
        </w:rPr>
        <w:t>sufinanciranje</w:t>
      </w:r>
      <w:r w:rsidR="00060DF6" w:rsidRPr="005F25DA">
        <w:rPr>
          <w:rFonts w:asciiTheme="minorHAnsi" w:hAnsiTheme="minorHAnsi" w:cs="Arial"/>
          <w:b/>
        </w:rPr>
        <w:t xml:space="preserve"> </w:t>
      </w:r>
      <w:r w:rsidR="00457EF9" w:rsidRPr="005F25DA">
        <w:rPr>
          <w:rFonts w:asciiTheme="minorHAnsi" w:hAnsiTheme="minorHAnsi" w:cs="Arial"/>
          <w:b/>
        </w:rPr>
        <w:t xml:space="preserve">tehničke pomoći </w:t>
      </w:r>
      <w:r w:rsidR="00060DF6" w:rsidRPr="005F25DA">
        <w:rPr>
          <w:rFonts w:asciiTheme="minorHAnsi" w:hAnsiTheme="minorHAnsi" w:cs="Arial"/>
          <w:b/>
        </w:rPr>
        <w:t>za prijavu</w:t>
      </w:r>
      <w:r w:rsidR="00457EF9" w:rsidRPr="005F25DA">
        <w:rPr>
          <w:rFonts w:asciiTheme="minorHAnsi" w:hAnsiTheme="minorHAnsi" w:cs="Arial"/>
          <w:b/>
        </w:rPr>
        <w:t xml:space="preserve"> projekata </w:t>
      </w:r>
    </w:p>
    <w:p w14:paraId="2C2A2CFF" w14:textId="77777777" w:rsidR="00457EF9" w:rsidRPr="005F25DA" w:rsidRDefault="00060DF6" w:rsidP="00097877">
      <w:pPr>
        <w:spacing w:after="120" w:line="276" w:lineRule="auto"/>
        <w:jc w:val="center"/>
        <w:rPr>
          <w:rFonts w:asciiTheme="minorHAnsi" w:hAnsiTheme="minorHAnsi" w:cs="Arial"/>
          <w:b/>
        </w:rPr>
      </w:pPr>
      <w:r w:rsidRPr="005F25DA">
        <w:rPr>
          <w:rFonts w:asciiTheme="minorHAnsi" w:hAnsiTheme="minorHAnsi" w:cs="Arial"/>
          <w:b/>
        </w:rPr>
        <w:t xml:space="preserve">na </w:t>
      </w:r>
      <w:r w:rsidR="00457EF9" w:rsidRPr="005F25DA">
        <w:rPr>
          <w:rFonts w:asciiTheme="minorHAnsi" w:hAnsiTheme="minorHAnsi" w:cs="Arial"/>
          <w:b/>
        </w:rPr>
        <w:t>EU</w:t>
      </w:r>
      <w:r w:rsidRPr="005F25DA">
        <w:rPr>
          <w:rFonts w:asciiTheme="minorHAnsi" w:hAnsiTheme="minorHAnsi" w:cs="Arial"/>
          <w:b/>
        </w:rPr>
        <w:t xml:space="preserve"> natječaje</w:t>
      </w:r>
      <w:r w:rsidR="00FC6C51" w:rsidRPr="005F25DA">
        <w:rPr>
          <w:rFonts w:asciiTheme="minorHAnsi" w:hAnsiTheme="minorHAnsi" w:cs="Arial"/>
          <w:b/>
        </w:rPr>
        <w:t xml:space="preserve"> u 201</w:t>
      </w:r>
      <w:r w:rsidR="00A93D68">
        <w:rPr>
          <w:rFonts w:asciiTheme="minorHAnsi" w:hAnsiTheme="minorHAnsi" w:cs="Arial"/>
          <w:b/>
        </w:rPr>
        <w:t>9</w:t>
      </w:r>
      <w:r w:rsidR="00FC6C51" w:rsidRPr="005F25DA">
        <w:rPr>
          <w:rFonts w:asciiTheme="minorHAnsi" w:hAnsiTheme="minorHAnsi" w:cs="Arial"/>
          <w:b/>
        </w:rPr>
        <w:t>. godini</w:t>
      </w:r>
    </w:p>
    <w:p w14:paraId="690D0C79" w14:textId="77777777" w:rsidR="0095581B" w:rsidRPr="005F25DA" w:rsidRDefault="0095581B" w:rsidP="00097877">
      <w:pPr>
        <w:spacing w:after="120" w:line="276" w:lineRule="auto"/>
        <w:jc w:val="center"/>
        <w:rPr>
          <w:rFonts w:asciiTheme="minorHAnsi" w:hAnsiTheme="minorHAnsi" w:cs="Arial"/>
          <w:b/>
        </w:rPr>
      </w:pPr>
    </w:p>
    <w:p w14:paraId="34A475FE" w14:textId="77777777" w:rsidR="00663FDE" w:rsidRPr="005F25DA" w:rsidRDefault="00663FDE" w:rsidP="00097877">
      <w:pPr>
        <w:spacing w:after="120" w:line="276" w:lineRule="auto"/>
        <w:jc w:val="both"/>
        <w:rPr>
          <w:rFonts w:asciiTheme="minorHAnsi" w:hAnsiTheme="minorHAnsi" w:cs="Arial"/>
          <w:b/>
        </w:rPr>
      </w:pPr>
    </w:p>
    <w:p w14:paraId="244F6AAA" w14:textId="77777777" w:rsidR="00D4259F" w:rsidRPr="005F25DA" w:rsidRDefault="004F40E9" w:rsidP="00097877">
      <w:pPr>
        <w:pStyle w:val="Odlomakpopisa"/>
        <w:numPr>
          <w:ilvl w:val="0"/>
          <w:numId w:val="25"/>
        </w:numPr>
        <w:spacing w:after="120" w:line="276" w:lineRule="auto"/>
        <w:jc w:val="both"/>
        <w:rPr>
          <w:rFonts w:asciiTheme="minorHAnsi" w:hAnsiTheme="minorHAnsi" w:cs="Arial"/>
          <w:b/>
        </w:rPr>
      </w:pPr>
      <w:r w:rsidRPr="005F25DA">
        <w:rPr>
          <w:rFonts w:asciiTheme="minorHAnsi" w:hAnsiTheme="minorHAnsi" w:cs="Arial"/>
          <w:b/>
        </w:rPr>
        <w:t xml:space="preserve">PREDMET I </w:t>
      </w:r>
      <w:r w:rsidR="00D4259F" w:rsidRPr="005F25DA">
        <w:rPr>
          <w:rFonts w:asciiTheme="minorHAnsi" w:hAnsiTheme="minorHAnsi" w:cs="Arial"/>
          <w:b/>
        </w:rPr>
        <w:t xml:space="preserve">CILJ </w:t>
      </w:r>
      <w:r w:rsidRPr="005F25DA">
        <w:rPr>
          <w:rFonts w:asciiTheme="minorHAnsi" w:hAnsiTheme="minorHAnsi" w:cs="Arial"/>
          <w:b/>
        </w:rPr>
        <w:t>JAVNOG POZIVA</w:t>
      </w:r>
    </w:p>
    <w:p w14:paraId="15BBC9FC" w14:textId="77777777" w:rsidR="00A93D68" w:rsidRPr="00A93D68" w:rsidRDefault="00A93D68" w:rsidP="00097877">
      <w:pPr>
        <w:spacing w:after="120" w:line="276" w:lineRule="auto"/>
        <w:jc w:val="both"/>
        <w:rPr>
          <w:rFonts w:asciiTheme="minorHAnsi" w:eastAsiaTheme="minorHAnsi" w:hAnsiTheme="minorHAnsi" w:cs="Arial"/>
          <w:lang w:eastAsia="en-US"/>
        </w:rPr>
      </w:pPr>
      <w:r w:rsidRPr="00A93D68">
        <w:rPr>
          <w:rFonts w:asciiTheme="minorHAnsi" w:eastAsiaTheme="minorHAnsi" w:hAnsiTheme="minorHAnsi" w:cs="Arial"/>
          <w:lang w:eastAsia="en-US"/>
        </w:rPr>
        <w:t>Predmet ovog Javnog poziva je pružanje stručne tehničke pomoći korisnicima u svrhu kvalitetnije i pravovremene pripreme projekata odnosno prijave projektnih prijedloga na otvorene natječaje i javne pozive u okviru strukturnih i investicijskih fondova (u daljnjem tekstu: ESI fondova) i programa EU.</w:t>
      </w:r>
    </w:p>
    <w:p w14:paraId="6040944C" w14:textId="77777777" w:rsidR="00A62C9F" w:rsidRDefault="00A93D68" w:rsidP="00097877">
      <w:pPr>
        <w:spacing w:after="120" w:line="276" w:lineRule="auto"/>
        <w:jc w:val="both"/>
        <w:rPr>
          <w:rFonts w:asciiTheme="minorHAnsi" w:eastAsiaTheme="minorHAnsi" w:hAnsiTheme="minorHAnsi" w:cs="Arial"/>
          <w:lang w:eastAsia="en-US"/>
        </w:rPr>
      </w:pPr>
      <w:r w:rsidRPr="00A93D68">
        <w:rPr>
          <w:rFonts w:asciiTheme="minorHAnsi" w:eastAsiaTheme="minorHAnsi" w:hAnsiTheme="minorHAnsi" w:cs="Arial"/>
          <w:lang w:eastAsia="en-US"/>
        </w:rPr>
        <w:t>Tehnička pomoć obuhvaća sufinanciranje troškova usluge stručne tehničke pomoći konzultanata za pisanje prijave projektnih prijedloga na otvorene natječaje i javne pozive u okviru ESI fondova i programa EU.</w:t>
      </w:r>
    </w:p>
    <w:p w14:paraId="288619F4" w14:textId="77777777" w:rsidR="00A93D68" w:rsidRDefault="00A93D68" w:rsidP="00097877">
      <w:pPr>
        <w:spacing w:after="120" w:line="276" w:lineRule="auto"/>
        <w:jc w:val="both"/>
        <w:rPr>
          <w:rFonts w:asciiTheme="minorHAnsi" w:hAnsiTheme="minorHAnsi" w:cs="Arial"/>
        </w:rPr>
      </w:pPr>
    </w:p>
    <w:p w14:paraId="3B9E6029" w14:textId="77777777" w:rsidR="00A62C9F" w:rsidRPr="00A62C9F" w:rsidRDefault="00A62C9F" w:rsidP="00097877">
      <w:pPr>
        <w:spacing w:after="120" w:line="276" w:lineRule="auto"/>
        <w:jc w:val="both"/>
        <w:rPr>
          <w:rFonts w:asciiTheme="minorHAnsi" w:hAnsiTheme="minorHAnsi" w:cs="Arial"/>
          <w:b/>
        </w:rPr>
      </w:pPr>
      <w:r w:rsidRPr="00A62C9F">
        <w:rPr>
          <w:rFonts w:asciiTheme="minorHAnsi" w:hAnsiTheme="minorHAnsi" w:cs="Arial"/>
          <w:b/>
        </w:rPr>
        <w:t xml:space="preserve">II. </w:t>
      </w:r>
      <w:r w:rsidR="0038644C">
        <w:rPr>
          <w:rFonts w:asciiTheme="minorHAnsi" w:hAnsiTheme="minorHAnsi" w:cs="Arial"/>
          <w:b/>
        </w:rPr>
        <w:tab/>
      </w:r>
      <w:r w:rsidRPr="00A62C9F">
        <w:rPr>
          <w:rFonts w:asciiTheme="minorHAnsi" w:hAnsiTheme="minorHAnsi" w:cs="Arial"/>
          <w:b/>
        </w:rPr>
        <w:t xml:space="preserve">PRIHVATLJIVI PRIJAVITELJI </w:t>
      </w:r>
    </w:p>
    <w:p w14:paraId="45DBD96A" w14:textId="77777777" w:rsidR="00A93D68" w:rsidRPr="00A93D68" w:rsidRDefault="00A93D68" w:rsidP="00097877">
      <w:pPr>
        <w:spacing w:after="120" w:line="276" w:lineRule="auto"/>
        <w:jc w:val="both"/>
        <w:rPr>
          <w:rFonts w:asciiTheme="minorHAnsi" w:eastAsiaTheme="minorHAnsi" w:hAnsiTheme="minorHAnsi" w:cstheme="minorBidi"/>
          <w:lang w:eastAsia="en-US"/>
        </w:rPr>
      </w:pPr>
      <w:r w:rsidRPr="00A93D68">
        <w:rPr>
          <w:rFonts w:asciiTheme="minorHAnsi" w:eastAsiaTheme="minorHAnsi" w:hAnsiTheme="minorHAnsi" w:cstheme="minorBidi"/>
          <w:lang w:eastAsia="en-US"/>
        </w:rPr>
        <w:t xml:space="preserve">Prihvatljivi prijavitelji su jedinice lokalne samouprave (gradovi i općine) na području Zagrebačke županije (u daljnjem tekstu: Županija) i pravne osobe koje djeluju na području Županije, kojima je jedini osnivač ili jedan od suosnivača Županija, koji su do prijave na javni poziv prijavili projekt u okviru ESI fondova te programa EU u programskom razdoblju 2014.-2020. </w:t>
      </w:r>
    </w:p>
    <w:p w14:paraId="1E308D27" w14:textId="77777777" w:rsidR="00A93D68" w:rsidRPr="00A93D68" w:rsidRDefault="00A93D68" w:rsidP="00097877">
      <w:pPr>
        <w:spacing w:after="120" w:line="276" w:lineRule="auto"/>
        <w:jc w:val="both"/>
        <w:rPr>
          <w:rFonts w:asciiTheme="minorHAnsi" w:eastAsiaTheme="minorHAnsi" w:hAnsiTheme="minorHAnsi" w:cstheme="minorBidi"/>
          <w:lang w:eastAsia="en-US"/>
        </w:rPr>
      </w:pPr>
      <w:r w:rsidRPr="00A93D68">
        <w:rPr>
          <w:rFonts w:asciiTheme="minorHAnsi" w:eastAsiaTheme="minorHAnsi" w:hAnsiTheme="minorHAnsi" w:cstheme="minorBidi"/>
          <w:lang w:eastAsia="en-US"/>
        </w:rPr>
        <w:t>Prihvatljivi prijavitelji mogu biti vodeći partneri ili partneri na projektu, a pravo na potporu za prijavu jednog projekta može ostvariti samo jedan od partnera na konkretnom projektu.</w:t>
      </w:r>
    </w:p>
    <w:p w14:paraId="47A3DC3F" w14:textId="77777777" w:rsidR="00A93D68" w:rsidRDefault="000C1B4B" w:rsidP="00097877">
      <w:pPr>
        <w:spacing w:after="120" w:line="276" w:lineRule="auto"/>
        <w:jc w:val="both"/>
        <w:rPr>
          <w:rFonts w:asciiTheme="minorHAnsi" w:eastAsiaTheme="minorHAnsi" w:hAnsiTheme="minorHAnsi" w:cstheme="minorBidi"/>
          <w:lang w:eastAsia="en-US"/>
        </w:rPr>
      </w:pPr>
      <w:r>
        <w:rPr>
          <w:rFonts w:asciiTheme="minorHAnsi" w:eastAsiaTheme="minorHAnsi" w:hAnsiTheme="minorHAnsi" w:cstheme="minorBidi"/>
          <w:lang w:eastAsia="en-US"/>
        </w:rPr>
        <w:t>Korisnici sredstava</w:t>
      </w:r>
      <w:r w:rsidR="00EA1E6E" w:rsidRPr="00EA1E6E">
        <w:rPr>
          <w:rFonts w:asciiTheme="minorHAnsi" w:eastAsiaTheme="minorHAnsi" w:hAnsiTheme="minorHAnsi" w:cstheme="minorBidi"/>
          <w:lang w:eastAsia="en-US"/>
        </w:rPr>
        <w:t xml:space="preserve"> </w:t>
      </w:r>
      <w:r w:rsidR="00A93D68" w:rsidRPr="00A93D68">
        <w:rPr>
          <w:rFonts w:asciiTheme="minorHAnsi" w:eastAsiaTheme="minorHAnsi" w:hAnsiTheme="minorHAnsi" w:cstheme="minorBidi"/>
          <w:lang w:eastAsia="en-US"/>
        </w:rPr>
        <w:t>ne mogu ostvariti sredstva u slučaju ne ispunjenja preuzetih obveza po ranije zaključenim ugovorima sa Županijom i/ili postojanja bilo kakvih dugovanja prema Županiji.</w:t>
      </w:r>
    </w:p>
    <w:p w14:paraId="7CA06A82" w14:textId="77777777" w:rsidR="0063242F" w:rsidRPr="005F25DA" w:rsidRDefault="0063242F" w:rsidP="00097877">
      <w:pPr>
        <w:spacing w:after="120" w:line="276" w:lineRule="auto"/>
        <w:jc w:val="both"/>
        <w:rPr>
          <w:rFonts w:asciiTheme="minorHAnsi" w:hAnsiTheme="minorHAnsi" w:cs="Arial"/>
          <w:b/>
        </w:rPr>
      </w:pPr>
    </w:p>
    <w:p w14:paraId="3122EAFF" w14:textId="77777777" w:rsidR="0098443F" w:rsidRPr="003009BF" w:rsidRDefault="003009BF" w:rsidP="00097877">
      <w:pPr>
        <w:spacing w:after="120" w:line="276" w:lineRule="auto"/>
        <w:jc w:val="both"/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b/>
        </w:rPr>
        <w:t xml:space="preserve">III. </w:t>
      </w:r>
      <w:r w:rsidR="0038644C">
        <w:rPr>
          <w:rFonts w:asciiTheme="minorHAnsi" w:hAnsiTheme="minorHAnsi" w:cs="Arial"/>
          <w:b/>
        </w:rPr>
        <w:tab/>
      </w:r>
      <w:r w:rsidR="0098443F" w:rsidRPr="003009BF">
        <w:rPr>
          <w:rFonts w:asciiTheme="minorHAnsi" w:hAnsiTheme="minorHAnsi" w:cs="Arial"/>
          <w:b/>
        </w:rPr>
        <w:t xml:space="preserve">PRIHVATLJIVI TROŠKOVI </w:t>
      </w:r>
    </w:p>
    <w:p w14:paraId="239E1686" w14:textId="77777777" w:rsidR="000E1C04" w:rsidRDefault="000E1C04" w:rsidP="00097877">
      <w:pPr>
        <w:spacing w:after="120" w:line="276" w:lineRule="auto"/>
        <w:contextualSpacing/>
        <w:jc w:val="both"/>
        <w:rPr>
          <w:rFonts w:asciiTheme="minorHAnsi" w:hAnsiTheme="minorHAnsi" w:cs="Arial"/>
        </w:rPr>
      </w:pPr>
    </w:p>
    <w:p w14:paraId="02D2DD03" w14:textId="0C11D787" w:rsidR="00C15E73" w:rsidRDefault="00A93D68" w:rsidP="00097877">
      <w:pPr>
        <w:spacing w:after="120" w:line="276" w:lineRule="auto"/>
        <w:contextualSpacing/>
        <w:jc w:val="both"/>
        <w:rPr>
          <w:rFonts w:asciiTheme="minorHAnsi" w:hAnsiTheme="minorHAnsi" w:cs="Arial"/>
        </w:rPr>
      </w:pPr>
      <w:r w:rsidRPr="00A93D68">
        <w:rPr>
          <w:rFonts w:asciiTheme="minorHAnsi" w:eastAsiaTheme="minorHAnsi" w:hAnsiTheme="minorHAnsi" w:cs="Arial"/>
          <w:lang w:eastAsia="en-US"/>
        </w:rPr>
        <w:t>Prihvatljivi troškovi su svi izdaci koji se odnose na troškove usluge stručne tehničke pomoći konzultanata za izradu pripreme i prijave projektnog prijedloga na natječaje/javne pozive u okviru ESI fondova i programa EU,</w:t>
      </w:r>
      <w:r w:rsidR="000C1B4B">
        <w:rPr>
          <w:rFonts w:asciiTheme="minorHAnsi" w:eastAsiaTheme="minorHAnsi" w:hAnsiTheme="minorHAnsi" w:cs="Arial"/>
          <w:lang w:eastAsia="en-US"/>
        </w:rPr>
        <w:t xml:space="preserve"> a koji su</w:t>
      </w:r>
      <w:r w:rsidRPr="00A93D68">
        <w:rPr>
          <w:rFonts w:asciiTheme="minorHAnsi" w:eastAsiaTheme="minorHAnsi" w:hAnsiTheme="minorHAnsi" w:cs="Arial"/>
          <w:lang w:eastAsia="en-US"/>
        </w:rPr>
        <w:t xml:space="preserve"> </w:t>
      </w:r>
      <w:r w:rsidR="000C1B4B" w:rsidRPr="000C1B4B">
        <w:rPr>
          <w:rFonts w:asciiTheme="minorHAnsi" w:eastAsiaTheme="minorHAnsi" w:hAnsiTheme="minorHAnsi" w:cs="Arial"/>
          <w:lang w:eastAsia="en-US"/>
        </w:rPr>
        <w:t xml:space="preserve">nastali nakon 01. lipnja 2018. godine </w:t>
      </w:r>
      <w:r w:rsidRPr="00A93D68">
        <w:rPr>
          <w:rFonts w:asciiTheme="minorHAnsi" w:eastAsiaTheme="minorHAnsi" w:hAnsiTheme="minorHAnsi" w:cs="Arial"/>
          <w:lang w:eastAsia="en-US"/>
        </w:rPr>
        <w:t xml:space="preserve">do </w:t>
      </w:r>
      <w:r w:rsidR="000C1B4B">
        <w:rPr>
          <w:rFonts w:asciiTheme="minorHAnsi" w:eastAsiaTheme="minorHAnsi" w:hAnsiTheme="minorHAnsi" w:cs="Arial"/>
          <w:lang w:eastAsia="en-US"/>
        </w:rPr>
        <w:t xml:space="preserve">dana </w:t>
      </w:r>
      <w:r w:rsidR="00760FCB">
        <w:rPr>
          <w:rFonts w:asciiTheme="minorHAnsi" w:eastAsiaTheme="minorHAnsi" w:hAnsiTheme="minorHAnsi" w:cs="Arial"/>
          <w:lang w:eastAsia="en-US"/>
        </w:rPr>
        <w:t xml:space="preserve">prijave na javni poziv, </w:t>
      </w:r>
      <w:r w:rsidR="00760FCB" w:rsidRPr="00760FCB">
        <w:rPr>
          <w:rFonts w:asciiTheme="minorHAnsi" w:eastAsiaTheme="minorHAnsi" w:hAnsiTheme="minorHAnsi" w:cs="Arial"/>
          <w:lang w:eastAsia="en-US"/>
        </w:rPr>
        <w:t>za projekte koji do sada nisu bili sufinancirani sredstvima Zagrebačke županije.</w:t>
      </w:r>
      <w:r w:rsidR="00760FCB">
        <w:rPr>
          <w:rFonts w:asciiTheme="minorHAnsi" w:eastAsiaTheme="minorHAnsi" w:hAnsiTheme="minorHAnsi" w:cs="Arial"/>
          <w:lang w:eastAsia="en-US"/>
        </w:rPr>
        <w:t xml:space="preserve"> </w:t>
      </w:r>
    </w:p>
    <w:p w14:paraId="2B59D2F0" w14:textId="77777777" w:rsidR="0098443F" w:rsidRPr="003009BF" w:rsidRDefault="00B82323" w:rsidP="00097877">
      <w:pPr>
        <w:pStyle w:val="Odlomakpopisa"/>
        <w:numPr>
          <w:ilvl w:val="0"/>
          <w:numId w:val="30"/>
        </w:numPr>
        <w:spacing w:after="120" w:line="276" w:lineRule="auto"/>
        <w:jc w:val="both"/>
        <w:rPr>
          <w:rFonts w:asciiTheme="minorHAnsi" w:hAnsiTheme="minorHAnsi" w:cs="Arial"/>
          <w:b/>
        </w:rPr>
      </w:pPr>
      <w:r w:rsidRPr="003009BF">
        <w:rPr>
          <w:rFonts w:asciiTheme="minorHAnsi" w:hAnsiTheme="minorHAnsi" w:cs="Arial"/>
          <w:b/>
        </w:rPr>
        <w:lastRenderedPageBreak/>
        <w:t xml:space="preserve">VISINA IZNOSA </w:t>
      </w:r>
      <w:r w:rsidR="0098443F" w:rsidRPr="003009BF">
        <w:rPr>
          <w:rFonts w:asciiTheme="minorHAnsi" w:hAnsiTheme="minorHAnsi" w:cs="Arial"/>
          <w:b/>
        </w:rPr>
        <w:t xml:space="preserve">POTPORE </w:t>
      </w:r>
    </w:p>
    <w:p w14:paraId="2FFDFF4E" w14:textId="77777777" w:rsidR="00A93D68" w:rsidRPr="00A93D68" w:rsidRDefault="00A93D68" w:rsidP="00097877">
      <w:pPr>
        <w:spacing w:after="120" w:line="276" w:lineRule="auto"/>
        <w:contextualSpacing/>
        <w:jc w:val="both"/>
        <w:rPr>
          <w:rFonts w:asciiTheme="minorHAnsi" w:hAnsiTheme="minorHAnsi" w:cs="Arial"/>
          <w:kern w:val="2"/>
        </w:rPr>
      </w:pPr>
      <w:r w:rsidRPr="00A93D68">
        <w:rPr>
          <w:rFonts w:asciiTheme="minorHAnsi" w:hAnsiTheme="minorHAnsi" w:cs="Arial"/>
          <w:kern w:val="2"/>
        </w:rPr>
        <w:t>Maksimalna visina iznosa potpore po jednoj prijavi iznosi 30.000,00 kn.</w:t>
      </w:r>
    </w:p>
    <w:p w14:paraId="3E381D11" w14:textId="77777777" w:rsidR="00A93D68" w:rsidRPr="00A93D68" w:rsidRDefault="00A93D68" w:rsidP="00097877">
      <w:pPr>
        <w:spacing w:after="120" w:line="276" w:lineRule="auto"/>
        <w:contextualSpacing/>
        <w:jc w:val="both"/>
        <w:rPr>
          <w:rFonts w:asciiTheme="minorHAnsi" w:hAnsiTheme="minorHAnsi" w:cs="Arial"/>
          <w:kern w:val="2"/>
        </w:rPr>
      </w:pPr>
    </w:p>
    <w:p w14:paraId="09BFE4D4" w14:textId="77777777" w:rsidR="00A93D68" w:rsidRPr="00A93D68" w:rsidRDefault="00A93D68" w:rsidP="00097877">
      <w:pPr>
        <w:spacing w:after="120" w:line="276" w:lineRule="auto"/>
        <w:contextualSpacing/>
        <w:jc w:val="both"/>
        <w:rPr>
          <w:rFonts w:asciiTheme="minorHAnsi" w:hAnsiTheme="minorHAnsi" w:cs="Arial"/>
          <w:kern w:val="2"/>
        </w:rPr>
      </w:pPr>
      <w:r w:rsidRPr="00A93D68">
        <w:rPr>
          <w:rFonts w:asciiTheme="minorHAnsi" w:hAnsiTheme="minorHAnsi" w:cs="Arial"/>
          <w:kern w:val="2"/>
        </w:rPr>
        <w:t>Visina iznosa potpore za Tehničku pomoć utvrđivat će se sukladno indeksu razvijenosti prijavitelja na Javni poziv, odnosno jedinice lokalne samouprave na području Županije u kojoj se nalazi sjedište prijavitelja na Javni poziv:</w:t>
      </w:r>
    </w:p>
    <w:p w14:paraId="21BA4FB7" w14:textId="77777777" w:rsidR="00A93D68" w:rsidRPr="00A93D68" w:rsidRDefault="00A93D68" w:rsidP="00097877">
      <w:pPr>
        <w:pStyle w:val="Odlomakpopisa"/>
        <w:numPr>
          <w:ilvl w:val="0"/>
          <w:numId w:val="32"/>
        </w:numPr>
        <w:spacing w:after="120" w:line="276" w:lineRule="auto"/>
        <w:jc w:val="both"/>
        <w:rPr>
          <w:rFonts w:asciiTheme="minorHAnsi" w:hAnsiTheme="minorHAnsi" w:cs="Arial"/>
          <w:kern w:val="2"/>
        </w:rPr>
      </w:pPr>
      <w:r w:rsidRPr="00A93D68">
        <w:rPr>
          <w:rFonts w:asciiTheme="minorHAnsi" w:hAnsiTheme="minorHAnsi" w:cs="Arial"/>
          <w:kern w:val="2"/>
        </w:rPr>
        <w:t xml:space="preserve">JLS – I., II., III. i IV. skupine razvijenosti    </w:t>
      </w:r>
      <w:r w:rsidRPr="00A93D68">
        <w:rPr>
          <w:rFonts w:asciiTheme="minorHAnsi" w:hAnsiTheme="minorHAnsi" w:cs="Arial"/>
          <w:kern w:val="2"/>
        </w:rPr>
        <w:tab/>
      </w:r>
      <w:r w:rsidRPr="00A93D68">
        <w:rPr>
          <w:rFonts w:asciiTheme="minorHAnsi" w:hAnsiTheme="minorHAnsi" w:cs="Arial"/>
          <w:kern w:val="2"/>
        </w:rPr>
        <w:tab/>
      </w:r>
      <w:r>
        <w:rPr>
          <w:rFonts w:asciiTheme="minorHAnsi" w:hAnsiTheme="minorHAnsi" w:cs="Arial"/>
          <w:kern w:val="2"/>
        </w:rPr>
        <w:tab/>
      </w:r>
      <w:r w:rsidRPr="00A93D68">
        <w:rPr>
          <w:rFonts w:asciiTheme="minorHAnsi" w:hAnsiTheme="minorHAnsi" w:cs="Arial"/>
          <w:kern w:val="2"/>
        </w:rPr>
        <w:t>– 100% iznos potpore,</w:t>
      </w:r>
    </w:p>
    <w:p w14:paraId="0390E9E3" w14:textId="77777777" w:rsidR="00A93D68" w:rsidRPr="00A93D68" w:rsidRDefault="00A93D68" w:rsidP="00097877">
      <w:pPr>
        <w:pStyle w:val="Odlomakpopisa"/>
        <w:numPr>
          <w:ilvl w:val="0"/>
          <w:numId w:val="32"/>
        </w:numPr>
        <w:spacing w:after="120" w:line="276" w:lineRule="auto"/>
        <w:jc w:val="both"/>
        <w:rPr>
          <w:rFonts w:asciiTheme="minorHAnsi" w:hAnsiTheme="minorHAnsi" w:cs="Arial"/>
          <w:kern w:val="2"/>
        </w:rPr>
      </w:pPr>
      <w:r w:rsidRPr="00A93D68">
        <w:rPr>
          <w:rFonts w:asciiTheme="minorHAnsi" w:hAnsiTheme="minorHAnsi" w:cs="Arial"/>
          <w:kern w:val="2"/>
        </w:rPr>
        <w:t xml:space="preserve">JLS – V. i VI. skupine razvijenosti   </w:t>
      </w:r>
      <w:r w:rsidRPr="00A93D68">
        <w:rPr>
          <w:rFonts w:asciiTheme="minorHAnsi" w:hAnsiTheme="minorHAnsi" w:cs="Arial"/>
          <w:kern w:val="2"/>
        </w:rPr>
        <w:tab/>
      </w:r>
      <w:r w:rsidRPr="00A93D68">
        <w:rPr>
          <w:rFonts w:asciiTheme="minorHAnsi" w:hAnsiTheme="minorHAnsi" w:cs="Arial"/>
          <w:kern w:val="2"/>
        </w:rPr>
        <w:tab/>
      </w:r>
      <w:r w:rsidRPr="00A93D68">
        <w:rPr>
          <w:rFonts w:asciiTheme="minorHAnsi" w:hAnsiTheme="minorHAnsi" w:cs="Arial"/>
          <w:kern w:val="2"/>
        </w:rPr>
        <w:tab/>
        <w:t>–    80% iznos potpore,</w:t>
      </w:r>
    </w:p>
    <w:p w14:paraId="69696B1A" w14:textId="77777777" w:rsidR="00A93D68" w:rsidRPr="00A93D68" w:rsidRDefault="00A93D68" w:rsidP="00097877">
      <w:pPr>
        <w:pStyle w:val="Odlomakpopisa"/>
        <w:numPr>
          <w:ilvl w:val="0"/>
          <w:numId w:val="32"/>
        </w:numPr>
        <w:spacing w:after="120" w:line="276" w:lineRule="auto"/>
        <w:jc w:val="both"/>
        <w:rPr>
          <w:rFonts w:asciiTheme="minorHAnsi" w:hAnsiTheme="minorHAnsi" w:cs="Arial"/>
          <w:kern w:val="2"/>
        </w:rPr>
      </w:pPr>
      <w:r w:rsidRPr="00A93D68">
        <w:rPr>
          <w:rFonts w:asciiTheme="minorHAnsi" w:hAnsiTheme="minorHAnsi" w:cs="Arial"/>
          <w:kern w:val="2"/>
        </w:rPr>
        <w:t>JLS – VII. i VIII. skupine razvijenosti</w:t>
      </w:r>
      <w:r w:rsidRPr="00A93D68">
        <w:rPr>
          <w:rFonts w:asciiTheme="minorHAnsi" w:hAnsiTheme="minorHAnsi" w:cs="Arial"/>
          <w:kern w:val="2"/>
        </w:rPr>
        <w:tab/>
      </w:r>
      <w:r w:rsidRPr="00A93D68">
        <w:rPr>
          <w:rFonts w:asciiTheme="minorHAnsi" w:hAnsiTheme="minorHAnsi" w:cs="Arial"/>
          <w:kern w:val="2"/>
        </w:rPr>
        <w:tab/>
      </w:r>
      <w:r w:rsidRPr="00A93D68">
        <w:rPr>
          <w:rFonts w:asciiTheme="minorHAnsi" w:hAnsiTheme="minorHAnsi" w:cs="Arial"/>
          <w:kern w:val="2"/>
        </w:rPr>
        <w:tab/>
        <w:t>–    60% iznos potpore i</w:t>
      </w:r>
    </w:p>
    <w:p w14:paraId="0C3EA2C9" w14:textId="77777777" w:rsidR="00A93D68" w:rsidRPr="00A93D68" w:rsidRDefault="00A93D68" w:rsidP="00097877">
      <w:pPr>
        <w:pStyle w:val="Odlomakpopisa"/>
        <w:numPr>
          <w:ilvl w:val="0"/>
          <w:numId w:val="32"/>
        </w:numPr>
        <w:spacing w:after="120" w:line="276" w:lineRule="auto"/>
        <w:jc w:val="both"/>
        <w:rPr>
          <w:rFonts w:asciiTheme="minorHAnsi" w:hAnsiTheme="minorHAnsi" w:cs="Arial"/>
          <w:kern w:val="2"/>
        </w:rPr>
      </w:pPr>
      <w:r w:rsidRPr="00A93D68">
        <w:rPr>
          <w:rFonts w:asciiTheme="minorHAnsi" w:hAnsiTheme="minorHAnsi" w:cs="Arial"/>
          <w:kern w:val="2"/>
        </w:rPr>
        <w:t>pravne osobe iz st. 1. ove točke Javnog poziva</w:t>
      </w:r>
      <w:r w:rsidRPr="00A93D68">
        <w:rPr>
          <w:rFonts w:asciiTheme="minorHAnsi" w:hAnsiTheme="minorHAnsi" w:cs="Arial"/>
          <w:kern w:val="2"/>
        </w:rPr>
        <w:tab/>
      </w:r>
      <w:r>
        <w:rPr>
          <w:rFonts w:asciiTheme="minorHAnsi" w:hAnsiTheme="minorHAnsi" w:cs="Arial"/>
          <w:kern w:val="2"/>
        </w:rPr>
        <w:tab/>
      </w:r>
      <w:r w:rsidRPr="00A93D68">
        <w:rPr>
          <w:rFonts w:asciiTheme="minorHAnsi" w:hAnsiTheme="minorHAnsi" w:cs="Arial"/>
          <w:kern w:val="2"/>
        </w:rPr>
        <w:t>–  100% iznosa potpore</w:t>
      </w:r>
    </w:p>
    <w:p w14:paraId="59F7A06E" w14:textId="77777777" w:rsidR="00A93D68" w:rsidRPr="00A93D68" w:rsidRDefault="00A93D68" w:rsidP="00097877">
      <w:pPr>
        <w:spacing w:after="120" w:line="276" w:lineRule="auto"/>
        <w:contextualSpacing/>
        <w:jc w:val="both"/>
        <w:rPr>
          <w:rFonts w:asciiTheme="minorHAnsi" w:hAnsiTheme="minorHAnsi" w:cs="Arial"/>
          <w:kern w:val="2"/>
        </w:rPr>
      </w:pPr>
      <w:r w:rsidRPr="00A93D68">
        <w:rPr>
          <w:rFonts w:asciiTheme="minorHAnsi" w:hAnsiTheme="minorHAnsi" w:cs="Arial"/>
          <w:kern w:val="2"/>
        </w:rPr>
        <w:t>Korisnici sredstava ne mogu ostvariti sredstva u slučaju ne ispunjenja preuzetih obveza po ranije zaključenim ugovorima sa Županijom i/ili postojanja bilo kakvih dugovanja prema Županiji.</w:t>
      </w:r>
    </w:p>
    <w:p w14:paraId="0BD28AA2" w14:textId="77777777" w:rsidR="00041977" w:rsidRPr="003009BF" w:rsidRDefault="00041977" w:rsidP="00097877">
      <w:pPr>
        <w:spacing w:after="120" w:line="276" w:lineRule="auto"/>
        <w:contextualSpacing/>
        <w:jc w:val="both"/>
        <w:rPr>
          <w:rFonts w:asciiTheme="minorHAnsi" w:hAnsiTheme="minorHAnsi" w:cs="Arial"/>
        </w:rPr>
      </w:pPr>
    </w:p>
    <w:p w14:paraId="271D2732" w14:textId="77777777" w:rsidR="00990605" w:rsidRPr="003009BF" w:rsidRDefault="009557EC" w:rsidP="00097877">
      <w:pPr>
        <w:pStyle w:val="Odlomakpopisa"/>
        <w:numPr>
          <w:ilvl w:val="0"/>
          <w:numId w:val="30"/>
        </w:numPr>
        <w:spacing w:after="120" w:line="276" w:lineRule="auto"/>
        <w:jc w:val="both"/>
        <w:rPr>
          <w:rFonts w:asciiTheme="minorHAnsi" w:hAnsiTheme="minorHAnsi" w:cs="Arial"/>
          <w:b/>
        </w:rPr>
      </w:pPr>
      <w:r w:rsidRPr="003009BF">
        <w:rPr>
          <w:rFonts w:asciiTheme="minorHAnsi" w:hAnsiTheme="minorHAnsi" w:cs="Arial"/>
          <w:b/>
        </w:rPr>
        <w:t xml:space="preserve">KRITERIJI DODJELE </w:t>
      </w:r>
      <w:r w:rsidR="00990605" w:rsidRPr="003009BF">
        <w:rPr>
          <w:rFonts w:asciiTheme="minorHAnsi" w:hAnsiTheme="minorHAnsi" w:cs="Arial"/>
          <w:b/>
        </w:rPr>
        <w:t xml:space="preserve">POTPORE </w:t>
      </w:r>
    </w:p>
    <w:p w14:paraId="24756170" w14:textId="77777777" w:rsidR="001C1B29" w:rsidRDefault="00AA2D00" w:rsidP="00795A44">
      <w:pPr>
        <w:spacing w:after="120" w:line="276" w:lineRule="auto"/>
        <w:jc w:val="both"/>
        <w:rPr>
          <w:rFonts w:asciiTheme="minorHAnsi" w:hAnsiTheme="minorHAnsi" w:cs="Arial"/>
          <w:kern w:val="2"/>
        </w:rPr>
      </w:pPr>
      <w:r w:rsidRPr="003009BF">
        <w:rPr>
          <w:rFonts w:asciiTheme="minorHAnsi" w:hAnsiTheme="minorHAnsi" w:cs="Arial"/>
          <w:kern w:val="2"/>
        </w:rPr>
        <w:t xml:space="preserve">Kriterij za dodjelu </w:t>
      </w:r>
      <w:r w:rsidR="001C1B29" w:rsidRPr="003009BF">
        <w:rPr>
          <w:rFonts w:asciiTheme="minorHAnsi" w:hAnsiTheme="minorHAnsi" w:cs="Arial"/>
          <w:kern w:val="2"/>
        </w:rPr>
        <w:t>potpore za Tehničku pomoć je redoslijed podnošenja prijave</w:t>
      </w:r>
      <w:r w:rsidRPr="003009BF">
        <w:rPr>
          <w:rFonts w:asciiTheme="minorHAnsi" w:hAnsiTheme="minorHAnsi" w:cs="Arial"/>
          <w:kern w:val="2"/>
        </w:rPr>
        <w:t xml:space="preserve"> na Javni poziv</w:t>
      </w:r>
      <w:r w:rsidR="001C1B29" w:rsidRPr="003009BF">
        <w:rPr>
          <w:rFonts w:asciiTheme="minorHAnsi" w:hAnsiTheme="minorHAnsi" w:cs="Arial"/>
          <w:kern w:val="2"/>
        </w:rPr>
        <w:t>.</w:t>
      </w:r>
    </w:p>
    <w:p w14:paraId="031FC1EA" w14:textId="2F85C8AB" w:rsidR="00760FCB" w:rsidRPr="003009BF" w:rsidRDefault="00760FCB" w:rsidP="00795A44">
      <w:pPr>
        <w:spacing w:after="120" w:line="276" w:lineRule="auto"/>
        <w:jc w:val="both"/>
        <w:rPr>
          <w:rFonts w:asciiTheme="minorHAnsi" w:hAnsiTheme="minorHAnsi" w:cs="Arial"/>
          <w:kern w:val="2"/>
        </w:rPr>
      </w:pPr>
      <w:r w:rsidRPr="00760FCB">
        <w:rPr>
          <w:rFonts w:asciiTheme="minorHAnsi" w:hAnsiTheme="minorHAnsi" w:cs="Arial"/>
          <w:kern w:val="2"/>
        </w:rPr>
        <w:t xml:space="preserve">Projekt mora biti prijavljen u Bazu projekata koju vodi </w:t>
      </w:r>
      <w:r w:rsidR="00795A44">
        <w:rPr>
          <w:rFonts w:asciiTheme="minorHAnsi" w:hAnsiTheme="minorHAnsi" w:cs="Arial"/>
          <w:kern w:val="2"/>
        </w:rPr>
        <w:t>R</w:t>
      </w:r>
      <w:r w:rsidRPr="00760FCB">
        <w:rPr>
          <w:rFonts w:asciiTheme="minorHAnsi" w:hAnsiTheme="minorHAnsi" w:cs="Arial"/>
          <w:kern w:val="2"/>
        </w:rPr>
        <w:t>azvojna agencija Zagrebačke županije (RA</w:t>
      </w:r>
      <w:r w:rsidR="00565137">
        <w:rPr>
          <w:rFonts w:asciiTheme="minorHAnsi" w:hAnsiTheme="minorHAnsi" w:cs="Arial"/>
          <w:kern w:val="2"/>
        </w:rPr>
        <w:t xml:space="preserve"> </w:t>
      </w:r>
      <w:r w:rsidRPr="00760FCB">
        <w:rPr>
          <w:rFonts w:asciiTheme="minorHAnsi" w:hAnsiTheme="minorHAnsi" w:cs="Arial"/>
          <w:kern w:val="2"/>
        </w:rPr>
        <w:t>ZŽ) do dana prijave na javni poziv.</w:t>
      </w:r>
    </w:p>
    <w:p w14:paraId="7F55D6A3" w14:textId="77777777" w:rsidR="004F40E9" w:rsidRPr="003009BF" w:rsidRDefault="004F40E9" w:rsidP="00097877">
      <w:pPr>
        <w:spacing w:after="120" w:line="276" w:lineRule="auto"/>
        <w:jc w:val="both"/>
        <w:rPr>
          <w:rFonts w:asciiTheme="minorHAnsi" w:hAnsiTheme="minorHAnsi" w:cs="Arial"/>
          <w:b/>
        </w:rPr>
      </w:pPr>
    </w:p>
    <w:p w14:paraId="1B1837C8" w14:textId="77777777" w:rsidR="00E03304" w:rsidRPr="003009BF" w:rsidRDefault="000649EB" w:rsidP="00097877">
      <w:pPr>
        <w:pStyle w:val="Odlomakpopisa"/>
        <w:numPr>
          <w:ilvl w:val="0"/>
          <w:numId w:val="30"/>
        </w:numPr>
        <w:spacing w:after="120" w:line="276" w:lineRule="auto"/>
        <w:jc w:val="both"/>
        <w:rPr>
          <w:rFonts w:asciiTheme="minorHAnsi" w:hAnsiTheme="minorHAnsi" w:cs="Arial"/>
          <w:b/>
        </w:rPr>
      </w:pPr>
      <w:r w:rsidRPr="003009BF">
        <w:rPr>
          <w:rFonts w:asciiTheme="minorHAnsi" w:hAnsiTheme="minorHAnsi" w:cs="Arial"/>
          <w:b/>
        </w:rPr>
        <w:t>NA</w:t>
      </w:r>
      <w:r w:rsidR="004F40E9" w:rsidRPr="003009BF">
        <w:rPr>
          <w:rFonts w:asciiTheme="minorHAnsi" w:hAnsiTheme="minorHAnsi" w:cs="Arial"/>
          <w:b/>
        </w:rPr>
        <w:t>Č</w:t>
      </w:r>
      <w:r w:rsidRPr="003009BF">
        <w:rPr>
          <w:rFonts w:asciiTheme="minorHAnsi" w:hAnsiTheme="minorHAnsi" w:cs="Arial"/>
          <w:b/>
        </w:rPr>
        <w:t xml:space="preserve">IN PRIJAVE ZA </w:t>
      </w:r>
      <w:r w:rsidR="004F40E9" w:rsidRPr="003009BF">
        <w:rPr>
          <w:rFonts w:asciiTheme="minorHAnsi" w:hAnsiTheme="minorHAnsi" w:cs="Arial"/>
          <w:b/>
        </w:rPr>
        <w:t>DODJELU POTPORE</w:t>
      </w:r>
    </w:p>
    <w:p w14:paraId="0B20C435" w14:textId="77777777" w:rsidR="00A93D68" w:rsidRDefault="000C1B4B" w:rsidP="00097877">
      <w:pPr>
        <w:spacing w:after="120" w:line="276" w:lineRule="auto"/>
        <w:contextualSpacing/>
        <w:jc w:val="both"/>
        <w:rPr>
          <w:rFonts w:asciiTheme="minorHAnsi" w:hAnsiTheme="minorHAnsi" w:cs="Arial"/>
        </w:rPr>
      </w:pPr>
      <w:r w:rsidRPr="000C1B4B">
        <w:rPr>
          <w:rFonts w:asciiTheme="minorHAnsi" w:hAnsiTheme="minorHAnsi" w:cs="Arial"/>
        </w:rPr>
        <w:t xml:space="preserve">Prijava na Javni poziv podnosi se isključivo putem sustava „e-prijave“ na poveznici </w:t>
      </w:r>
      <w:hyperlink r:id="rId8" w:history="1">
        <w:r w:rsidRPr="00284522">
          <w:rPr>
            <w:rStyle w:val="Hiperveza"/>
            <w:rFonts w:asciiTheme="minorHAnsi" w:hAnsiTheme="minorHAnsi" w:cs="Arial"/>
          </w:rPr>
          <w:t>www.eprijave.hr</w:t>
        </w:r>
      </w:hyperlink>
      <w:r>
        <w:rPr>
          <w:rFonts w:asciiTheme="minorHAnsi" w:hAnsiTheme="minorHAnsi" w:cs="Arial"/>
        </w:rPr>
        <w:t xml:space="preserve">. </w:t>
      </w:r>
    </w:p>
    <w:p w14:paraId="0313E2D9" w14:textId="77777777" w:rsidR="000C1B4B" w:rsidRDefault="000C1B4B" w:rsidP="00097877">
      <w:pPr>
        <w:spacing w:after="120" w:line="276" w:lineRule="auto"/>
        <w:contextualSpacing/>
        <w:jc w:val="both"/>
        <w:rPr>
          <w:rFonts w:asciiTheme="minorHAnsi" w:hAnsiTheme="minorHAnsi" w:cs="Arial"/>
        </w:rPr>
      </w:pPr>
    </w:p>
    <w:p w14:paraId="2CF25E26" w14:textId="77777777" w:rsidR="000C1B4B" w:rsidRPr="000C1B4B" w:rsidRDefault="000C1B4B" w:rsidP="00097877">
      <w:pPr>
        <w:spacing w:after="120" w:line="276" w:lineRule="auto"/>
        <w:jc w:val="both"/>
        <w:rPr>
          <w:rFonts w:asciiTheme="minorHAnsi" w:hAnsiTheme="minorHAnsi" w:cs="Arial"/>
        </w:rPr>
      </w:pPr>
      <w:r w:rsidRPr="000C1B4B">
        <w:rPr>
          <w:rFonts w:asciiTheme="minorHAnsi" w:hAnsiTheme="minorHAnsi" w:cs="Arial"/>
        </w:rPr>
        <w:t xml:space="preserve">Podnositelj prijave dostavlja sljedeću obveznu dokumentaciju putem sustava za upravljanje natječajima i provedbom projekata „e-prijava“ (u daljnjem tekstu: sustav „e-prijava“: </w:t>
      </w:r>
    </w:p>
    <w:p w14:paraId="69129DF0" w14:textId="77777777" w:rsidR="000C1B4B" w:rsidRPr="000C1B4B" w:rsidRDefault="000C1B4B" w:rsidP="00097877">
      <w:pPr>
        <w:numPr>
          <w:ilvl w:val="0"/>
          <w:numId w:val="23"/>
        </w:numPr>
        <w:spacing w:after="120" w:line="276" w:lineRule="auto"/>
        <w:contextualSpacing/>
        <w:jc w:val="both"/>
        <w:rPr>
          <w:rFonts w:asciiTheme="minorHAnsi" w:hAnsiTheme="minorHAnsi" w:cs="Arial"/>
        </w:rPr>
      </w:pPr>
      <w:r w:rsidRPr="000C1B4B">
        <w:rPr>
          <w:rFonts w:asciiTheme="minorHAnsi" w:hAnsiTheme="minorHAnsi" w:cs="Arial"/>
        </w:rPr>
        <w:t xml:space="preserve">popunjeni prijavni obrazac Županije </w:t>
      </w:r>
      <w:r w:rsidRPr="000C1B4B">
        <w:rPr>
          <w:rFonts w:asciiTheme="minorHAnsi" w:hAnsiTheme="minorHAnsi" w:cs="Arial"/>
          <w:i/>
        </w:rPr>
        <w:t>(dokument u digitalnom obliku)</w:t>
      </w:r>
      <w:r w:rsidRPr="000C1B4B">
        <w:rPr>
          <w:rFonts w:asciiTheme="minorHAnsi" w:hAnsiTheme="minorHAnsi" w:cs="Arial"/>
        </w:rPr>
        <w:t>,</w:t>
      </w:r>
    </w:p>
    <w:p w14:paraId="0A41F1A2" w14:textId="77777777" w:rsidR="000C1B4B" w:rsidRPr="000C1B4B" w:rsidRDefault="000C1B4B" w:rsidP="00097877">
      <w:pPr>
        <w:numPr>
          <w:ilvl w:val="0"/>
          <w:numId w:val="23"/>
        </w:numPr>
        <w:spacing w:after="120" w:line="276" w:lineRule="auto"/>
        <w:contextualSpacing/>
        <w:jc w:val="both"/>
        <w:rPr>
          <w:rFonts w:asciiTheme="minorHAnsi" w:hAnsiTheme="minorHAnsi" w:cs="Arial"/>
        </w:rPr>
      </w:pPr>
      <w:r w:rsidRPr="000C1B4B">
        <w:rPr>
          <w:rFonts w:asciiTheme="minorHAnsi" w:hAnsiTheme="minorHAnsi" w:cs="Arial"/>
        </w:rPr>
        <w:t xml:space="preserve">popunjeni prijavni obrazac Županije </w:t>
      </w:r>
      <w:r w:rsidRPr="000C1B4B">
        <w:rPr>
          <w:rFonts w:asciiTheme="minorHAnsi" w:hAnsiTheme="minorHAnsi" w:cs="Arial"/>
          <w:i/>
        </w:rPr>
        <w:t>(skenirani dokument, potpisan i ovjeren)</w:t>
      </w:r>
      <w:r w:rsidRPr="000C1B4B">
        <w:rPr>
          <w:rFonts w:asciiTheme="minorHAnsi" w:hAnsiTheme="minorHAnsi" w:cs="Arial"/>
        </w:rPr>
        <w:t>,</w:t>
      </w:r>
    </w:p>
    <w:p w14:paraId="1EDF877B" w14:textId="6D567F7E" w:rsidR="000C1B4B" w:rsidRPr="000C1B4B" w:rsidRDefault="000C1B4B" w:rsidP="00097877">
      <w:pPr>
        <w:numPr>
          <w:ilvl w:val="0"/>
          <w:numId w:val="23"/>
        </w:numPr>
        <w:spacing w:after="120" w:line="276" w:lineRule="auto"/>
        <w:contextualSpacing/>
        <w:jc w:val="both"/>
        <w:rPr>
          <w:rFonts w:asciiTheme="minorHAnsi" w:hAnsiTheme="minorHAnsi" w:cs="Arial"/>
        </w:rPr>
      </w:pPr>
      <w:r w:rsidRPr="000C1B4B">
        <w:rPr>
          <w:rFonts w:asciiTheme="minorHAnsi" w:hAnsiTheme="minorHAnsi" w:cs="Arial"/>
        </w:rPr>
        <w:t>dokaz da je projekt prijavljen na objavljeni EU natječaj (potvrd</w:t>
      </w:r>
      <w:r w:rsidR="00760FCB">
        <w:rPr>
          <w:rFonts w:asciiTheme="minorHAnsi" w:hAnsiTheme="minorHAnsi" w:cs="Arial"/>
        </w:rPr>
        <w:t>a</w:t>
      </w:r>
      <w:r w:rsidRPr="000C1B4B">
        <w:rPr>
          <w:rFonts w:asciiTheme="minorHAnsi" w:hAnsiTheme="minorHAnsi" w:cs="Arial"/>
        </w:rPr>
        <w:t xml:space="preserve"> prijave projekta (dopis, e-mail) – </w:t>
      </w:r>
      <w:r w:rsidRPr="000C1B4B">
        <w:rPr>
          <w:rFonts w:asciiTheme="minorHAnsi" w:hAnsiTheme="minorHAnsi" w:cs="Arial"/>
          <w:i/>
        </w:rPr>
        <w:t>skenirani dokument</w:t>
      </w:r>
      <w:r w:rsidRPr="000C1B4B">
        <w:rPr>
          <w:rFonts w:asciiTheme="minorHAnsi" w:hAnsiTheme="minorHAnsi" w:cs="Arial"/>
        </w:rPr>
        <w:t xml:space="preserve">), </w:t>
      </w:r>
    </w:p>
    <w:p w14:paraId="005D32EF" w14:textId="2B9A6E1C" w:rsidR="000C1B4B" w:rsidRPr="000C1B4B" w:rsidRDefault="000C1B4B" w:rsidP="00097877">
      <w:pPr>
        <w:numPr>
          <w:ilvl w:val="0"/>
          <w:numId w:val="23"/>
        </w:numPr>
        <w:spacing w:after="120" w:line="276" w:lineRule="auto"/>
        <w:contextualSpacing/>
        <w:jc w:val="both"/>
        <w:rPr>
          <w:rFonts w:asciiTheme="minorHAnsi" w:hAnsiTheme="minorHAnsi" w:cs="Arial"/>
        </w:rPr>
      </w:pPr>
      <w:r w:rsidRPr="000C1B4B">
        <w:rPr>
          <w:rFonts w:asciiTheme="minorHAnsi" w:hAnsiTheme="minorHAnsi" w:cs="Arial"/>
        </w:rPr>
        <w:t xml:space="preserve">popunjeni prijavni obrazac projekta na objavljeni EU natječaj </w:t>
      </w:r>
      <w:r w:rsidR="00760FCB" w:rsidRPr="000C1B4B">
        <w:rPr>
          <w:rFonts w:asciiTheme="minorHAnsi" w:hAnsiTheme="minorHAnsi" w:cs="Arial"/>
          <w:i/>
        </w:rPr>
        <w:t>(skenirani dokument</w:t>
      </w:r>
      <w:r w:rsidR="00852A92" w:rsidRPr="00852A92">
        <w:rPr>
          <w:rFonts w:asciiTheme="minorHAnsi" w:hAnsiTheme="minorHAnsi" w:cs="Arial"/>
          <w:i/>
        </w:rPr>
        <w:t xml:space="preserve"> </w:t>
      </w:r>
      <w:r w:rsidR="00852A92" w:rsidRPr="000C1B4B">
        <w:rPr>
          <w:rFonts w:asciiTheme="minorHAnsi" w:hAnsiTheme="minorHAnsi" w:cs="Arial"/>
          <w:i/>
        </w:rPr>
        <w:t>potpisan i ovjeren</w:t>
      </w:r>
      <w:r w:rsidR="00760FCB" w:rsidRPr="000C1B4B">
        <w:rPr>
          <w:rFonts w:asciiTheme="minorHAnsi" w:hAnsiTheme="minorHAnsi" w:cs="Arial"/>
          <w:i/>
        </w:rPr>
        <w:t>)</w:t>
      </w:r>
      <w:r w:rsidRPr="000C1B4B">
        <w:rPr>
          <w:rFonts w:asciiTheme="minorHAnsi" w:hAnsiTheme="minorHAnsi" w:cs="Arial"/>
        </w:rPr>
        <w:t>,</w:t>
      </w:r>
    </w:p>
    <w:p w14:paraId="1277A59D" w14:textId="77777777" w:rsidR="000C1B4B" w:rsidRPr="000C1B4B" w:rsidRDefault="000C1B4B" w:rsidP="00097877">
      <w:pPr>
        <w:numPr>
          <w:ilvl w:val="0"/>
          <w:numId w:val="23"/>
        </w:numPr>
        <w:spacing w:after="120" w:line="276" w:lineRule="auto"/>
        <w:contextualSpacing/>
        <w:jc w:val="both"/>
        <w:rPr>
          <w:rFonts w:asciiTheme="minorHAnsi" w:hAnsiTheme="minorHAnsi" w:cs="Arial"/>
        </w:rPr>
      </w:pPr>
      <w:r w:rsidRPr="000C1B4B">
        <w:rPr>
          <w:rFonts w:asciiTheme="minorHAnsi" w:hAnsiTheme="minorHAnsi" w:cs="Arial"/>
        </w:rPr>
        <w:t xml:space="preserve">dokaz o ugovorenoj/naručenoj stručnoj tehničkoj pomoći konzultanta (ugovor ili narudžbenica - </w:t>
      </w:r>
      <w:r w:rsidRPr="000C1B4B">
        <w:rPr>
          <w:rFonts w:asciiTheme="minorHAnsi" w:hAnsiTheme="minorHAnsi" w:cs="Arial"/>
          <w:i/>
        </w:rPr>
        <w:t>skenirani dokument</w:t>
      </w:r>
      <w:r w:rsidRPr="000C1B4B">
        <w:rPr>
          <w:rFonts w:asciiTheme="minorHAnsi" w:hAnsiTheme="minorHAnsi" w:cs="Arial"/>
        </w:rPr>
        <w:t>),</w:t>
      </w:r>
    </w:p>
    <w:p w14:paraId="131920A7" w14:textId="77777777" w:rsidR="000C1B4B" w:rsidRPr="000C1B4B" w:rsidRDefault="000C1B4B" w:rsidP="00097877">
      <w:pPr>
        <w:numPr>
          <w:ilvl w:val="0"/>
          <w:numId w:val="23"/>
        </w:numPr>
        <w:spacing w:after="120" w:line="276" w:lineRule="auto"/>
        <w:contextualSpacing/>
        <w:jc w:val="both"/>
        <w:rPr>
          <w:rFonts w:asciiTheme="minorHAnsi" w:hAnsiTheme="minorHAnsi" w:cs="Arial"/>
        </w:rPr>
      </w:pPr>
      <w:r w:rsidRPr="000C1B4B">
        <w:rPr>
          <w:rFonts w:asciiTheme="minorHAnsi" w:hAnsiTheme="minorHAnsi" w:cs="Arial"/>
        </w:rPr>
        <w:t xml:space="preserve">račun pružatelja usluge – Konzultanta </w:t>
      </w:r>
      <w:r w:rsidRPr="000C1B4B">
        <w:rPr>
          <w:rFonts w:asciiTheme="minorHAnsi" w:hAnsiTheme="minorHAnsi" w:cs="Arial"/>
          <w:i/>
        </w:rPr>
        <w:t>(skenirani dokument)</w:t>
      </w:r>
      <w:r w:rsidRPr="000C1B4B">
        <w:rPr>
          <w:rFonts w:asciiTheme="minorHAnsi" w:hAnsiTheme="minorHAnsi" w:cs="Arial"/>
        </w:rPr>
        <w:t>,</w:t>
      </w:r>
    </w:p>
    <w:p w14:paraId="46065362" w14:textId="77777777" w:rsidR="000C1B4B" w:rsidRPr="000C1B4B" w:rsidRDefault="000C1B4B" w:rsidP="00097877">
      <w:pPr>
        <w:numPr>
          <w:ilvl w:val="0"/>
          <w:numId w:val="23"/>
        </w:numPr>
        <w:spacing w:after="120" w:line="276" w:lineRule="auto"/>
        <w:contextualSpacing/>
        <w:jc w:val="both"/>
        <w:rPr>
          <w:rFonts w:asciiTheme="minorHAnsi" w:hAnsiTheme="minorHAnsi" w:cs="Arial"/>
        </w:rPr>
      </w:pPr>
      <w:r w:rsidRPr="000C1B4B">
        <w:rPr>
          <w:rFonts w:asciiTheme="minorHAnsi" w:hAnsiTheme="minorHAnsi" w:cs="Arial"/>
        </w:rPr>
        <w:t xml:space="preserve">izvod o plaćanju usluge Konzultantu </w:t>
      </w:r>
      <w:r w:rsidRPr="000C1B4B">
        <w:rPr>
          <w:rFonts w:asciiTheme="minorHAnsi" w:hAnsiTheme="minorHAnsi" w:cs="Arial"/>
          <w:i/>
        </w:rPr>
        <w:t>(skenirani dokument)</w:t>
      </w:r>
      <w:r w:rsidRPr="000C1B4B">
        <w:rPr>
          <w:rFonts w:asciiTheme="minorHAnsi" w:hAnsiTheme="minorHAnsi" w:cs="Arial"/>
        </w:rPr>
        <w:t xml:space="preserve">, </w:t>
      </w:r>
    </w:p>
    <w:p w14:paraId="7BB9A2C8" w14:textId="77777777" w:rsidR="000C1B4B" w:rsidRPr="000C1B4B" w:rsidRDefault="000C1B4B" w:rsidP="00097877">
      <w:pPr>
        <w:numPr>
          <w:ilvl w:val="0"/>
          <w:numId w:val="23"/>
        </w:numPr>
        <w:spacing w:after="120" w:line="276" w:lineRule="auto"/>
        <w:contextualSpacing/>
        <w:jc w:val="both"/>
        <w:rPr>
          <w:rFonts w:asciiTheme="minorHAnsi" w:hAnsiTheme="minorHAnsi" w:cs="Arial"/>
        </w:rPr>
      </w:pPr>
      <w:r w:rsidRPr="000C1B4B">
        <w:rPr>
          <w:rFonts w:asciiTheme="minorHAnsi" w:hAnsiTheme="minorHAnsi" w:cs="Arial"/>
        </w:rPr>
        <w:t xml:space="preserve">Izjavu o nepostojanju dugovanja prema proračunu Županije </w:t>
      </w:r>
      <w:r w:rsidRPr="000C1B4B">
        <w:rPr>
          <w:rFonts w:asciiTheme="minorHAnsi" w:hAnsiTheme="minorHAnsi" w:cs="Arial"/>
          <w:i/>
        </w:rPr>
        <w:t xml:space="preserve">(skenirani dokument, potpisan i ovjeren) </w:t>
      </w:r>
      <w:r w:rsidRPr="000C1B4B">
        <w:rPr>
          <w:rFonts w:asciiTheme="minorHAnsi" w:hAnsiTheme="minorHAnsi" w:cs="Arial"/>
        </w:rPr>
        <w:t>i</w:t>
      </w:r>
    </w:p>
    <w:p w14:paraId="1BA6D050" w14:textId="77777777" w:rsidR="000C1B4B" w:rsidRPr="000C1B4B" w:rsidRDefault="000C1B4B" w:rsidP="00097877">
      <w:pPr>
        <w:numPr>
          <w:ilvl w:val="0"/>
          <w:numId w:val="23"/>
        </w:numPr>
        <w:spacing w:after="120" w:line="276" w:lineRule="auto"/>
        <w:contextualSpacing/>
        <w:jc w:val="both"/>
        <w:rPr>
          <w:rFonts w:asciiTheme="minorHAnsi" w:hAnsiTheme="minorHAnsi" w:cs="Arial"/>
        </w:rPr>
      </w:pPr>
      <w:r w:rsidRPr="000C1B4B">
        <w:rPr>
          <w:rFonts w:asciiTheme="minorHAnsi" w:hAnsiTheme="minorHAnsi" w:cs="Arial"/>
        </w:rPr>
        <w:t xml:space="preserve">Izjavu o načinu financiranja projekta </w:t>
      </w:r>
      <w:r w:rsidRPr="000C1B4B">
        <w:rPr>
          <w:rFonts w:asciiTheme="minorHAnsi" w:hAnsiTheme="minorHAnsi" w:cs="Arial"/>
          <w:i/>
        </w:rPr>
        <w:t>(skenirani dokument, potpisan i ovjeren)</w:t>
      </w:r>
      <w:r w:rsidRPr="000C1B4B">
        <w:rPr>
          <w:rFonts w:asciiTheme="minorHAnsi" w:hAnsiTheme="minorHAnsi" w:cs="Arial"/>
        </w:rPr>
        <w:t>.</w:t>
      </w:r>
    </w:p>
    <w:p w14:paraId="69925810" w14:textId="77777777" w:rsidR="000C1B4B" w:rsidRPr="000C1B4B" w:rsidRDefault="000C1B4B" w:rsidP="00097877">
      <w:pPr>
        <w:spacing w:after="120" w:line="276" w:lineRule="auto"/>
        <w:contextualSpacing/>
        <w:jc w:val="both"/>
        <w:rPr>
          <w:rFonts w:asciiTheme="minorHAnsi" w:hAnsiTheme="minorHAnsi" w:cs="Arial"/>
        </w:rPr>
      </w:pPr>
    </w:p>
    <w:p w14:paraId="2E495733" w14:textId="77777777" w:rsidR="000C1B4B" w:rsidRPr="000C1B4B" w:rsidRDefault="000C1B4B" w:rsidP="00097877">
      <w:pPr>
        <w:spacing w:after="120" w:line="276" w:lineRule="auto"/>
        <w:contextualSpacing/>
        <w:jc w:val="both"/>
        <w:rPr>
          <w:rFonts w:asciiTheme="minorHAnsi" w:hAnsiTheme="minorHAnsi" w:cs="Arial"/>
          <w:b/>
          <w:u w:val="single"/>
        </w:rPr>
      </w:pPr>
      <w:r w:rsidRPr="000C1B4B">
        <w:rPr>
          <w:rFonts w:asciiTheme="minorHAnsi" w:hAnsiTheme="minorHAnsi" w:cs="Arial"/>
          <w:b/>
          <w:u w:val="single"/>
        </w:rPr>
        <w:lastRenderedPageBreak/>
        <w:t xml:space="preserve">Podnositelj prijave uz prijavu putem sustava „e-prijave“ obvezan je poslati i original prijavnog obrasca, potpisanog i ovjerenog, u Zagrebačku županiju putem preporučene pošte najkasnije 7 (sedam) dana od dana podnošenja prijave putem sustava „e-prijave“. </w:t>
      </w:r>
    </w:p>
    <w:p w14:paraId="4EA2FCE5" w14:textId="77777777" w:rsidR="000C1B4B" w:rsidRPr="000C1B4B" w:rsidRDefault="000C1B4B" w:rsidP="00097877">
      <w:pPr>
        <w:spacing w:after="120" w:line="276" w:lineRule="auto"/>
        <w:contextualSpacing/>
        <w:jc w:val="both"/>
        <w:rPr>
          <w:rFonts w:asciiTheme="minorHAnsi" w:hAnsiTheme="minorHAnsi" w:cs="Arial"/>
        </w:rPr>
      </w:pPr>
    </w:p>
    <w:p w14:paraId="5DCCADF6" w14:textId="77777777" w:rsidR="000C1B4B" w:rsidRPr="000C1B4B" w:rsidRDefault="000C1B4B" w:rsidP="00097877">
      <w:pPr>
        <w:spacing w:after="120" w:line="276" w:lineRule="auto"/>
        <w:contextualSpacing/>
        <w:jc w:val="both"/>
        <w:rPr>
          <w:rFonts w:asciiTheme="minorHAnsi" w:hAnsiTheme="minorHAnsi" w:cs="Arial"/>
        </w:rPr>
      </w:pPr>
      <w:r w:rsidRPr="000C1B4B">
        <w:rPr>
          <w:rFonts w:asciiTheme="minorHAnsi" w:hAnsiTheme="minorHAnsi" w:cs="Arial"/>
        </w:rPr>
        <w:t xml:space="preserve">Original prijavnog obrasca dostavlja se na slijedeću adresu: Zagrebačka županija, Upravni odjel za fondove Europske unije, regionalnu i međunarodnu suradnju, ulica grada Vukovara 72/VI, 10 000 Zagreb. Na vanjskom dijelu omotnice valja istaknuti napomenu: </w:t>
      </w:r>
      <w:r w:rsidRPr="000C1B4B">
        <w:rPr>
          <w:rFonts w:asciiTheme="minorHAnsi" w:hAnsiTheme="minorHAnsi" w:cs="Arial"/>
          <w:i/>
        </w:rPr>
        <w:t>„Prijava na Javni poziv za sufinanciranje tehničke pomoći za prijavu projekata na EU natječaje u 2019. godini“</w:t>
      </w:r>
      <w:r w:rsidRPr="000C1B4B">
        <w:rPr>
          <w:rFonts w:asciiTheme="minorHAnsi" w:hAnsiTheme="minorHAnsi" w:cs="Arial"/>
        </w:rPr>
        <w:t>.</w:t>
      </w:r>
    </w:p>
    <w:p w14:paraId="103AAF3B" w14:textId="77777777" w:rsidR="000C1B4B" w:rsidRPr="000C1B4B" w:rsidRDefault="000C1B4B" w:rsidP="00097877">
      <w:pPr>
        <w:spacing w:after="120" w:line="276" w:lineRule="auto"/>
        <w:contextualSpacing/>
        <w:jc w:val="both"/>
        <w:rPr>
          <w:rFonts w:asciiTheme="minorHAnsi" w:hAnsiTheme="minorHAnsi" w:cs="Arial"/>
        </w:rPr>
      </w:pPr>
    </w:p>
    <w:p w14:paraId="36611D63" w14:textId="11738EE7" w:rsidR="000C1B4B" w:rsidRPr="000C1B4B" w:rsidRDefault="000C1B4B" w:rsidP="00097877">
      <w:pPr>
        <w:spacing w:after="120" w:line="276" w:lineRule="auto"/>
        <w:contextualSpacing/>
        <w:jc w:val="both"/>
        <w:rPr>
          <w:rFonts w:asciiTheme="minorHAnsi" w:hAnsiTheme="minorHAnsi" w:cs="Arial"/>
          <w:b/>
        </w:rPr>
      </w:pPr>
      <w:r w:rsidRPr="000C1B4B">
        <w:rPr>
          <w:rFonts w:asciiTheme="minorHAnsi" w:hAnsiTheme="minorHAnsi" w:cs="Arial"/>
          <w:b/>
        </w:rPr>
        <w:t xml:space="preserve">Ukoliko original prijavnog obrasca ne bude </w:t>
      </w:r>
      <w:r w:rsidR="00BC6FF6">
        <w:rPr>
          <w:rFonts w:asciiTheme="minorHAnsi" w:hAnsiTheme="minorHAnsi" w:cs="Arial"/>
          <w:b/>
        </w:rPr>
        <w:t>poslan</w:t>
      </w:r>
      <w:r w:rsidRPr="000C1B4B">
        <w:rPr>
          <w:rFonts w:asciiTheme="minorHAnsi" w:hAnsiTheme="minorHAnsi" w:cs="Arial"/>
          <w:b/>
        </w:rPr>
        <w:t xml:space="preserve"> u predviđenom roku, prijava na javni poziv će se smatrati nevažećom.</w:t>
      </w:r>
    </w:p>
    <w:p w14:paraId="46B12639" w14:textId="77777777" w:rsidR="000C1B4B" w:rsidRDefault="000C1B4B" w:rsidP="00097877">
      <w:pPr>
        <w:spacing w:after="120" w:line="276" w:lineRule="auto"/>
        <w:contextualSpacing/>
        <w:jc w:val="both"/>
        <w:rPr>
          <w:rFonts w:asciiTheme="minorHAnsi" w:hAnsiTheme="minorHAnsi" w:cs="Arial"/>
        </w:rPr>
      </w:pPr>
    </w:p>
    <w:p w14:paraId="15142895" w14:textId="77777777" w:rsidR="002A52A1" w:rsidRPr="003009BF" w:rsidRDefault="002A52A1" w:rsidP="00097877">
      <w:pPr>
        <w:spacing w:after="120" w:line="276" w:lineRule="auto"/>
        <w:contextualSpacing/>
        <w:jc w:val="both"/>
        <w:rPr>
          <w:rFonts w:asciiTheme="minorHAnsi" w:hAnsiTheme="minorHAnsi" w:cs="Arial"/>
        </w:rPr>
      </w:pPr>
      <w:r w:rsidRPr="003009BF">
        <w:rPr>
          <w:rFonts w:asciiTheme="minorHAnsi" w:hAnsiTheme="minorHAnsi" w:cs="Arial"/>
        </w:rPr>
        <w:t>Za svaku Tehničku pomoć za ko</w:t>
      </w:r>
      <w:r w:rsidR="00B82323" w:rsidRPr="003009BF">
        <w:rPr>
          <w:rFonts w:asciiTheme="minorHAnsi" w:hAnsiTheme="minorHAnsi" w:cs="Arial"/>
        </w:rPr>
        <w:t>ju</w:t>
      </w:r>
      <w:r w:rsidR="00515784" w:rsidRPr="003009BF">
        <w:rPr>
          <w:rFonts w:asciiTheme="minorHAnsi" w:hAnsiTheme="minorHAnsi" w:cs="Arial"/>
        </w:rPr>
        <w:t xml:space="preserve"> se traži potpora, prijava se</w:t>
      </w:r>
      <w:r w:rsidRPr="003009BF">
        <w:rPr>
          <w:rFonts w:asciiTheme="minorHAnsi" w:hAnsiTheme="minorHAnsi" w:cs="Arial"/>
        </w:rPr>
        <w:t xml:space="preserve"> po</w:t>
      </w:r>
      <w:r w:rsidR="00515784" w:rsidRPr="003009BF">
        <w:rPr>
          <w:rFonts w:asciiTheme="minorHAnsi" w:hAnsiTheme="minorHAnsi" w:cs="Arial"/>
        </w:rPr>
        <w:t>dnosi na zasebnom obrascu</w:t>
      </w:r>
      <w:r w:rsidRPr="003009BF">
        <w:rPr>
          <w:rFonts w:asciiTheme="minorHAnsi" w:hAnsiTheme="minorHAnsi" w:cs="Arial"/>
        </w:rPr>
        <w:t>.</w:t>
      </w:r>
    </w:p>
    <w:p w14:paraId="4165A7BB" w14:textId="77777777" w:rsidR="005F25DA" w:rsidRPr="003009BF" w:rsidRDefault="005F25DA" w:rsidP="00097877">
      <w:pPr>
        <w:spacing w:after="120" w:line="276" w:lineRule="auto"/>
        <w:jc w:val="both"/>
        <w:rPr>
          <w:rFonts w:asciiTheme="minorHAnsi" w:hAnsiTheme="minorHAnsi" w:cs="Arial"/>
          <w:b/>
        </w:rPr>
      </w:pPr>
    </w:p>
    <w:p w14:paraId="73E09556" w14:textId="77777777" w:rsidR="00515784" w:rsidRPr="003009BF" w:rsidRDefault="00515784" w:rsidP="00097877">
      <w:pPr>
        <w:spacing w:after="120" w:line="276" w:lineRule="auto"/>
        <w:jc w:val="both"/>
        <w:rPr>
          <w:rFonts w:asciiTheme="minorHAnsi" w:hAnsiTheme="minorHAnsi" w:cs="Arial"/>
          <w:b/>
        </w:rPr>
      </w:pPr>
      <w:r w:rsidRPr="003009BF">
        <w:rPr>
          <w:rFonts w:asciiTheme="minorHAnsi" w:hAnsiTheme="minorHAnsi" w:cs="Arial"/>
          <w:b/>
        </w:rPr>
        <w:t xml:space="preserve">VII. </w:t>
      </w:r>
      <w:r w:rsidR="0038644C">
        <w:rPr>
          <w:rFonts w:asciiTheme="minorHAnsi" w:hAnsiTheme="minorHAnsi" w:cs="Arial"/>
          <w:b/>
        </w:rPr>
        <w:tab/>
      </w:r>
      <w:r w:rsidRPr="003009BF">
        <w:rPr>
          <w:rFonts w:asciiTheme="minorHAnsi" w:hAnsiTheme="minorHAnsi" w:cs="Arial"/>
          <w:b/>
        </w:rPr>
        <w:t>OBVEZA POSTUPANJA SUKLADNO UPUTAMA I TEKSTU JAVNOG POZIVA</w:t>
      </w:r>
    </w:p>
    <w:p w14:paraId="09CDED5F" w14:textId="77777777" w:rsidR="00515784" w:rsidRPr="003009BF" w:rsidRDefault="00515784" w:rsidP="00097877">
      <w:pPr>
        <w:spacing w:after="120" w:line="276" w:lineRule="auto"/>
        <w:jc w:val="both"/>
        <w:rPr>
          <w:rFonts w:asciiTheme="minorHAnsi" w:hAnsiTheme="minorHAnsi" w:cs="Arial"/>
          <w:b/>
        </w:rPr>
      </w:pPr>
    </w:p>
    <w:p w14:paraId="3C1802FE" w14:textId="77777777" w:rsidR="000C1B4B" w:rsidRPr="000C1B4B" w:rsidRDefault="00515784" w:rsidP="00097877">
      <w:pPr>
        <w:spacing w:after="120" w:line="276" w:lineRule="auto"/>
        <w:contextualSpacing/>
        <w:jc w:val="both"/>
        <w:rPr>
          <w:rFonts w:asciiTheme="minorHAnsi" w:hAnsiTheme="minorHAnsi" w:cs="Arial"/>
        </w:rPr>
      </w:pPr>
      <w:r w:rsidRPr="000C1B4B">
        <w:rPr>
          <w:rFonts w:asciiTheme="minorHAnsi" w:hAnsiTheme="minorHAnsi" w:cs="Arial"/>
        </w:rPr>
        <w:t xml:space="preserve">Prijavitelji su obvezni prijavu za </w:t>
      </w:r>
      <w:r w:rsidR="004E2099" w:rsidRPr="000C1B4B">
        <w:rPr>
          <w:rFonts w:asciiTheme="minorHAnsi" w:hAnsiTheme="minorHAnsi" w:cs="Arial"/>
        </w:rPr>
        <w:t xml:space="preserve">dodjelu </w:t>
      </w:r>
      <w:r w:rsidRPr="000C1B4B">
        <w:rPr>
          <w:rFonts w:asciiTheme="minorHAnsi" w:hAnsiTheme="minorHAnsi" w:cs="Arial"/>
        </w:rPr>
        <w:t xml:space="preserve">potpora za sufinanciranje </w:t>
      </w:r>
      <w:r w:rsidR="004E2099" w:rsidRPr="000C1B4B">
        <w:rPr>
          <w:rFonts w:asciiTheme="minorHAnsi" w:hAnsiTheme="minorHAnsi" w:cs="Arial"/>
        </w:rPr>
        <w:t>Tehničke pomoći</w:t>
      </w:r>
      <w:r w:rsidR="000C1B4B" w:rsidRPr="000C1B4B">
        <w:rPr>
          <w:rFonts w:asciiTheme="minorHAnsi" w:hAnsiTheme="minorHAnsi" w:cs="Arial"/>
        </w:rPr>
        <w:t xml:space="preserve"> izraditi sukladno ovim U</w:t>
      </w:r>
      <w:r w:rsidRPr="000C1B4B">
        <w:rPr>
          <w:rFonts w:asciiTheme="minorHAnsi" w:hAnsiTheme="minorHAnsi" w:cs="Arial"/>
        </w:rPr>
        <w:t>putama i tekstu Javnog poziva</w:t>
      </w:r>
      <w:r w:rsidR="000C1B4B" w:rsidRPr="000C1B4B">
        <w:rPr>
          <w:rFonts w:asciiTheme="minorHAnsi" w:hAnsiTheme="minorHAnsi" w:cs="Arial"/>
        </w:rPr>
        <w:t>.</w:t>
      </w:r>
    </w:p>
    <w:p w14:paraId="0037ADEF" w14:textId="77777777" w:rsidR="000C1B4B" w:rsidRDefault="000C1B4B" w:rsidP="00097877">
      <w:pPr>
        <w:spacing w:after="120" w:line="276" w:lineRule="auto"/>
        <w:contextualSpacing/>
        <w:jc w:val="both"/>
        <w:rPr>
          <w:rFonts w:asciiTheme="minorHAnsi" w:hAnsiTheme="minorHAnsi" w:cs="Arial"/>
        </w:rPr>
      </w:pPr>
    </w:p>
    <w:p w14:paraId="73184D43" w14:textId="77777777" w:rsidR="00515784" w:rsidRPr="00A93D68" w:rsidRDefault="000C1B4B" w:rsidP="00097877">
      <w:pPr>
        <w:spacing w:after="120" w:line="276" w:lineRule="auto"/>
        <w:contextualSpacing/>
        <w:jc w:val="both"/>
        <w:rPr>
          <w:rFonts w:asciiTheme="minorHAnsi" w:hAnsiTheme="minorHAnsi" w:cs="Arial"/>
          <w:highlight w:val="yellow"/>
        </w:rPr>
      </w:pPr>
      <w:r w:rsidRPr="000C1B4B">
        <w:rPr>
          <w:rFonts w:asciiTheme="minorHAnsi" w:hAnsiTheme="minorHAnsi" w:cs="Arial"/>
        </w:rPr>
        <w:t>Prijava izrađena suprotno tekstu Javnog poziva i ovim Uputama smatrat će se neprihvatljivom. Isto tako, nepotpune prijave i prijave zaprimljene izvan roka neće se razmatrati.</w:t>
      </w:r>
    </w:p>
    <w:p w14:paraId="06590053" w14:textId="77777777" w:rsidR="00515784" w:rsidRPr="00A93D68" w:rsidRDefault="00515784" w:rsidP="00097877">
      <w:pPr>
        <w:spacing w:after="120" w:line="276" w:lineRule="auto"/>
        <w:ind w:left="720"/>
        <w:contextualSpacing/>
        <w:jc w:val="both"/>
        <w:rPr>
          <w:rFonts w:asciiTheme="minorHAnsi" w:hAnsiTheme="minorHAnsi" w:cs="Arial"/>
          <w:highlight w:val="yellow"/>
        </w:rPr>
      </w:pPr>
    </w:p>
    <w:p w14:paraId="1F6E311E" w14:textId="77777777" w:rsidR="00D4259F" w:rsidRPr="003009BF" w:rsidRDefault="009557EC" w:rsidP="00097877">
      <w:pPr>
        <w:spacing w:after="120" w:line="276" w:lineRule="auto"/>
        <w:jc w:val="both"/>
        <w:rPr>
          <w:rFonts w:asciiTheme="minorHAnsi" w:hAnsiTheme="minorHAnsi" w:cs="Arial"/>
          <w:b/>
        </w:rPr>
      </w:pPr>
      <w:r w:rsidRPr="003009BF">
        <w:rPr>
          <w:rFonts w:asciiTheme="minorHAnsi" w:hAnsiTheme="minorHAnsi" w:cs="Arial"/>
          <w:b/>
        </w:rPr>
        <w:t xml:space="preserve">VIII. </w:t>
      </w:r>
      <w:r w:rsidR="0038644C">
        <w:rPr>
          <w:rFonts w:asciiTheme="minorHAnsi" w:hAnsiTheme="minorHAnsi" w:cs="Arial"/>
          <w:b/>
        </w:rPr>
        <w:tab/>
      </w:r>
      <w:r w:rsidR="00D4259F" w:rsidRPr="003009BF">
        <w:rPr>
          <w:rFonts w:asciiTheme="minorHAnsi" w:hAnsiTheme="minorHAnsi" w:cs="Arial"/>
          <w:b/>
        </w:rPr>
        <w:t xml:space="preserve">PREGLED I OCJENA </w:t>
      </w:r>
      <w:r w:rsidR="00C32288" w:rsidRPr="003009BF">
        <w:rPr>
          <w:rFonts w:asciiTheme="minorHAnsi" w:hAnsiTheme="minorHAnsi" w:cs="Arial"/>
          <w:b/>
        </w:rPr>
        <w:t>PRIJAVA</w:t>
      </w:r>
    </w:p>
    <w:p w14:paraId="615F11E1" w14:textId="77777777" w:rsidR="00D4259F" w:rsidRPr="003009BF" w:rsidRDefault="00D4259F" w:rsidP="00097877">
      <w:pPr>
        <w:spacing w:after="120" w:line="276" w:lineRule="auto"/>
        <w:contextualSpacing/>
        <w:jc w:val="both"/>
        <w:rPr>
          <w:rFonts w:asciiTheme="minorHAnsi" w:hAnsiTheme="minorHAnsi" w:cs="Arial"/>
        </w:rPr>
      </w:pPr>
      <w:r w:rsidRPr="003009BF">
        <w:rPr>
          <w:rFonts w:asciiTheme="minorHAnsi" w:hAnsiTheme="minorHAnsi" w:cs="Arial"/>
        </w:rPr>
        <w:t xml:space="preserve">Pregled </w:t>
      </w:r>
      <w:r w:rsidR="000C1B4B">
        <w:rPr>
          <w:rFonts w:asciiTheme="minorHAnsi" w:hAnsiTheme="minorHAnsi" w:cs="Arial"/>
        </w:rPr>
        <w:t xml:space="preserve">i ocjenu </w:t>
      </w:r>
      <w:r w:rsidRPr="003009BF">
        <w:rPr>
          <w:rFonts w:asciiTheme="minorHAnsi" w:hAnsiTheme="minorHAnsi" w:cs="Arial"/>
        </w:rPr>
        <w:t>pristiglih prijava na javni</w:t>
      </w:r>
      <w:r w:rsidR="00345724" w:rsidRPr="003009BF">
        <w:rPr>
          <w:rFonts w:asciiTheme="minorHAnsi" w:hAnsiTheme="minorHAnsi" w:cs="Arial"/>
        </w:rPr>
        <w:t xml:space="preserve"> poziv</w:t>
      </w:r>
      <w:r w:rsidR="000C1B4B">
        <w:rPr>
          <w:rFonts w:asciiTheme="minorHAnsi" w:hAnsiTheme="minorHAnsi" w:cs="Arial"/>
        </w:rPr>
        <w:t xml:space="preserve">, kao i </w:t>
      </w:r>
      <w:r w:rsidR="00345724" w:rsidRPr="003009BF">
        <w:rPr>
          <w:rFonts w:asciiTheme="minorHAnsi" w:hAnsiTheme="minorHAnsi" w:cs="Arial"/>
        </w:rPr>
        <w:t xml:space="preserve">prijedlog </w:t>
      </w:r>
      <w:r w:rsidR="002922B0" w:rsidRPr="003009BF">
        <w:rPr>
          <w:rFonts w:asciiTheme="minorHAnsi" w:hAnsiTheme="minorHAnsi" w:cs="Arial"/>
        </w:rPr>
        <w:t>o</w:t>
      </w:r>
      <w:r w:rsidR="00345724" w:rsidRPr="003009BF">
        <w:rPr>
          <w:rFonts w:asciiTheme="minorHAnsi" w:hAnsiTheme="minorHAnsi" w:cs="Arial"/>
        </w:rPr>
        <w:t xml:space="preserve">dluke o </w:t>
      </w:r>
      <w:r w:rsidR="00B82323" w:rsidRPr="003009BF">
        <w:rPr>
          <w:rFonts w:asciiTheme="minorHAnsi" w:hAnsiTheme="minorHAnsi" w:cs="Arial"/>
        </w:rPr>
        <w:t>dodjeli</w:t>
      </w:r>
      <w:r w:rsidR="00A81EA2" w:rsidRPr="003009BF">
        <w:rPr>
          <w:rFonts w:asciiTheme="minorHAnsi" w:hAnsiTheme="minorHAnsi" w:cs="Arial"/>
        </w:rPr>
        <w:t xml:space="preserve"> potpor</w:t>
      </w:r>
      <w:r w:rsidR="00A93D68">
        <w:rPr>
          <w:rFonts w:asciiTheme="minorHAnsi" w:hAnsiTheme="minorHAnsi" w:cs="Arial"/>
        </w:rPr>
        <w:t>a</w:t>
      </w:r>
      <w:r w:rsidR="00B82323" w:rsidRPr="003009BF">
        <w:rPr>
          <w:rFonts w:asciiTheme="minorHAnsi" w:hAnsiTheme="minorHAnsi" w:cs="Arial"/>
        </w:rPr>
        <w:t xml:space="preserve"> </w:t>
      </w:r>
      <w:r w:rsidR="000C1B4B">
        <w:rPr>
          <w:rFonts w:asciiTheme="minorHAnsi" w:hAnsiTheme="minorHAnsi" w:cs="Arial"/>
        </w:rPr>
        <w:t xml:space="preserve">izradit će </w:t>
      </w:r>
      <w:r w:rsidRPr="003009BF">
        <w:rPr>
          <w:rFonts w:asciiTheme="minorHAnsi" w:hAnsiTheme="minorHAnsi" w:cs="Arial"/>
        </w:rPr>
        <w:t>Upravni odjel za fondove Europske unije, regionalnu i međunaro</w:t>
      </w:r>
      <w:r w:rsidR="00B82323" w:rsidRPr="003009BF">
        <w:rPr>
          <w:rFonts w:asciiTheme="minorHAnsi" w:hAnsiTheme="minorHAnsi" w:cs="Arial"/>
        </w:rPr>
        <w:t>dnu suradnju</w:t>
      </w:r>
      <w:r w:rsidRPr="003009BF">
        <w:rPr>
          <w:rFonts w:asciiTheme="minorHAnsi" w:hAnsiTheme="minorHAnsi" w:cs="Arial"/>
        </w:rPr>
        <w:t xml:space="preserve">. </w:t>
      </w:r>
    </w:p>
    <w:p w14:paraId="173DD79B" w14:textId="77777777" w:rsidR="00803137" w:rsidRPr="003009BF" w:rsidRDefault="00803137" w:rsidP="00097877">
      <w:pPr>
        <w:spacing w:after="120" w:line="276" w:lineRule="auto"/>
        <w:contextualSpacing/>
        <w:jc w:val="both"/>
        <w:rPr>
          <w:rFonts w:asciiTheme="minorHAnsi" w:hAnsiTheme="minorHAnsi" w:cs="Arial"/>
        </w:rPr>
      </w:pPr>
    </w:p>
    <w:p w14:paraId="3A851A3E" w14:textId="77777777" w:rsidR="004E2099" w:rsidRPr="005F25DA" w:rsidRDefault="004E2099" w:rsidP="00097877">
      <w:pPr>
        <w:spacing w:after="120" w:line="276" w:lineRule="auto"/>
        <w:jc w:val="both"/>
        <w:rPr>
          <w:rFonts w:asciiTheme="minorHAnsi" w:hAnsiTheme="minorHAnsi" w:cs="Arial"/>
        </w:rPr>
      </w:pPr>
      <w:r w:rsidRPr="003009BF">
        <w:rPr>
          <w:rFonts w:asciiTheme="minorHAnsi" w:hAnsiTheme="minorHAnsi" w:cs="Arial"/>
        </w:rPr>
        <w:t>Na temelju Prijedloga iz st. 1. ove točke Uputa</w:t>
      </w:r>
      <w:r w:rsidR="000C1B4B">
        <w:rPr>
          <w:rFonts w:asciiTheme="minorHAnsi" w:hAnsiTheme="minorHAnsi" w:cs="Arial"/>
        </w:rPr>
        <w:t>,</w:t>
      </w:r>
      <w:r w:rsidRPr="003009BF">
        <w:rPr>
          <w:rFonts w:asciiTheme="minorHAnsi" w:hAnsiTheme="minorHAnsi" w:cs="Arial"/>
        </w:rPr>
        <w:t xml:space="preserve"> Župan će donijeti Odluku o odabiru projekata i dodjeli sredstava za sufinanciranje Tehničke pomoći</w:t>
      </w:r>
      <w:r w:rsidR="000C1B4B">
        <w:rPr>
          <w:rFonts w:asciiTheme="minorHAnsi" w:hAnsiTheme="minorHAnsi" w:cs="Arial"/>
        </w:rPr>
        <w:t>,</w:t>
      </w:r>
      <w:r w:rsidR="000C1B4B" w:rsidRPr="000C1B4B">
        <w:t xml:space="preserve"> </w:t>
      </w:r>
      <w:r w:rsidR="000C1B4B" w:rsidRPr="000C1B4B">
        <w:rPr>
          <w:rFonts w:asciiTheme="minorHAnsi" w:hAnsiTheme="minorHAnsi" w:cs="Arial"/>
        </w:rPr>
        <w:t>za projekte koji će se financirati iz ESI fondova</w:t>
      </w:r>
      <w:r w:rsidR="000C1B4B">
        <w:rPr>
          <w:rFonts w:asciiTheme="minorHAnsi" w:hAnsiTheme="minorHAnsi" w:cs="Arial"/>
        </w:rPr>
        <w:t xml:space="preserve"> i</w:t>
      </w:r>
      <w:r w:rsidR="000C1B4B" w:rsidRPr="000C1B4B">
        <w:rPr>
          <w:rFonts w:asciiTheme="minorHAnsi" w:hAnsiTheme="minorHAnsi" w:cs="Arial"/>
        </w:rPr>
        <w:t xml:space="preserve"> programa EU</w:t>
      </w:r>
      <w:r w:rsidRPr="003009BF">
        <w:rPr>
          <w:rFonts w:asciiTheme="minorHAnsi" w:hAnsiTheme="minorHAnsi" w:cs="Arial"/>
        </w:rPr>
        <w:t>.</w:t>
      </w:r>
    </w:p>
    <w:p w14:paraId="58D23837" w14:textId="77777777" w:rsidR="00C81F47" w:rsidRDefault="00C81F47" w:rsidP="00097877">
      <w:pPr>
        <w:spacing w:after="120" w:line="276" w:lineRule="auto"/>
        <w:contextualSpacing/>
        <w:jc w:val="both"/>
        <w:rPr>
          <w:rFonts w:asciiTheme="minorHAnsi" w:hAnsiTheme="minorHAnsi" w:cs="Arial"/>
        </w:rPr>
      </w:pPr>
    </w:p>
    <w:p w14:paraId="13C36EC6" w14:textId="77777777" w:rsidR="00C81F47" w:rsidRPr="005F0FE3" w:rsidRDefault="00C81F47" w:rsidP="00097877">
      <w:pPr>
        <w:rPr>
          <w:rFonts w:ascii="Calibri" w:hAnsi="Calibri" w:cs="Arial"/>
        </w:rPr>
      </w:pPr>
      <w:r w:rsidRPr="005F0FE3">
        <w:rPr>
          <w:rFonts w:ascii="Calibri" w:hAnsi="Calibri" w:cs="Arial"/>
        </w:rPr>
        <w:t>KLASA: 302-02/1</w:t>
      </w:r>
      <w:r w:rsidR="00A93D68">
        <w:rPr>
          <w:rFonts w:ascii="Calibri" w:hAnsi="Calibri" w:cs="Arial"/>
        </w:rPr>
        <w:t>9</w:t>
      </w:r>
      <w:r w:rsidRPr="005F0FE3">
        <w:rPr>
          <w:rFonts w:ascii="Calibri" w:hAnsi="Calibri" w:cs="Arial"/>
        </w:rPr>
        <w:t>-09/0</w:t>
      </w:r>
      <w:r w:rsidR="00A93D68">
        <w:rPr>
          <w:rFonts w:ascii="Calibri" w:hAnsi="Calibri" w:cs="Arial"/>
        </w:rPr>
        <w:t>3</w:t>
      </w:r>
    </w:p>
    <w:p w14:paraId="4B7D5EC5" w14:textId="2BF6A034" w:rsidR="00C81F47" w:rsidRPr="005F0FE3" w:rsidRDefault="00C81F47" w:rsidP="00097877">
      <w:pPr>
        <w:rPr>
          <w:rFonts w:ascii="Calibri" w:hAnsi="Calibri" w:cs="Arial"/>
        </w:rPr>
      </w:pPr>
      <w:r w:rsidRPr="005F0FE3">
        <w:rPr>
          <w:rFonts w:ascii="Calibri" w:hAnsi="Calibri" w:cs="Arial"/>
        </w:rPr>
        <w:t xml:space="preserve">URBROJ: </w:t>
      </w:r>
      <w:r w:rsidR="00EC39C3" w:rsidRPr="00EC39C3">
        <w:rPr>
          <w:rFonts w:ascii="Calibri" w:hAnsi="Calibri" w:cs="Arial"/>
        </w:rPr>
        <w:t>238/1-20-01/2-19-03</w:t>
      </w:r>
    </w:p>
    <w:p w14:paraId="23A9984A" w14:textId="4D9EB69C" w:rsidR="00C81F47" w:rsidRPr="00C2029B" w:rsidRDefault="00C81F47" w:rsidP="00097877">
      <w:pPr>
        <w:rPr>
          <w:rFonts w:ascii="Calibri" w:hAnsi="Calibri" w:cs="Arial"/>
        </w:rPr>
      </w:pPr>
      <w:r w:rsidRPr="005F0FE3">
        <w:rPr>
          <w:rFonts w:ascii="Calibri" w:hAnsi="Calibri" w:cs="Arial"/>
        </w:rPr>
        <w:t>Zagreb,</w:t>
      </w:r>
      <w:r w:rsidR="00EC39C3">
        <w:rPr>
          <w:rFonts w:ascii="Calibri" w:hAnsi="Calibri" w:cs="Arial"/>
        </w:rPr>
        <w:t xml:space="preserve"> 12</w:t>
      </w:r>
      <w:r w:rsidR="00F806CA">
        <w:rPr>
          <w:rFonts w:ascii="Calibri" w:hAnsi="Calibri" w:cs="Arial"/>
        </w:rPr>
        <w:t>. ožujak 2019.</w:t>
      </w:r>
    </w:p>
    <w:p w14:paraId="3C4417DD" w14:textId="77777777" w:rsidR="00C81F47" w:rsidRPr="005F25DA" w:rsidRDefault="00C81F47" w:rsidP="00097877">
      <w:pPr>
        <w:spacing w:after="120" w:line="276" w:lineRule="auto"/>
        <w:contextualSpacing/>
        <w:jc w:val="both"/>
        <w:rPr>
          <w:rFonts w:asciiTheme="minorHAnsi" w:hAnsiTheme="minorHAnsi" w:cs="Arial"/>
        </w:rPr>
      </w:pPr>
    </w:p>
    <w:p w14:paraId="1B544FFB" w14:textId="77777777" w:rsidR="00930DE4" w:rsidRPr="005F25DA" w:rsidRDefault="00930DE4" w:rsidP="00097877">
      <w:pPr>
        <w:spacing w:after="120" w:line="276" w:lineRule="auto"/>
        <w:ind w:left="360"/>
        <w:contextualSpacing/>
        <w:jc w:val="both"/>
        <w:rPr>
          <w:rFonts w:asciiTheme="minorHAnsi" w:hAnsiTheme="minorHAnsi" w:cs="Arial"/>
        </w:rPr>
      </w:pPr>
      <w:bookmarkStart w:id="0" w:name="_GoBack"/>
      <w:bookmarkEnd w:id="0"/>
    </w:p>
    <w:sectPr w:rsidR="00930DE4" w:rsidRPr="005F25DA" w:rsidSect="00575AFE">
      <w:headerReference w:type="default" r:id="rId9"/>
      <w:headerReference w:type="first" r:id="rId10"/>
      <w:pgSz w:w="11906" w:h="16838"/>
      <w:pgMar w:top="1440" w:right="1080" w:bottom="1440" w:left="1080" w:header="68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324590" w14:textId="77777777" w:rsidR="007F1E2B" w:rsidRDefault="007F1E2B" w:rsidP="003207C1">
      <w:r>
        <w:separator/>
      </w:r>
    </w:p>
  </w:endnote>
  <w:endnote w:type="continuationSeparator" w:id="0">
    <w:p w14:paraId="7E53D33B" w14:textId="77777777" w:rsidR="007F1E2B" w:rsidRDefault="007F1E2B" w:rsidP="003207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EEC3DE" w14:textId="77777777" w:rsidR="007F1E2B" w:rsidRDefault="007F1E2B" w:rsidP="003207C1">
      <w:r>
        <w:separator/>
      </w:r>
    </w:p>
  </w:footnote>
  <w:footnote w:type="continuationSeparator" w:id="0">
    <w:p w14:paraId="3725A5C4" w14:textId="77777777" w:rsidR="007F1E2B" w:rsidRDefault="007F1E2B" w:rsidP="003207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420FEB" w14:textId="77777777" w:rsidR="003207C1" w:rsidRPr="003207C1" w:rsidRDefault="003207C1" w:rsidP="003207C1">
    <w:pPr>
      <w:pStyle w:val="Zaglavlje"/>
      <w:ind w:left="-73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273B9C" w14:textId="77777777" w:rsidR="00487C69" w:rsidRDefault="00487C69" w:rsidP="00487C69">
    <w:r>
      <w:rPr>
        <w:noProof/>
      </w:rPr>
      <w:drawing>
        <wp:anchor distT="0" distB="0" distL="114300" distR="114300" simplePos="0" relativeHeight="251657216" behindDoc="1" locked="0" layoutInCell="1" allowOverlap="1" wp14:anchorId="5A81AC70" wp14:editId="3BC12199">
          <wp:simplePos x="0" y="0"/>
          <wp:positionH relativeFrom="column">
            <wp:posOffset>1133475</wp:posOffset>
          </wp:positionH>
          <wp:positionV relativeFrom="paragraph">
            <wp:posOffset>-12700</wp:posOffset>
          </wp:positionV>
          <wp:extent cx="479901" cy="623698"/>
          <wp:effectExtent l="0" t="0" r="0" b="5080"/>
          <wp:wrapNone/>
          <wp:docPr id="3" name="Slika 3" descr="hrvatski%20gr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rvatski%20gr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9901" cy="62369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62699D9" w14:textId="77777777" w:rsidR="00487C69" w:rsidRDefault="00487C69" w:rsidP="00487C69"/>
  <w:p w14:paraId="41E9134A" w14:textId="77777777" w:rsidR="00487C69" w:rsidRDefault="00487C69" w:rsidP="00487C69">
    <w:r>
      <w:t xml:space="preserve">      </w:t>
    </w:r>
  </w:p>
  <w:p w14:paraId="2595E8A8" w14:textId="77777777" w:rsidR="00487C69" w:rsidRDefault="007B30A0" w:rsidP="00487C69">
    <w:pPr>
      <w:rPr>
        <w:b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B32CD69" wp14:editId="66FF2563">
          <wp:simplePos x="0" y="0"/>
          <wp:positionH relativeFrom="column">
            <wp:posOffset>-342900</wp:posOffset>
          </wp:positionH>
          <wp:positionV relativeFrom="paragraph">
            <wp:posOffset>161925</wp:posOffset>
          </wp:positionV>
          <wp:extent cx="466725" cy="516890"/>
          <wp:effectExtent l="0" t="0" r="9525" b="0"/>
          <wp:wrapNone/>
          <wp:docPr id="4" name="Slika 4" descr="ZUPANIJSKI GR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UPANIJSKI GRB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516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30B48A8" w14:textId="77777777" w:rsidR="00487C69" w:rsidRPr="0085308E" w:rsidRDefault="00487C69" w:rsidP="00487C69">
    <w:pPr>
      <w:rPr>
        <w:rFonts w:ascii="Arial" w:hAnsi="Arial" w:cs="Arial"/>
        <w:b/>
        <w:sz w:val="20"/>
        <w:szCs w:val="20"/>
      </w:rPr>
    </w:pPr>
    <w:r>
      <w:rPr>
        <w:b/>
      </w:rPr>
      <w:t xml:space="preserve">                </w:t>
    </w:r>
    <w:r w:rsidR="0085308E">
      <w:rPr>
        <w:b/>
      </w:rPr>
      <w:t xml:space="preserve"> </w:t>
    </w:r>
    <w:r w:rsidRPr="0085308E">
      <w:rPr>
        <w:rFonts w:ascii="Arial" w:hAnsi="Arial" w:cs="Arial"/>
        <w:b/>
        <w:sz w:val="20"/>
        <w:szCs w:val="20"/>
      </w:rPr>
      <w:t>REPUBLIKA HRVATSKA</w:t>
    </w:r>
  </w:p>
  <w:p w14:paraId="62EEFD6A" w14:textId="77777777" w:rsidR="00487C69" w:rsidRPr="0085308E" w:rsidRDefault="00487C69" w:rsidP="00487C69">
    <w:pPr>
      <w:rPr>
        <w:rFonts w:ascii="Arial" w:hAnsi="Arial" w:cs="Arial"/>
        <w:b/>
        <w:sz w:val="20"/>
        <w:szCs w:val="20"/>
      </w:rPr>
    </w:pPr>
    <w:r w:rsidRPr="0085308E">
      <w:rPr>
        <w:rFonts w:ascii="Arial" w:hAnsi="Arial" w:cs="Arial"/>
        <w:b/>
        <w:sz w:val="20"/>
        <w:szCs w:val="20"/>
      </w:rPr>
      <w:t xml:space="preserve">               </w:t>
    </w:r>
    <w:r w:rsidR="0085308E">
      <w:rPr>
        <w:rFonts w:ascii="Arial" w:hAnsi="Arial" w:cs="Arial"/>
        <w:b/>
        <w:sz w:val="20"/>
        <w:szCs w:val="20"/>
      </w:rPr>
      <w:t xml:space="preserve">  </w:t>
    </w:r>
    <w:r w:rsidRPr="0085308E">
      <w:rPr>
        <w:rFonts w:ascii="Arial" w:hAnsi="Arial" w:cs="Arial"/>
        <w:b/>
        <w:sz w:val="20"/>
        <w:szCs w:val="20"/>
      </w:rPr>
      <w:t>ZAGREBAČKA ŽUPANIJA</w:t>
    </w:r>
  </w:p>
  <w:p w14:paraId="057CC80B" w14:textId="77777777" w:rsidR="00487C69" w:rsidRPr="0085308E" w:rsidRDefault="00487C69" w:rsidP="007A2E82">
    <w:pPr>
      <w:rPr>
        <w:rFonts w:ascii="Arial" w:hAnsi="Arial" w:cs="Arial"/>
        <w:b/>
        <w:sz w:val="20"/>
        <w:szCs w:val="20"/>
      </w:rPr>
    </w:pPr>
    <w:r w:rsidRPr="0085308E">
      <w:rPr>
        <w:rFonts w:ascii="Arial" w:hAnsi="Arial" w:cs="Arial"/>
        <w:b/>
        <w:sz w:val="20"/>
        <w:szCs w:val="20"/>
      </w:rPr>
      <w:t xml:space="preserve">     </w:t>
    </w:r>
    <w:r w:rsidR="0085308E">
      <w:rPr>
        <w:rFonts w:ascii="Arial" w:hAnsi="Arial" w:cs="Arial"/>
        <w:b/>
        <w:sz w:val="20"/>
        <w:szCs w:val="20"/>
      </w:rPr>
      <w:t xml:space="preserve"> </w:t>
    </w:r>
    <w:r w:rsidRPr="0085308E">
      <w:rPr>
        <w:rFonts w:ascii="Arial" w:hAnsi="Arial" w:cs="Arial"/>
        <w:b/>
        <w:sz w:val="20"/>
        <w:szCs w:val="20"/>
      </w:rPr>
      <w:t xml:space="preserve"> Upravni odjel za fondove Europske unije,</w:t>
    </w:r>
    <w:r w:rsidR="007A2E82">
      <w:rPr>
        <w:rFonts w:ascii="Arial" w:hAnsi="Arial" w:cs="Arial"/>
        <w:b/>
        <w:sz w:val="20"/>
        <w:szCs w:val="20"/>
      </w:rPr>
      <w:t xml:space="preserve">                                    </w:t>
    </w:r>
  </w:p>
  <w:p w14:paraId="1F131422" w14:textId="77777777" w:rsidR="00487C69" w:rsidRDefault="00487C69" w:rsidP="00487C69">
    <w:pPr>
      <w:rPr>
        <w:rFonts w:ascii="Arial" w:hAnsi="Arial" w:cs="Arial"/>
        <w:b/>
        <w:sz w:val="20"/>
        <w:szCs w:val="20"/>
      </w:rPr>
    </w:pPr>
    <w:r w:rsidRPr="0085308E">
      <w:rPr>
        <w:rFonts w:ascii="Arial" w:hAnsi="Arial" w:cs="Arial"/>
        <w:b/>
        <w:sz w:val="20"/>
        <w:szCs w:val="20"/>
      </w:rPr>
      <w:t xml:space="preserve">      </w:t>
    </w:r>
    <w:r w:rsidR="0085308E">
      <w:rPr>
        <w:rFonts w:ascii="Arial" w:hAnsi="Arial" w:cs="Arial"/>
        <w:b/>
        <w:sz w:val="20"/>
        <w:szCs w:val="20"/>
      </w:rPr>
      <w:t xml:space="preserve">   </w:t>
    </w:r>
    <w:r w:rsidRPr="0085308E">
      <w:rPr>
        <w:rFonts w:ascii="Arial" w:hAnsi="Arial" w:cs="Arial"/>
        <w:b/>
        <w:sz w:val="20"/>
        <w:szCs w:val="20"/>
      </w:rPr>
      <w:t xml:space="preserve"> regionalnu i međunarodnu suradnju</w:t>
    </w:r>
  </w:p>
  <w:p w14:paraId="39F8106D" w14:textId="77777777" w:rsidR="00663FDE" w:rsidRPr="0085308E" w:rsidRDefault="00663FDE" w:rsidP="00487C69">
    <w:pPr>
      <w:rPr>
        <w:rFonts w:ascii="Arial Black" w:hAnsi="Arial Black"/>
        <w:b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D176C"/>
    <w:multiLevelType w:val="hybridMultilevel"/>
    <w:tmpl w:val="673A881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F57BF"/>
    <w:multiLevelType w:val="hybridMultilevel"/>
    <w:tmpl w:val="E0D04CD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1F686D"/>
    <w:multiLevelType w:val="hybridMultilevel"/>
    <w:tmpl w:val="686668B4"/>
    <w:lvl w:ilvl="0" w:tplc="041A0017">
      <w:start w:val="1"/>
      <w:numFmt w:val="lowerLetter"/>
      <w:lvlText w:val="%1)"/>
      <w:lvlJc w:val="left"/>
      <w:pPr>
        <w:ind w:left="1428" w:hanging="360"/>
      </w:p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0DA9423C"/>
    <w:multiLevelType w:val="hybridMultilevel"/>
    <w:tmpl w:val="8AB6F90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2500E5"/>
    <w:multiLevelType w:val="hybridMultilevel"/>
    <w:tmpl w:val="46B4FC3A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0E20904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4F36E83"/>
    <w:multiLevelType w:val="hybridMultilevel"/>
    <w:tmpl w:val="C6EA8EA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EC20C0"/>
    <w:multiLevelType w:val="hybridMultilevel"/>
    <w:tmpl w:val="BA4CA20E"/>
    <w:lvl w:ilvl="0" w:tplc="9000E014">
      <w:start w:val="1"/>
      <w:numFmt w:val="decimal"/>
      <w:lvlText w:val="%1."/>
      <w:lvlJc w:val="left"/>
      <w:pPr>
        <w:ind w:left="1636" w:hanging="360"/>
      </w:pPr>
      <w:rPr>
        <w:rFonts w:asciiTheme="minorHAnsi" w:hAnsiTheme="minorHAnsi" w:cs="Arial" w:hint="default"/>
        <w:b w:val="0"/>
        <w:sz w:val="22"/>
        <w:szCs w:val="22"/>
      </w:rPr>
    </w:lvl>
    <w:lvl w:ilvl="1" w:tplc="041A0019" w:tentative="1">
      <w:start w:val="1"/>
      <w:numFmt w:val="lowerLetter"/>
      <w:lvlText w:val="%2."/>
      <w:lvlJc w:val="left"/>
      <w:pPr>
        <w:ind w:left="2356" w:hanging="360"/>
      </w:pPr>
    </w:lvl>
    <w:lvl w:ilvl="2" w:tplc="041A001B" w:tentative="1">
      <w:start w:val="1"/>
      <w:numFmt w:val="lowerRoman"/>
      <w:lvlText w:val="%3."/>
      <w:lvlJc w:val="right"/>
      <w:pPr>
        <w:ind w:left="3076" w:hanging="180"/>
      </w:pPr>
    </w:lvl>
    <w:lvl w:ilvl="3" w:tplc="041A000F" w:tentative="1">
      <w:start w:val="1"/>
      <w:numFmt w:val="decimal"/>
      <w:lvlText w:val="%4."/>
      <w:lvlJc w:val="left"/>
      <w:pPr>
        <w:ind w:left="3796" w:hanging="360"/>
      </w:pPr>
    </w:lvl>
    <w:lvl w:ilvl="4" w:tplc="041A0019" w:tentative="1">
      <w:start w:val="1"/>
      <w:numFmt w:val="lowerLetter"/>
      <w:lvlText w:val="%5."/>
      <w:lvlJc w:val="left"/>
      <w:pPr>
        <w:ind w:left="4516" w:hanging="360"/>
      </w:pPr>
    </w:lvl>
    <w:lvl w:ilvl="5" w:tplc="041A001B" w:tentative="1">
      <w:start w:val="1"/>
      <w:numFmt w:val="lowerRoman"/>
      <w:lvlText w:val="%6."/>
      <w:lvlJc w:val="right"/>
      <w:pPr>
        <w:ind w:left="5236" w:hanging="180"/>
      </w:pPr>
    </w:lvl>
    <w:lvl w:ilvl="6" w:tplc="041A000F" w:tentative="1">
      <w:start w:val="1"/>
      <w:numFmt w:val="decimal"/>
      <w:lvlText w:val="%7."/>
      <w:lvlJc w:val="left"/>
      <w:pPr>
        <w:ind w:left="5956" w:hanging="360"/>
      </w:pPr>
    </w:lvl>
    <w:lvl w:ilvl="7" w:tplc="041A0019" w:tentative="1">
      <w:start w:val="1"/>
      <w:numFmt w:val="lowerLetter"/>
      <w:lvlText w:val="%8."/>
      <w:lvlJc w:val="left"/>
      <w:pPr>
        <w:ind w:left="6676" w:hanging="360"/>
      </w:pPr>
    </w:lvl>
    <w:lvl w:ilvl="8" w:tplc="041A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7" w15:restartNumberingAfterBreak="0">
    <w:nsid w:val="217F2FBA"/>
    <w:multiLevelType w:val="hybridMultilevel"/>
    <w:tmpl w:val="21AE6718"/>
    <w:lvl w:ilvl="0" w:tplc="7E367A02">
      <w:start w:val="4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8626F5F"/>
    <w:multiLevelType w:val="hybridMultilevel"/>
    <w:tmpl w:val="B3B48A5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297FE7"/>
    <w:multiLevelType w:val="hybridMultilevel"/>
    <w:tmpl w:val="3216F090"/>
    <w:lvl w:ilvl="0" w:tplc="041A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2D4B5884"/>
    <w:multiLevelType w:val="hybridMultilevel"/>
    <w:tmpl w:val="04BE477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374AF4"/>
    <w:multiLevelType w:val="hybridMultilevel"/>
    <w:tmpl w:val="8BBC0FA2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2701E6E"/>
    <w:multiLevelType w:val="hybridMultilevel"/>
    <w:tmpl w:val="34BA4590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3F16C30"/>
    <w:multiLevelType w:val="hybridMultilevel"/>
    <w:tmpl w:val="6496393E"/>
    <w:lvl w:ilvl="0" w:tplc="BC42AB58">
      <w:start w:val="1"/>
      <w:numFmt w:val="bullet"/>
      <w:lvlText w:val="-"/>
      <w:lvlJc w:val="left"/>
      <w:pPr>
        <w:ind w:left="1428" w:hanging="360"/>
      </w:pPr>
      <w:rPr>
        <w:rFonts w:ascii="Calibri" w:eastAsiaTheme="minorHAnsi" w:hAnsi="Calibri" w:cstheme="minorBidi" w:hint="default"/>
      </w:rPr>
    </w:lvl>
    <w:lvl w:ilvl="1" w:tplc="041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3699393A"/>
    <w:multiLevelType w:val="hybridMultilevel"/>
    <w:tmpl w:val="122C635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8C037E"/>
    <w:multiLevelType w:val="hybridMultilevel"/>
    <w:tmpl w:val="5C4C4D0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F94DA1"/>
    <w:multiLevelType w:val="hybridMultilevel"/>
    <w:tmpl w:val="C918456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1B46E0"/>
    <w:multiLevelType w:val="hybridMultilevel"/>
    <w:tmpl w:val="7022352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F277D5"/>
    <w:multiLevelType w:val="hybridMultilevel"/>
    <w:tmpl w:val="DBBC7A3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557E54"/>
    <w:multiLevelType w:val="hybridMultilevel"/>
    <w:tmpl w:val="F8E4F25A"/>
    <w:lvl w:ilvl="0" w:tplc="BC42AB58">
      <w:start w:val="1"/>
      <w:numFmt w:val="bullet"/>
      <w:lvlText w:val="-"/>
      <w:lvlJc w:val="left"/>
      <w:pPr>
        <w:ind w:left="1065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0" w15:restartNumberingAfterBreak="0">
    <w:nsid w:val="4E05531D"/>
    <w:multiLevelType w:val="hybridMultilevel"/>
    <w:tmpl w:val="6A886C14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8179D4"/>
    <w:multiLevelType w:val="hybridMultilevel"/>
    <w:tmpl w:val="0792E7C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273EC"/>
    <w:multiLevelType w:val="hybridMultilevel"/>
    <w:tmpl w:val="AE6279F8"/>
    <w:lvl w:ilvl="0" w:tplc="B6148F6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8F627FC"/>
    <w:multiLevelType w:val="hybridMultilevel"/>
    <w:tmpl w:val="ECFE533C"/>
    <w:lvl w:ilvl="0" w:tplc="04CA15A0">
      <w:start w:val="1"/>
      <w:numFmt w:val="lowerLetter"/>
      <w:lvlText w:val="%1)"/>
      <w:lvlJc w:val="left"/>
      <w:pPr>
        <w:ind w:left="103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55" w:hanging="360"/>
      </w:pPr>
    </w:lvl>
    <w:lvl w:ilvl="2" w:tplc="041A001B" w:tentative="1">
      <w:start w:val="1"/>
      <w:numFmt w:val="lowerRoman"/>
      <w:lvlText w:val="%3."/>
      <w:lvlJc w:val="right"/>
      <w:pPr>
        <w:ind w:left="2475" w:hanging="180"/>
      </w:pPr>
    </w:lvl>
    <w:lvl w:ilvl="3" w:tplc="041A000F" w:tentative="1">
      <w:start w:val="1"/>
      <w:numFmt w:val="decimal"/>
      <w:lvlText w:val="%4."/>
      <w:lvlJc w:val="left"/>
      <w:pPr>
        <w:ind w:left="3195" w:hanging="360"/>
      </w:pPr>
    </w:lvl>
    <w:lvl w:ilvl="4" w:tplc="041A0019" w:tentative="1">
      <w:start w:val="1"/>
      <w:numFmt w:val="lowerLetter"/>
      <w:lvlText w:val="%5."/>
      <w:lvlJc w:val="left"/>
      <w:pPr>
        <w:ind w:left="3915" w:hanging="360"/>
      </w:pPr>
    </w:lvl>
    <w:lvl w:ilvl="5" w:tplc="041A001B" w:tentative="1">
      <w:start w:val="1"/>
      <w:numFmt w:val="lowerRoman"/>
      <w:lvlText w:val="%6."/>
      <w:lvlJc w:val="right"/>
      <w:pPr>
        <w:ind w:left="4635" w:hanging="180"/>
      </w:pPr>
    </w:lvl>
    <w:lvl w:ilvl="6" w:tplc="041A000F" w:tentative="1">
      <w:start w:val="1"/>
      <w:numFmt w:val="decimal"/>
      <w:lvlText w:val="%7."/>
      <w:lvlJc w:val="left"/>
      <w:pPr>
        <w:ind w:left="5355" w:hanging="360"/>
      </w:pPr>
    </w:lvl>
    <w:lvl w:ilvl="7" w:tplc="041A0019" w:tentative="1">
      <w:start w:val="1"/>
      <w:numFmt w:val="lowerLetter"/>
      <w:lvlText w:val="%8."/>
      <w:lvlJc w:val="left"/>
      <w:pPr>
        <w:ind w:left="6075" w:hanging="360"/>
      </w:pPr>
    </w:lvl>
    <w:lvl w:ilvl="8" w:tplc="041A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4" w15:restartNumberingAfterBreak="0">
    <w:nsid w:val="5A9C4C5F"/>
    <w:multiLevelType w:val="hybridMultilevel"/>
    <w:tmpl w:val="3126CB0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B90A79"/>
    <w:multiLevelType w:val="hybridMultilevel"/>
    <w:tmpl w:val="1F82477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DD72DC"/>
    <w:multiLevelType w:val="hybridMultilevel"/>
    <w:tmpl w:val="AE0EDB3C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5CF56228"/>
    <w:multiLevelType w:val="hybridMultilevel"/>
    <w:tmpl w:val="E75E93B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BD666F"/>
    <w:multiLevelType w:val="hybridMultilevel"/>
    <w:tmpl w:val="1FB4C244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D82C6B"/>
    <w:multiLevelType w:val="hybridMultilevel"/>
    <w:tmpl w:val="AE0EDB3C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783716FB"/>
    <w:multiLevelType w:val="hybridMultilevel"/>
    <w:tmpl w:val="B6B6DF2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130915"/>
    <w:multiLevelType w:val="hybridMultilevel"/>
    <w:tmpl w:val="AF0ABF90"/>
    <w:lvl w:ilvl="0" w:tplc="5324F56A">
      <w:start w:val="2"/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0"/>
  </w:num>
  <w:num w:numId="3">
    <w:abstractNumId w:val="3"/>
  </w:num>
  <w:num w:numId="4">
    <w:abstractNumId w:val="14"/>
  </w:num>
  <w:num w:numId="5">
    <w:abstractNumId w:val="24"/>
  </w:num>
  <w:num w:numId="6">
    <w:abstractNumId w:val="26"/>
  </w:num>
  <w:num w:numId="7">
    <w:abstractNumId w:val="12"/>
  </w:num>
  <w:num w:numId="8">
    <w:abstractNumId w:val="21"/>
  </w:num>
  <w:num w:numId="9">
    <w:abstractNumId w:val="8"/>
  </w:num>
  <w:num w:numId="10">
    <w:abstractNumId w:val="18"/>
  </w:num>
  <w:num w:numId="11">
    <w:abstractNumId w:val="2"/>
  </w:num>
  <w:num w:numId="12">
    <w:abstractNumId w:val="23"/>
  </w:num>
  <w:num w:numId="13">
    <w:abstractNumId w:val="4"/>
  </w:num>
  <w:num w:numId="14">
    <w:abstractNumId w:val="11"/>
  </w:num>
  <w:num w:numId="15">
    <w:abstractNumId w:val="10"/>
  </w:num>
  <w:num w:numId="16">
    <w:abstractNumId w:val="1"/>
  </w:num>
  <w:num w:numId="17">
    <w:abstractNumId w:val="15"/>
  </w:num>
  <w:num w:numId="18">
    <w:abstractNumId w:val="28"/>
  </w:num>
  <w:num w:numId="19">
    <w:abstractNumId w:val="20"/>
  </w:num>
  <w:num w:numId="20">
    <w:abstractNumId w:val="17"/>
  </w:num>
  <w:num w:numId="21">
    <w:abstractNumId w:val="30"/>
  </w:num>
  <w:num w:numId="22">
    <w:abstractNumId w:val="16"/>
  </w:num>
  <w:num w:numId="23">
    <w:abstractNumId w:val="6"/>
  </w:num>
  <w:num w:numId="24">
    <w:abstractNumId w:val="5"/>
  </w:num>
  <w:num w:numId="25">
    <w:abstractNumId w:val="22"/>
  </w:num>
  <w:num w:numId="26">
    <w:abstractNumId w:val="29"/>
  </w:num>
  <w:num w:numId="27">
    <w:abstractNumId w:val="19"/>
  </w:num>
  <w:num w:numId="28">
    <w:abstractNumId w:val="31"/>
  </w:num>
  <w:num w:numId="29">
    <w:abstractNumId w:val="13"/>
  </w:num>
  <w:num w:numId="30">
    <w:abstractNumId w:val="7"/>
  </w:num>
  <w:num w:numId="31">
    <w:abstractNumId w:val="27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C33"/>
    <w:rsid w:val="00002181"/>
    <w:rsid w:val="0000255A"/>
    <w:rsid w:val="000048CB"/>
    <w:rsid w:val="00015B94"/>
    <w:rsid w:val="00022E17"/>
    <w:rsid w:val="000403FC"/>
    <w:rsid w:val="00041977"/>
    <w:rsid w:val="00054483"/>
    <w:rsid w:val="00060DF6"/>
    <w:rsid w:val="000649EB"/>
    <w:rsid w:val="00065437"/>
    <w:rsid w:val="000814DC"/>
    <w:rsid w:val="00082ACB"/>
    <w:rsid w:val="0008396B"/>
    <w:rsid w:val="00093C37"/>
    <w:rsid w:val="00097877"/>
    <w:rsid w:val="000A06DB"/>
    <w:rsid w:val="000A1355"/>
    <w:rsid w:val="000A14D0"/>
    <w:rsid w:val="000A25BD"/>
    <w:rsid w:val="000C1B4B"/>
    <w:rsid w:val="000E1C04"/>
    <w:rsid w:val="00103C66"/>
    <w:rsid w:val="00135721"/>
    <w:rsid w:val="00135B24"/>
    <w:rsid w:val="00140071"/>
    <w:rsid w:val="001A2BF9"/>
    <w:rsid w:val="001C1B29"/>
    <w:rsid w:val="00203F38"/>
    <w:rsid w:val="002071F0"/>
    <w:rsid w:val="0022384D"/>
    <w:rsid w:val="0022603C"/>
    <w:rsid w:val="00284CDB"/>
    <w:rsid w:val="00285CE8"/>
    <w:rsid w:val="002922B0"/>
    <w:rsid w:val="002A52A1"/>
    <w:rsid w:val="002C1A41"/>
    <w:rsid w:val="002E41DF"/>
    <w:rsid w:val="002E7857"/>
    <w:rsid w:val="002F17CF"/>
    <w:rsid w:val="002F504A"/>
    <w:rsid w:val="002F5ADA"/>
    <w:rsid w:val="003006D4"/>
    <w:rsid w:val="003009BF"/>
    <w:rsid w:val="003024FF"/>
    <w:rsid w:val="00304317"/>
    <w:rsid w:val="003207C1"/>
    <w:rsid w:val="00324418"/>
    <w:rsid w:val="003364E8"/>
    <w:rsid w:val="00345724"/>
    <w:rsid w:val="003532D7"/>
    <w:rsid w:val="0038644C"/>
    <w:rsid w:val="00387007"/>
    <w:rsid w:val="003D0E2D"/>
    <w:rsid w:val="003F6F74"/>
    <w:rsid w:val="00410C06"/>
    <w:rsid w:val="0042262E"/>
    <w:rsid w:val="004329A4"/>
    <w:rsid w:val="0045528F"/>
    <w:rsid w:val="004572A7"/>
    <w:rsid w:val="00457EF9"/>
    <w:rsid w:val="0047276D"/>
    <w:rsid w:val="004840DE"/>
    <w:rsid w:val="00487C69"/>
    <w:rsid w:val="00492A56"/>
    <w:rsid w:val="004931B6"/>
    <w:rsid w:val="004B5A82"/>
    <w:rsid w:val="004D50B1"/>
    <w:rsid w:val="004E053C"/>
    <w:rsid w:val="004E2099"/>
    <w:rsid w:val="004F40E9"/>
    <w:rsid w:val="004F76F6"/>
    <w:rsid w:val="004F7C4F"/>
    <w:rsid w:val="00513CE2"/>
    <w:rsid w:val="00515784"/>
    <w:rsid w:val="005253FD"/>
    <w:rsid w:val="00530030"/>
    <w:rsid w:val="0054120C"/>
    <w:rsid w:val="005419BE"/>
    <w:rsid w:val="00565137"/>
    <w:rsid w:val="00570304"/>
    <w:rsid w:val="00570B1F"/>
    <w:rsid w:val="00572A93"/>
    <w:rsid w:val="00575AFE"/>
    <w:rsid w:val="005B3753"/>
    <w:rsid w:val="005D35A8"/>
    <w:rsid w:val="005E203E"/>
    <w:rsid w:val="005F0FE3"/>
    <w:rsid w:val="005F25DA"/>
    <w:rsid w:val="0060311F"/>
    <w:rsid w:val="00612C4A"/>
    <w:rsid w:val="0063242F"/>
    <w:rsid w:val="0063709C"/>
    <w:rsid w:val="00640E6B"/>
    <w:rsid w:val="006526A8"/>
    <w:rsid w:val="00655480"/>
    <w:rsid w:val="006613D0"/>
    <w:rsid w:val="00663FDE"/>
    <w:rsid w:val="00692EAD"/>
    <w:rsid w:val="006A76A6"/>
    <w:rsid w:val="006B1A90"/>
    <w:rsid w:val="006C1364"/>
    <w:rsid w:val="006D09B3"/>
    <w:rsid w:val="006F0475"/>
    <w:rsid w:val="006F0647"/>
    <w:rsid w:val="006F0E0A"/>
    <w:rsid w:val="0070114E"/>
    <w:rsid w:val="00714E6A"/>
    <w:rsid w:val="0073198F"/>
    <w:rsid w:val="007326D1"/>
    <w:rsid w:val="0073619E"/>
    <w:rsid w:val="00760FCB"/>
    <w:rsid w:val="00795A44"/>
    <w:rsid w:val="007A1859"/>
    <w:rsid w:val="007A2E82"/>
    <w:rsid w:val="007A6A06"/>
    <w:rsid w:val="007B30A0"/>
    <w:rsid w:val="007D25E3"/>
    <w:rsid w:val="007D47AA"/>
    <w:rsid w:val="007E7732"/>
    <w:rsid w:val="007F0C59"/>
    <w:rsid w:val="007F1E2B"/>
    <w:rsid w:val="00803137"/>
    <w:rsid w:val="0080447A"/>
    <w:rsid w:val="00827844"/>
    <w:rsid w:val="00831388"/>
    <w:rsid w:val="00852A92"/>
    <w:rsid w:val="0085308E"/>
    <w:rsid w:val="00865AF7"/>
    <w:rsid w:val="00870B81"/>
    <w:rsid w:val="008A0139"/>
    <w:rsid w:val="008A532D"/>
    <w:rsid w:val="008B285F"/>
    <w:rsid w:val="008C3111"/>
    <w:rsid w:val="008D0AD9"/>
    <w:rsid w:val="008D7A2E"/>
    <w:rsid w:val="0091434C"/>
    <w:rsid w:val="00930DE4"/>
    <w:rsid w:val="0093342D"/>
    <w:rsid w:val="009557CD"/>
    <w:rsid w:val="009557EC"/>
    <w:rsid w:val="0095581B"/>
    <w:rsid w:val="009566A9"/>
    <w:rsid w:val="009568BD"/>
    <w:rsid w:val="0098443F"/>
    <w:rsid w:val="00990605"/>
    <w:rsid w:val="00993D3F"/>
    <w:rsid w:val="00996D87"/>
    <w:rsid w:val="009971FD"/>
    <w:rsid w:val="009B0805"/>
    <w:rsid w:val="009B1912"/>
    <w:rsid w:val="009B1B8F"/>
    <w:rsid w:val="009B7BD4"/>
    <w:rsid w:val="009D2E8B"/>
    <w:rsid w:val="009D6E5A"/>
    <w:rsid w:val="009D719E"/>
    <w:rsid w:val="009F0B97"/>
    <w:rsid w:val="00A14140"/>
    <w:rsid w:val="00A250B7"/>
    <w:rsid w:val="00A61CC7"/>
    <w:rsid w:val="00A62C9F"/>
    <w:rsid w:val="00A80A95"/>
    <w:rsid w:val="00A81EA2"/>
    <w:rsid w:val="00A8272D"/>
    <w:rsid w:val="00A8363E"/>
    <w:rsid w:val="00A93D68"/>
    <w:rsid w:val="00A95EB4"/>
    <w:rsid w:val="00AA2D00"/>
    <w:rsid w:val="00AB4546"/>
    <w:rsid w:val="00AC35DE"/>
    <w:rsid w:val="00AC7E1F"/>
    <w:rsid w:val="00AF35FE"/>
    <w:rsid w:val="00AF3F08"/>
    <w:rsid w:val="00B16D8A"/>
    <w:rsid w:val="00B22ECC"/>
    <w:rsid w:val="00B306E3"/>
    <w:rsid w:val="00B4468C"/>
    <w:rsid w:val="00B6441A"/>
    <w:rsid w:val="00B675C3"/>
    <w:rsid w:val="00B731CE"/>
    <w:rsid w:val="00B82323"/>
    <w:rsid w:val="00BA0253"/>
    <w:rsid w:val="00BB3F51"/>
    <w:rsid w:val="00BC6FF6"/>
    <w:rsid w:val="00BD3482"/>
    <w:rsid w:val="00BF77FF"/>
    <w:rsid w:val="00C15E73"/>
    <w:rsid w:val="00C32288"/>
    <w:rsid w:val="00C41C12"/>
    <w:rsid w:val="00C7711C"/>
    <w:rsid w:val="00C81F47"/>
    <w:rsid w:val="00C97899"/>
    <w:rsid w:val="00CB0C63"/>
    <w:rsid w:val="00CC0D8E"/>
    <w:rsid w:val="00CC457F"/>
    <w:rsid w:val="00CF06FA"/>
    <w:rsid w:val="00CF1AD1"/>
    <w:rsid w:val="00D07C33"/>
    <w:rsid w:val="00D107B8"/>
    <w:rsid w:val="00D110DD"/>
    <w:rsid w:val="00D4259F"/>
    <w:rsid w:val="00D44131"/>
    <w:rsid w:val="00D4435A"/>
    <w:rsid w:val="00D51A06"/>
    <w:rsid w:val="00D62DAC"/>
    <w:rsid w:val="00D81FE9"/>
    <w:rsid w:val="00DC5151"/>
    <w:rsid w:val="00DD1CC0"/>
    <w:rsid w:val="00DD5CE7"/>
    <w:rsid w:val="00DF319F"/>
    <w:rsid w:val="00DF3334"/>
    <w:rsid w:val="00E03304"/>
    <w:rsid w:val="00E07E4A"/>
    <w:rsid w:val="00E14BE2"/>
    <w:rsid w:val="00E272EA"/>
    <w:rsid w:val="00E417AA"/>
    <w:rsid w:val="00E57B3D"/>
    <w:rsid w:val="00E778AE"/>
    <w:rsid w:val="00EA1E6E"/>
    <w:rsid w:val="00EC39C3"/>
    <w:rsid w:val="00ED12B9"/>
    <w:rsid w:val="00ED416A"/>
    <w:rsid w:val="00F067C9"/>
    <w:rsid w:val="00F15F95"/>
    <w:rsid w:val="00F30A8F"/>
    <w:rsid w:val="00F30B16"/>
    <w:rsid w:val="00F45BE6"/>
    <w:rsid w:val="00F602FC"/>
    <w:rsid w:val="00F769C5"/>
    <w:rsid w:val="00F7757B"/>
    <w:rsid w:val="00F806CA"/>
    <w:rsid w:val="00F87433"/>
    <w:rsid w:val="00F97058"/>
    <w:rsid w:val="00FA3DD8"/>
    <w:rsid w:val="00FA537C"/>
    <w:rsid w:val="00FC6C51"/>
    <w:rsid w:val="00FD2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6EC9C8"/>
  <w15:docId w15:val="{7D87C1E2-F782-4787-96A7-AFD648E31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7C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D07C33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07C33"/>
    <w:rPr>
      <w:rFonts w:ascii="Tahoma" w:eastAsia="Times New Roman" w:hAnsi="Tahoma" w:cs="Tahoma"/>
      <w:sz w:val="16"/>
      <w:szCs w:val="16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3207C1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3207C1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3207C1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3207C1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B16D8A"/>
    <w:pPr>
      <w:ind w:left="720"/>
      <w:contextualSpacing/>
    </w:pPr>
  </w:style>
  <w:style w:type="table" w:styleId="Reetkatablice">
    <w:name w:val="Table Grid"/>
    <w:basedOn w:val="Obinatablica"/>
    <w:uiPriority w:val="59"/>
    <w:rsid w:val="007011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FC6C51"/>
    <w:pPr>
      <w:spacing w:after="0" w:line="240" w:lineRule="auto"/>
    </w:pPr>
  </w:style>
  <w:style w:type="character" w:styleId="Hiperveza">
    <w:name w:val="Hyperlink"/>
    <w:basedOn w:val="Zadanifontodlomka"/>
    <w:uiPriority w:val="99"/>
    <w:unhideWhenUsed/>
    <w:rsid w:val="000C1B4B"/>
    <w:rPr>
      <w:color w:val="0000FF" w:themeColor="hyperlink"/>
      <w:u w:val="single"/>
    </w:rPr>
  </w:style>
  <w:style w:type="character" w:styleId="Referencakomentara">
    <w:name w:val="annotation reference"/>
    <w:basedOn w:val="Zadanifontodlomka"/>
    <w:uiPriority w:val="99"/>
    <w:semiHidden/>
    <w:unhideWhenUsed/>
    <w:rsid w:val="006526A8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6526A8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6526A8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6526A8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6526A8"/>
    <w:rPr>
      <w:rFonts w:ascii="Times New Roman" w:eastAsia="Times New Roman" w:hAnsi="Times New Roman" w:cs="Times New Roman"/>
      <w:b/>
      <w:bCs/>
      <w:sz w:val="20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46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prijave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A3DF38-A697-4CF4-9058-2C011007BA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860</Words>
  <Characters>4906</Characters>
  <Application>Microsoft Office Word</Application>
  <DocSecurity>0</DocSecurity>
  <Lines>40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</dc:creator>
  <cp:keywords/>
  <dc:description/>
  <cp:lastModifiedBy>Daria Komorčec Modrušan</cp:lastModifiedBy>
  <cp:revision>2</cp:revision>
  <cp:lastPrinted>2019-02-28T09:12:00Z</cp:lastPrinted>
  <dcterms:created xsi:type="dcterms:W3CDTF">2019-03-12T12:07:00Z</dcterms:created>
  <dcterms:modified xsi:type="dcterms:W3CDTF">2019-03-12T12:07:00Z</dcterms:modified>
</cp:coreProperties>
</file>