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center" w:tblpY="-13"/>
        <w:tblW w:w="10774" w:type="dxa"/>
        <w:tblLayout w:type="fixed"/>
        <w:tblLook w:val="04A0" w:firstRow="1" w:lastRow="0" w:firstColumn="1" w:lastColumn="0" w:noHBand="0" w:noVBand="1"/>
      </w:tblPr>
      <w:tblGrid>
        <w:gridCol w:w="2183"/>
        <w:gridCol w:w="427"/>
        <w:gridCol w:w="905"/>
        <w:gridCol w:w="860"/>
        <w:gridCol w:w="926"/>
        <w:gridCol w:w="1387"/>
        <w:gridCol w:w="2410"/>
        <w:gridCol w:w="1676"/>
      </w:tblGrid>
      <w:tr w:rsidR="00DB18FD" w:rsidRPr="009D4A57" w14:paraId="5305D5C3" w14:textId="77777777" w:rsidTr="00DB18FD">
        <w:trPr>
          <w:trHeight w:val="1402"/>
        </w:trPr>
        <w:tc>
          <w:tcPr>
            <w:tcW w:w="261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BB1594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hr-HR"/>
              </w:rPr>
              <w:drawing>
                <wp:anchor distT="0" distB="0" distL="114300" distR="114300" simplePos="0" relativeHeight="251659264" behindDoc="0" locked="0" layoutInCell="1" allowOverlap="1" wp14:anchorId="727260FA" wp14:editId="7738E42A">
                  <wp:simplePos x="0" y="0"/>
                  <wp:positionH relativeFrom="column">
                    <wp:posOffset>153035</wp:posOffset>
                  </wp:positionH>
                  <wp:positionV relativeFrom="paragraph">
                    <wp:posOffset>12065</wp:posOffset>
                  </wp:positionV>
                  <wp:extent cx="742950" cy="812800"/>
                  <wp:effectExtent l="0" t="0" r="0" b="6350"/>
                  <wp:wrapNone/>
                  <wp:docPr id="1" name="Slika 1" descr="ZUPANIJSKI G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lika 1" descr="ZUPANIJSKI G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812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75377E91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6488" w:type="dxa"/>
            <w:gridSpan w:val="5"/>
            <w:tcBorders>
              <w:top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FF7C88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lang w:eastAsia="hr-HR"/>
              </w:rPr>
              <w:t>REPUBLIKA HRVATSKA</w:t>
            </w:r>
          </w:p>
          <w:p w14:paraId="205950FD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ZAGREBAČKA ŽUPANIJA</w:t>
            </w:r>
          </w:p>
          <w:p w14:paraId="1D84BCD3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sz w:val="20"/>
                <w:szCs w:val="20"/>
                <w:lang w:eastAsia="hr-HR"/>
              </w:rPr>
              <w:t>Upravni odjel za poljoprivredu, ruralni razvitak i šumarstvo</w:t>
            </w:r>
          </w:p>
          <w:p w14:paraId="084CA600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Ulica grada Vukovara 72/V, 10000 Zagreb</w:t>
            </w:r>
          </w:p>
          <w:p w14:paraId="7F88FC14" w14:textId="51E1990E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Tel: 60</w:t>
            </w:r>
            <w:r w:rsidR="0033597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52-863</w:t>
            </w:r>
            <w:r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, Fax: 01/6009-474</w:t>
            </w:r>
          </w:p>
          <w:p w14:paraId="453B804E" w14:textId="77777777" w:rsidR="00DB18FD" w:rsidRPr="009D4A57" w:rsidRDefault="003B39D3" w:rsidP="00340BA2">
            <w:pPr>
              <w:spacing w:after="0" w:line="240" w:lineRule="auto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hyperlink r:id="rId7" w:history="1">
              <w:r w:rsidR="00DB18FD" w:rsidRPr="000033D5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uop</w:t>
              </w:r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@zagrebacka-zupanija.hr</w:t>
              </w:r>
            </w:hyperlink>
            <w:r w:rsidR="00DB18FD" w:rsidRPr="000033D5">
              <w:rPr>
                <w:rFonts w:ascii="Calibri" w:eastAsia="Times New Roman" w:hAnsi="Calibri" w:cs="Times New Roman"/>
                <w:color w:val="0000FF"/>
                <w:sz w:val="18"/>
                <w:szCs w:val="18"/>
                <w:u w:val="single"/>
                <w:lang w:eastAsia="hr-HR"/>
              </w:rPr>
              <w:t xml:space="preserve"> </w:t>
            </w:r>
            <w:r w:rsidR="00DB18FD">
              <w:rPr>
                <w:rFonts w:ascii="Calibri" w:eastAsia="Times New Roman" w:hAnsi="Calibri" w:cs="Times New Roman"/>
                <w:color w:val="0000FF"/>
                <w:sz w:val="18"/>
                <w:szCs w:val="18"/>
                <w:lang w:eastAsia="hr-HR"/>
              </w:rPr>
              <w:t xml:space="preserve">              </w:t>
            </w:r>
            <w:hyperlink r:id="rId8" w:history="1">
              <w:r w:rsidR="00DB18FD" w:rsidRPr="009D4A57">
                <w:rPr>
                  <w:rFonts w:ascii="Calibri" w:eastAsia="Times New Roman" w:hAnsi="Calibri" w:cs="Times New Roman"/>
                  <w:color w:val="0000FF"/>
                  <w:sz w:val="18"/>
                  <w:szCs w:val="18"/>
                  <w:u w:val="single"/>
                  <w:lang w:eastAsia="hr-HR"/>
                </w:rPr>
                <w:t>www.zagrebacka-zupanija.hr</w:t>
              </w:r>
            </w:hyperlink>
            <w:r w:rsidR="00DB18FD" w:rsidRPr="009D4A57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6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3A56DA84" w14:textId="530B2F81" w:rsidR="00DB18FD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</w:pPr>
            <w:r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 xml:space="preserve">MJERA </w:t>
            </w:r>
            <w:r w:rsidR="000270F2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6</w:t>
            </w:r>
            <w:r w:rsidRPr="009D4A57">
              <w:rPr>
                <w:rFonts w:ascii="Calibri" w:eastAsia="Times New Roman" w:hAnsi="Calibri" w:cs="Times New Roman"/>
                <w:b/>
                <w:bCs/>
                <w:iCs/>
                <w:sz w:val="32"/>
                <w:szCs w:val="32"/>
                <w:lang w:val="en-US" w:eastAsia="hr-HR"/>
              </w:rPr>
              <w:t>.</w:t>
            </w:r>
          </w:p>
          <w:p w14:paraId="5D34F0C6" w14:textId="32C0959E" w:rsidR="00DB18FD" w:rsidRPr="009D4A57" w:rsidRDefault="000270F2" w:rsidP="006D7091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iCs/>
                <w:lang w:val="en-US" w:eastAsia="hr-HR"/>
              </w:rPr>
            </w:pPr>
            <w:r w:rsidRPr="000270F2">
              <w:rPr>
                <w:rFonts w:ascii="Calibri" w:eastAsia="Times New Roman" w:hAnsi="Calibri" w:cs="Times New Roman"/>
                <w:iCs/>
                <w:lang w:val="en-US" w:eastAsia="hr-HR"/>
              </w:rPr>
              <w:t>Prerada i stavljanje na tržište</w:t>
            </w:r>
          </w:p>
        </w:tc>
      </w:tr>
      <w:tr w:rsidR="00DB18FD" w:rsidRPr="009D4A57" w14:paraId="55873217" w14:textId="77777777" w:rsidTr="00DB18FD">
        <w:trPr>
          <w:trHeight w:val="2065"/>
        </w:trPr>
        <w:tc>
          <w:tcPr>
            <w:tcW w:w="6688" w:type="dxa"/>
            <w:gridSpan w:val="6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1E68105" w14:textId="77777777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PRIJAVNI OBRAZAC ZA POTPORU </w:t>
            </w:r>
          </w:p>
          <w:p w14:paraId="22F054DD" w14:textId="2F775E8A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32"/>
                <w:szCs w:val="32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RAZVOJ</w:t>
            </w:r>
            <w:r w:rsidR="008A14F9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A</w:t>
            </w:r>
            <w:r w:rsidR="007003D0" w:rsidRPr="007003D0">
              <w:rPr>
                <w:rFonts w:ascii="Calibri" w:eastAsia="Times New Roman" w:hAnsi="Calibri" w:cs="Times New Roman"/>
                <w:b/>
                <w:lang w:eastAsia="hr-HR"/>
              </w:rPr>
              <w:t xml:space="preserve"> </w:t>
            </w:r>
            <w:r w:rsidR="007003D0" w:rsidRPr="007003D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eastAsia="hr-HR"/>
              </w:rPr>
              <w:t>U EKOLOŠKOJ POLJOPRIVREDI I RURALNOM RAZVOJU</w:t>
            </w:r>
            <w:r w:rsidR="007003D0" w:rsidRPr="007003D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 xml:space="preserve"> </w:t>
            </w:r>
            <w:r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U 202</w:t>
            </w:r>
            <w:r w:rsidR="00306160"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2</w:t>
            </w:r>
            <w:r w:rsidRPr="00306160">
              <w:rPr>
                <w:rFonts w:ascii="Calibri" w:eastAsia="Times New Roman" w:hAnsi="Calibri" w:cs="Times New Roman"/>
                <w:b/>
                <w:bCs/>
                <w:sz w:val="32"/>
                <w:szCs w:val="32"/>
                <w:lang w:val="en-US" w:eastAsia="hr-HR"/>
              </w:rPr>
              <w:t>. GODINI</w:t>
            </w: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78F47707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i/>
                <w:iCs/>
                <w:color w:val="595959"/>
                <w:lang w:val="en-US" w:eastAsia="hr-HR"/>
              </w:rPr>
            </w:pPr>
          </w:p>
        </w:tc>
      </w:tr>
      <w:tr w:rsidR="00DB18FD" w:rsidRPr="009D4A57" w14:paraId="0454B990" w14:textId="77777777" w:rsidTr="00DB18FD">
        <w:trPr>
          <w:trHeight w:val="70"/>
        </w:trPr>
        <w:tc>
          <w:tcPr>
            <w:tcW w:w="2183" w:type="dxa"/>
            <w:tcBorders>
              <w:left w:val="single" w:sz="12" w:space="0" w:color="auto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E998196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42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20D1A2E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905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6BB22383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860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2C093966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926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78EBCB9A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lang w:val="en-US" w:eastAsia="hr-HR"/>
              </w:rPr>
              <w:t> </w:t>
            </w:r>
          </w:p>
        </w:tc>
        <w:tc>
          <w:tcPr>
            <w:tcW w:w="1387" w:type="dxa"/>
            <w:tcBorders>
              <w:left w:val="nil"/>
              <w:bottom w:val="single" w:sz="12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08EED314" w14:textId="77777777" w:rsidR="00DB18FD" w:rsidRPr="009D4A57" w:rsidRDefault="00DB18FD" w:rsidP="00340BA2">
            <w:pPr>
              <w:spacing w:after="0" w:line="240" w:lineRule="auto"/>
              <w:rPr>
                <w:rFonts w:ascii="Calibri" w:eastAsia="Times New Roman" w:hAnsi="Calibri" w:cs="Times New Roman"/>
                <w:lang w:val="en-US" w:eastAsia="hr-HR"/>
              </w:rPr>
            </w:pPr>
          </w:p>
        </w:tc>
        <w:tc>
          <w:tcPr>
            <w:tcW w:w="4086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FFFFFF"/>
            <w:noWrap/>
            <w:vAlign w:val="center"/>
            <w:hideMark/>
          </w:tcPr>
          <w:p w14:paraId="4D244AC1" w14:textId="77777777" w:rsidR="00DB18FD" w:rsidRPr="009D4A57" w:rsidRDefault="00DB18FD" w:rsidP="00340BA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</w:pPr>
            <w:r w:rsidRPr="009D4A57">
              <w:rPr>
                <w:rFonts w:ascii="Calibri" w:eastAsia="Times New Roman" w:hAnsi="Calibri" w:cs="Times New Roman"/>
                <w:i/>
                <w:iCs/>
                <w:sz w:val="16"/>
                <w:szCs w:val="16"/>
                <w:lang w:val="en-US" w:eastAsia="hr-HR"/>
              </w:rPr>
              <w:t>(popunjava pisarnica Zagrebačke županije)</w:t>
            </w:r>
          </w:p>
        </w:tc>
      </w:tr>
    </w:tbl>
    <w:p w14:paraId="415F8EEC" w14:textId="77777777" w:rsidR="00DB18FD" w:rsidRPr="0085351F" w:rsidRDefault="00DB18FD" w:rsidP="00DB18FD">
      <w:pPr>
        <w:pStyle w:val="Bezproreda"/>
        <w:rPr>
          <w:sz w:val="2"/>
          <w:szCs w:val="2"/>
        </w:rPr>
      </w:pPr>
    </w:p>
    <w:tbl>
      <w:tblPr>
        <w:tblpPr w:leftFromText="180" w:rightFromText="180" w:vertAnchor="text" w:horzAnchor="margin" w:tblpX="-866" w:tblpY="204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118"/>
        <w:gridCol w:w="479"/>
        <w:gridCol w:w="475"/>
        <w:gridCol w:w="24"/>
        <w:gridCol w:w="334"/>
        <w:gridCol w:w="255"/>
        <w:gridCol w:w="95"/>
        <w:gridCol w:w="350"/>
        <w:gridCol w:w="79"/>
        <w:gridCol w:w="82"/>
        <w:gridCol w:w="59"/>
        <w:gridCol w:w="58"/>
        <w:gridCol w:w="73"/>
        <w:gridCol w:w="284"/>
        <w:gridCol w:w="67"/>
        <w:gridCol w:w="65"/>
        <w:gridCol w:w="285"/>
        <w:gridCol w:w="119"/>
        <w:gridCol w:w="21"/>
        <w:gridCol w:w="182"/>
        <w:gridCol w:w="29"/>
        <w:gridCol w:w="97"/>
        <w:gridCol w:w="8"/>
        <w:gridCol w:w="246"/>
        <w:gridCol w:w="226"/>
        <w:gridCol w:w="124"/>
        <w:gridCol w:w="264"/>
        <w:gridCol w:w="87"/>
        <w:gridCol w:w="131"/>
        <w:gridCol w:w="219"/>
        <w:gridCol w:w="153"/>
        <w:gridCol w:w="198"/>
        <w:gridCol w:w="36"/>
        <w:gridCol w:w="210"/>
        <w:gridCol w:w="16"/>
        <w:gridCol w:w="89"/>
        <w:gridCol w:w="292"/>
        <w:gridCol w:w="58"/>
        <w:gridCol w:w="117"/>
        <w:gridCol w:w="234"/>
        <w:gridCol w:w="88"/>
        <w:gridCol w:w="109"/>
        <w:gridCol w:w="126"/>
        <w:gridCol w:w="28"/>
        <w:gridCol w:w="350"/>
        <w:gridCol w:w="102"/>
        <w:gridCol w:w="249"/>
        <w:gridCol w:w="384"/>
      </w:tblGrid>
      <w:tr w:rsidR="00DB18FD" w:rsidRPr="005F46CB" w14:paraId="7434C303" w14:textId="77777777" w:rsidTr="00340BA2">
        <w:trPr>
          <w:trHeight w:val="338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9FAC3C3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0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OPĆI PODACI O PODNOSITELJU</w:t>
            </w:r>
          </w:p>
        </w:tc>
      </w:tr>
      <w:tr w:rsidR="00DB18FD" w:rsidRPr="005F46CB" w14:paraId="0E63D31E" w14:textId="77777777" w:rsidTr="005770A6">
        <w:trPr>
          <w:trHeight w:val="611"/>
        </w:trPr>
        <w:tc>
          <w:tcPr>
            <w:tcW w:w="4072" w:type="dxa"/>
            <w:gridSpan w:val="3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72A4C9E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NAZIV PODNOSITELJA</w:t>
            </w:r>
          </w:p>
        </w:tc>
        <w:tc>
          <w:tcPr>
            <w:tcW w:w="6702" w:type="dxa"/>
            <w:gridSpan w:val="45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1CCA0D10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  <w:r w:rsidRPr="005F46CB">
              <w:rPr>
                <w:rFonts w:ascii="Arial" w:eastAsia="Times New Roman" w:hAnsi="Arial" w:cs="Arial"/>
                <w:lang w:eastAsia="hr-HR"/>
              </w:rPr>
              <w:t> </w:t>
            </w:r>
          </w:p>
        </w:tc>
      </w:tr>
      <w:tr w:rsidR="00DB18FD" w:rsidRPr="005F46CB" w14:paraId="033355F9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6A6D12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OIB</w:t>
            </w:r>
          </w:p>
        </w:tc>
        <w:tc>
          <w:tcPr>
            <w:tcW w:w="613" w:type="dxa"/>
            <w:gridSpan w:val="3"/>
            <w:shd w:val="clear" w:color="auto" w:fill="auto"/>
            <w:noWrap/>
            <w:vAlign w:val="center"/>
          </w:tcPr>
          <w:p w14:paraId="68B1D7C5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09AF9948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6"/>
            <w:shd w:val="clear" w:color="auto" w:fill="auto"/>
            <w:vAlign w:val="center"/>
          </w:tcPr>
          <w:p w14:paraId="3098042C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52E4DB7C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30C4F32C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0EB1B1A2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51F854BD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7" w:type="dxa"/>
            <w:gridSpan w:val="4"/>
            <w:shd w:val="clear" w:color="auto" w:fill="auto"/>
            <w:vAlign w:val="center"/>
          </w:tcPr>
          <w:p w14:paraId="3ED7BC0A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5"/>
            <w:shd w:val="clear" w:color="auto" w:fill="auto"/>
            <w:vAlign w:val="center"/>
          </w:tcPr>
          <w:p w14:paraId="75559C41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06" w:type="dxa"/>
            <w:gridSpan w:val="4"/>
            <w:shd w:val="clear" w:color="auto" w:fill="auto"/>
            <w:vAlign w:val="center"/>
          </w:tcPr>
          <w:p w14:paraId="70585489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633" w:type="dxa"/>
            <w:gridSpan w:val="2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07AFED68" w14:textId="77777777" w:rsidR="00DB18FD" w:rsidRPr="005F46CB" w:rsidRDefault="00DB18FD" w:rsidP="00340BA2">
            <w:pPr>
              <w:spacing w:after="0" w:line="240" w:lineRule="auto"/>
              <w:ind w:left="40" w:right="34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4778945D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375E4DB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MATIČNI IDENTIFIKACIJSKI BROJ</w:t>
            </w:r>
          </w:p>
          <w:p w14:paraId="3CD996A1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POLJOPRIVREDNOG GOSPODARSTVA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2746CA4" w14:textId="77777777" w:rsidR="00DB18FD" w:rsidRPr="005F46CB" w:rsidRDefault="00DB18FD" w:rsidP="00340BA2">
            <w:pPr>
              <w:spacing w:after="0" w:line="240" w:lineRule="auto"/>
              <w:ind w:left="24" w:right="-851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C5385" w:rsidRPr="005F46CB" w14:paraId="43F8ACA4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7E083E2" w14:textId="77777777" w:rsidR="00BC5385" w:rsidRPr="005F46CB" w:rsidRDefault="00BC5385" w:rsidP="00BC5385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ORGANIZACIJSKI OBLIK PODNOSITELJA</w:t>
            </w:r>
          </w:p>
        </w:tc>
        <w:tc>
          <w:tcPr>
            <w:tcW w:w="1336" w:type="dxa"/>
            <w:gridSpan w:val="9"/>
            <w:shd w:val="clear" w:color="auto" w:fill="auto"/>
            <w:noWrap/>
            <w:vAlign w:val="center"/>
          </w:tcPr>
          <w:p w14:paraId="7B306C9C" w14:textId="77777777" w:rsidR="00BC5385" w:rsidRPr="005F46CB" w:rsidRDefault="003B39D3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351717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OPG</w:t>
            </w:r>
          </w:p>
        </w:tc>
        <w:tc>
          <w:tcPr>
            <w:tcW w:w="1230" w:type="dxa"/>
            <w:gridSpan w:val="11"/>
            <w:shd w:val="clear" w:color="auto" w:fill="auto"/>
            <w:vAlign w:val="center"/>
          </w:tcPr>
          <w:p w14:paraId="0BC39217" w14:textId="77777777" w:rsidR="00BC5385" w:rsidRPr="005F46CB" w:rsidRDefault="003B39D3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200087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OBRT</w:t>
            </w:r>
          </w:p>
        </w:tc>
        <w:tc>
          <w:tcPr>
            <w:tcW w:w="1450" w:type="dxa"/>
            <w:gridSpan w:val="8"/>
            <w:shd w:val="clear" w:color="auto" w:fill="auto"/>
            <w:vAlign w:val="center"/>
          </w:tcPr>
          <w:p w14:paraId="68C821BE" w14:textId="77777777" w:rsidR="00BC5385" w:rsidRPr="005F46CB" w:rsidRDefault="003B39D3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8033527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TRGOVAČKO DRUŠTVO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60C3685D" w14:textId="1FAF8775" w:rsidR="00BC5385" w:rsidRPr="005F46CB" w:rsidRDefault="003B39D3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740323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ZADRUGA</w:t>
            </w:r>
            <w:r w:rsidR="00057836">
              <w:rPr>
                <w:rFonts w:eastAsia="Times New Roman" w:cstheme="minorHAnsi"/>
                <w:sz w:val="18"/>
                <w:szCs w:val="18"/>
                <w:lang w:eastAsia="hr-HR"/>
              </w:rPr>
              <w:t>/ PO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438798AB" w14:textId="77777777" w:rsidR="00BC5385" w:rsidRPr="005F46CB" w:rsidRDefault="003B39D3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95911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UDRUGA</w:t>
            </w:r>
          </w:p>
        </w:tc>
      </w:tr>
      <w:tr w:rsidR="00DB18FD" w:rsidRPr="005F46CB" w14:paraId="40A8A702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603E539" w14:textId="77777777" w:rsidR="00DB18FD" w:rsidRPr="005F46CB" w:rsidRDefault="00DB18FD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IME I PREZIME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E7D86C9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AD3C0C" w:rsidRPr="005F46CB" w14:paraId="39C0FE4E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11BD756" w14:textId="77777777" w:rsidR="00AD3C0C" w:rsidRPr="005F46CB" w:rsidRDefault="001E0A34" w:rsidP="00340BA2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NAVRŠENE GODINE ŽIVOTA ODGOVORNE OSOBE PODNOSITELJA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420CF64" w14:textId="77777777" w:rsidR="00AD3C0C" w:rsidRPr="005F46CB" w:rsidRDefault="00AD3C0C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BC5385" w:rsidRPr="005F46CB" w14:paraId="79C8F4BB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BE8BB0C" w14:textId="77777777" w:rsidR="00BC5385" w:rsidRDefault="00BC5385" w:rsidP="00BC5385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STRUČNA SPREMA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1278" w:type="dxa"/>
            <w:gridSpan w:val="8"/>
            <w:shd w:val="clear" w:color="auto" w:fill="auto"/>
            <w:noWrap/>
            <w:vAlign w:val="center"/>
          </w:tcPr>
          <w:p w14:paraId="6A5C847D" w14:textId="77777777" w:rsidR="00BC5385" w:rsidRPr="005F46CB" w:rsidRDefault="003B39D3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687137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46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NKV</w:t>
            </w:r>
          </w:p>
        </w:tc>
        <w:tc>
          <w:tcPr>
            <w:tcW w:w="1280" w:type="dxa"/>
            <w:gridSpan w:val="11"/>
            <w:shd w:val="clear" w:color="auto" w:fill="auto"/>
            <w:vAlign w:val="center"/>
          </w:tcPr>
          <w:p w14:paraId="7A539409" w14:textId="77777777" w:rsidR="00BC5385" w:rsidRPr="005F46CB" w:rsidRDefault="003B39D3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8140141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KV</w:t>
            </w:r>
          </w:p>
        </w:tc>
        <w:tc>
          <w:tcPr>
            <w:tcW w:w="1458" w:type="dxa"/>
            <w:gridSpan w:val="9"/>
            <w:shd w:val="clear" w:color="auto" w:fill="auto"/>
            <w:vAlign w:val="center"/>
          </w:tcPr>
          <w:p w14:paraId="73631B4C" w14:textId="77777777" w:rsidR="00BC5385" w:rsidRPr="005F46CB" w:rsidRDefault="003B39D3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3980971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SSS</w:t>
            </w:r>
          </w:p>
        </w:tc>
        <w:tc>
          <w:tcPr>
            <w:tcW w:w="1338" w:type="dxa"/>
            <w:gridSpan w:val="10"/>
            <w:shd w:val="clear" w:color="auto" w:fill="auto"/>
            <w:vAlign w:val="center"/>
          </w:tcPr>
          <w:p w14:paraId="3C1B2088" w14:textId="77777777" w:rsidR="00BC5385" w:rsidRPr="005F46CB" w:rsidRDefault="003B39D3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384171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VŠS</w:t>
            </w:r>
          </w:p>
        </w:tc>
        <w:tc>
          <w:tcPr>
            <w:tcW w:w="1348" w:type="dxa"/>
            <w:gridSpan w:val="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7BBC6DD" w14:textId="77777777" w:rsidR="00BC5385" w:rsidRPr="005F46CB" w:rsidRDefault="003B39D3" w:rsidP="00BC5385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03501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385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BC5385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BC5385">
              <w:rPr>
                <w:rFonts w:eastAsia="Times New Roman" w:cstheme="minorHAnsi"/>
                <w:sz w:val="18"/>
                <w:szCs w:val="18"/>
                <w:lang w:eastAsia="hr-HR"/>
              </w:rPr>
              <w:t>VSS</w:t>
            </w:r>
          </w:p>
        </w:tc>
      </w:tr>
      <w:tr w:rsidR="005F6446" w:rsidRPr="005F46CB" w14:paraId="658B7653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2D61B23B" w14:textId="77777777" w:rsidR="005F6446" w:rsidRDefault="005F6446" w:rsidP="005F6446">
            <w:pPr>
              <w:spacing w:after="0" w:line="240" w:lineRule="auto"/>
              <w:ind w:right="36"/>
              <w:rPr>
                <w:rFonts w:ascii="Calibri" w:eastAsia="Times New Roman" w:hAnsi="Calibri" w:cs="Arial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Cs w:val="20"/>
                <w:lang w:eastAsia="hr-HR"/>
              </w:rPr>
              <w:t>STATUS ZAPOSLENJA</w:t>
            </w:r>
            <w:r>
              <w:t xml:space="preserve"> </w:t>
            </w:r>
            <w:r w:rsidRPr="001E0A34">
              <w:rPr>
                <w:rFonts w:ascii="Calibri" w:eastAsia="Times New Roman" w:hAnsi="Calibri" w:cs="Arial"/>
                <w:szCs w:val="20"/>
                <w:lang w:eastAsia="hr-HR"/>
              </w:rPr>
              <w:t>ODGOVORNE OSOBE PODNOSITELJA</w:t>
            </w:r>
          </w:p>
        </w:tc>
        <w:tc>
          <w:tcPr>
            <w:tcW w:w="2229" w:type="dxa"/>
            <w:gridSpan w:val="15"/>
            <w:shd w:val="clear" w:color="auto" w:fill="auto"/>
            <w:noWrap/>
            <w:vAlign w:val="center"/>
          </w:tcPr>
          <w:p w14:paraId="17FF447F" w14:textId="77777777" w:rsidR="005F6446" w:rsidRPr="005F46CB" w:rsidRDefault="003B39D3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14789124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46">
                  <w:rPr>
                    <w:rFonts w:ascii="MS Gothic" w:eastAsia="MS Gothic" w:hAnsi="MS Gothic" w:cstheme="minorHAnsi" w:hint="eastAsia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6446">
              <w:rPr>
                <w:rFonts w:eastAsia="Times New Roman" w:cstheme="minorHAnsi"/>
                <w:sz w:val="18"/>
                <w:szCs w:val="18"/>
                <w:lang w:eastAsia="hr-HR"/>
              </w:rPr>
              <w:t>ISKLJUČIVO NA VLASTITOM PG</w:t>
            </w:r>
          </w:p>
        </w:tc>
        <w:tc>
          <w:tcPr>
            <w:tcW w:w="2231" w:type="dxa"/>
            <w:gridSpan w:val="16"/>
            <w:shd w:val="clear" w:color="auto" w:fill="auto"/>
            <w:vAlign w:val="center"/>
          </w:tcPr>
          <w:p w14:paraId="36F3856B" w14:textId="77777777" w:rsidR="005F6446" w:rsidRPr="005F46CB" w:rsidRDefault="003B39D3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13705775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4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F6446" w:rsidRPr="0056058F">
              <w:rPr>
                <w:rFonts w:asciiTheme="majorHAnsi" w:eastAsia="Times New Roman" w:hAnsiTheme="majorHAnsi" w:cs="Times New Roman"/>
                <w:color w:val="000000"/>
                <w:lang w:eastAsia="hr-HR"/>
              </w:rPr>
              <w:t xml:space="preserve"> </w:t>
            </w:r>
            <w:r w:rsidR="005770A6" w:rsidRPr="005770A6">
              <w:rPr>
                <w:rFonts w:asciiTheme="majorHAnsi" w:eastAsia="Times New Roman" w:hAnsiTheme="majorHAnsi" w:cs="Times New Roman"/>
                <w:color w:val="000000"/>
                <w:sz w:val="18"/>
                <w:szCs w:val="18"/>
                <w:lang w:eastAsia="hr-HR"/>
              </w:rPr>
              <w:t>KOD DRUGOG POSLODAVCA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37522613" w14:textId="77777777" w:rsidR="005F6446" w:rsidRPr="005F46CB" w:rsidRDefault="003B39D3" w:rsidP="005F6446">
            <w:pPr>
              <w:spacing w:after="0" w:line="240" w:lineRule="auto"/>
              <w:ind w:left="40" w:right="34"/>
              <w:rPr>
                <w:rFonts w:eastAsia="Times New Roman" w:cstheme="minorHAnsi"/>
                <w:sz w:val="18"/>
                <w:szCs w:val="18"/>
                <w:lang w:eastAsia="hr-HR"/>
              </w:rPr>
            </w:pPr>
            <w:sdt>
              <w:sdtPr>
                <w:rPr>
                  <w:rFonts w:eastAsia="Times New Roman" w:cstheme="minorHAnsi"/>
                  <w:sz w:val="18"/>
                  <w:szCs w:val="18"/>
                  <w:lang w:eastAsia="hr-HR"/>
                </w:rPr>
                <w:id w:val="-994796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6446" w:rsidRPr="005F46CB">
                  <w:rPr>
                    <w:rFonts w:ascii="Segoe UI Symbol" w:eastAsia="Times New Roman" w:hAnsi="Segoe UI Symbol" w:cs="Segoe UI Symbol"/>
                    <w:sz w:val="18"/>
                    <w:szCs w:val="18"/>
                    <w:lang w:eastAsia="hr-HR"/>
                  </w:rPr>
                  <w:t>☐</w:t>
                </w:r>
              </w:sdtContent>
            </w:sdt>
            <w:r w:rsidR="005F6446" w:rsidRPr="005F46CB">
              <w:rPr>
                <w:rFonts w:eastAsia="Times New Roman" w:cstheme="minorHAnsi"/>
                <w:sz w:val="18"/>
                <w:szCs w:val="18"/>
                <w:lang w:eastAsia="hr-HR"/>
              </w:rPr>
              <w:t xml:space="preserve"> </w:t>
            </w:r>
            <w:r w:rsidR="005770A6">
              <w:rPr>
                <w:rFonts w:eastAsia="Times New Roman" w:cstheme="minorHAnsi"/>
                <w:sz w:val="18"/>
                <w:szCs w:val="18"/>
                <w:lang w:eastAsia="hr-HR"/>
              </w:rPr>
              <w:t>UMIROVLJENIK</w:t>
            </w:r>
          </w:p>
        </w:tc>
      </w:tr>
      <w:tr w:rsidR="00DB18FD" w:rsidRPr="005F46CB" w14:paraId="556FEB99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32473CAC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ADRESA PREBIVALIŠTA/SJEDIŠTA</w:t>
            </w:r>
          </w:p>
          <w:p w14:paraId="71EF6940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(ulica i kućni broj, broj pošte, naselje)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08A5A321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49E5CAE2" w14:textId="77777777" w:rsidTr="0085351F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41AE38C7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GRAD/OPĆINA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C50F38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6312DF11" w14:textId="77777777" w:rsidTr="0085351F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FA51D64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BROJ TEL/MOB/FAX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4C653E46" w14:textId="77777777" w:rsidR="00DB18FD" w:rsidRPr="005F46CB" w:rsidRDefault="00DB18FD" w:rsidP="00340BA2">
            <w:pPr>
              <w:spacing w:after="0" w:line="240" w:lineRule="auto"/>
              <w:ind w:left="40" w:right="-7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6D6FFAD0" w14:textId="77777777" w:rsidTr="0085351F">
        <w:trPr>
          <w:trHeight w:val="502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66046EA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WEB STRANICA/E-MAIL</w:t>
            </w:r>
          </w:p>
        </w:tc>
        <w:tc>
          <w:tcPr>
            <w:tcW w:w="6702" w:type="dxa"/>
            <w:gridSpan w:val="45"/>
            <w:tcBorders>
              <w:right w:val="single" w:sz="12" w:space="0" w:color="auto"/>
            </w:tcBorders>
            <w:shd w:val="clear" w:color="auto" w:fill="auto"/>
            <w:noWrap/>
            <w:vAlign w:val="center"/>
          </w:tcPr>
          <w:p w14:paraId="5315266D" w14:textId="77777777" w:rsidR="00DB18FD" w:rsidRPr="005F46CB" w:rsidRDefault="00DB18FD" w:rsidP="00340BA2">
            <w:pPr>
              <w:spacing w:after="0" w:line="240" w:lineRule="auto"/>
              <w:ind w:left="40" w:right="34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31B404A0" w14:textId="77777777" w:rsidTr="0085351F">
        <w:trPr>
          <w:trHeight w:val="502"/>
        </w:trPr>
        <w:tc>
          <w:tcPr>
            <w:tcW w:w="3118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7BF5E7E2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IBAN</w:t>
            </w:r>
          </w:p>
        </w:tc>
        <w:tc>
          <w:tcPr>
            <w:tcW w:w="479" w:type="dxa"/>
            <w:shd w:val="clear" w:color="auto" w:fill="auto"/>
            <w:vAlign w:val="center"/>
          </w:tcPr>
          <w:p w14:paraId="23CDBFB7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H</w:t>
            </w:r>
          </w:p>
        </w:tc>
        <w:tc>
          <w:tcPr>
            <w:tcW w:w="475" w:type="dxa"/>
            <w:shd w:val="clear" w:color="auto" w:fill="auto"/>
            <w:vAlign w:val="center"/>
          </w:tcPr>
          <w:p w14:paraId="274097A3" w14:textId="77777777" w:rsidR="00DB18FD" w:rsidRPr="005F46CB" w:rsidRDefault="00DB18FD" w:rsidP="00340BA2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5F46CB">
              <w:rPr>
                <w:rFonts w:ascii="Calibri" w:eastAsia="Times New Roman" w:hAnsi="Calibri" w:cs="Arial"/>
                <w:szCs w:val="20"/>
                <w:lang w:eastAsia="hr-HR"/>
              </w:rPr>
              <w:t>R</w:t>
            </w:r>
          </w:p>
        </w:tc>
        <w:tc>
          <w:tcPr>
            <w:tcW w:w="358" w:type="dxa"/>
            <w:gridSpan w:val="2"/>
            <w:shd w:val="clear" w:color="auto" w:fill="auto"/>
            <w:noWrap/>
            <w:vAlign w:val="center"/>
          </w:tcPr>
          <w:p w14:paraId="74061EFB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29DF6A10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7AF4AA6C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5"/>
            <w:shd w:val="clear" w:color="auto" w:fill="auto"/>
            <w:vAlign w:val="center"/>
          </w:tcPr>
          <w:p w14:paraId="173ADD6F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484DA9E4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667B5D01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25ABCCA7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3"/>
            <w:shd w:val="clear" w:color="auto" w:fill="auto"/>
            <w:vAlign w:val="center"/>
          </w:tcPr>
          <w:p w14:paraId="4AD6DB9D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2FB3F1AC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254B32F2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50EE3120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5CDF6FD7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02D2756F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gridSpan w:val="2"/>
            <w:shd w:val="clear" w:color="auto" w:fill="auto"/>
            <w:vAlign w:val="center"/>
          </w:tcPr>
          <w:p w14:paraId="5EEFCD22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309D78D5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4"/>
            <w:shd w:val="clear" w:color="auto" w:fill="auto"/>
            <w:vAlign w:val="center"/>
          </w:tcPr>
          <w:p w14:paraId="243147F1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0" w:type="dxa"/>
            <w:shd w:val="clear" w:color="auto" w:fill="auto"/>
            <w:vAlign w:val="center"/>
          </w:tcPr>
          <w:p w14:paraId="11A1A3BF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51" w:type="dxa"/>
            <w:gridSpan w:val="2"/>
            <w:shd w:val="clear" w:color="auto" w:fill="auto"/>
            <w:vAlign w:val="center"/>
          </w:tcPr>
          <w:p w14:paraId="01139CE6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  <w:tc>
          <w:tcPr>
            <w:tcW w:w="384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876D41B" w14:textId="77777777" w:rsidR="00DB18FD" w:rsidRPr="005F46CB" w:rsidRDefault="00DB18FD" w:rsidP="00340BA2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lang w:eastAsia="hr-HR"/>
              </w:rPr>
            </w:pPr>
          </w:p>
        </w:tc>
      </w:tr>
      <w:tr w:rsidR="00DB18FD" w:rsidRPr="005F46CB" w14:paraId="79C2A514" w14:textId="77777777" w:rsidTr="007879EC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622233E2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POLJOPRIVREDNA PROIZVODNJA JE PRETEŽITA DJELATNOST PODNOSITELJA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552D4310" w14:textId="77777777" w:rsidR="00DB18FD" w:rsidRPr="005F46CB" w:rsidRDefault="003B39D3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67641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>
                  <w:rPr>
                    <w:rFonts w:ascii="MS Gothic" w:eastAsia="MS Gothic" w:hAnsi="MS Gothic" w:cs="Arial" w:hint="eastAsia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4728E1C" w14:textId="77777777" w:rsidR="00DB18FD" w:rsidRPr="005F46CB" w:rsidRDefault="003B39D3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7684248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14:paraId="5F52B02A" w14:textId="77777777" w:rsidTr="007879EC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3B43F976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EVIDENTIRAN U REGISTRU POREZNIH OBVEZNIKA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39C5EDD2" w14:textId="77777777" w:rsidR="00DB18FD" w:rsidRPr="005F46CB" w:rsidRDefault="003B39D3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5992461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94175D7" w14:textId="77777777" w:rsidR="00DB18FD" w:rsidRPr="005F46CB" w:rsidRDefault="003B39D3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4266427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14:paraId="6910F438" w14:textId="77777777" w:rsidTr="005770A6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023D2D3A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AKO JE PODNOSITELJ EVIDENTIRAN U RPO, OBVEZNIK JE PLAĆANJA</w:t>
            </w:r>
          </w:p>
        </w:tc>
        <w:tc>
          <w:tcPr>
            <w:tcW w:w="2229" w:type="dxa"/>
            <w:gridSpan w:val="15"/>
            <w:shd w:val="clear" w:color="auto" w:fill="FFFFFF"/>
            <w:vAlign w:val="center"/>
          </w:tcPr>
          <w:p w14:paraId="7FFCC81B" w14:textId="77777777" w:rsidR="00DB18FD" w:rsidRPr="005F46CB" w:rsidRDefault="003B39D3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6117180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PAUŠALNOG POREZA NA DOHODAK</w:t>
            </w:r>
          </w:p>
        </w:tc>
        <w:tc>
          <w:tcPr>
            <w:tcW w:w="2231" w:type="dxa"/>
            <w:gridSpan w:val="16"/>
            <w:shd w:val="clear" w:color="auto" w:fill="FFFFFF"/>
            <w:vAlign w:val="center"/>
          </w:tcPr>
          <w:p w14:paraId="1F95C34D" w14:textId="77777777" w:rsidR="00DB18FD" w:rsidRPr="005F46CB" w:rsidRDefault="003B39D3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12382135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DOHODAK</w:t>
            </w:r>
          </w:p>
        </w:tc>
        <w:tc>
          <w:tcPr>
            <w:tcW w:w="2242" w:type="dxa"/>
            <w:gridSpan w:val="14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722562" w14:textId="77777777" w:rsidR="00DB18FD" w:rsidRPr="005F46CB" w:rsidRDefault="003B39D3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sz w:val="20"/>
                  <w:szCs w:val="20"/>
                  <w:lang w:eastAsia="hr-HR"/>
                </w:rPr>
                <w:id w:val="-1302613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sz w:val="20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 xml:space="preserve"> POREZA NA DOBIT</w:t>
            </w:r>
          </w:p>
        </w:tc>
      </w:tr>
      <w:tr w:rsidR="00DB18FD" w:rsidRPr="005F46CB" w14:paraId="346E6853" w14:textId="77777777" w:rsidTr="007879EC">
        <w:trPr>
          <w:trHeight w:val="611"/>
        </w:trPr>
        <w:tc>
          <w:tcPr>
            <w:tcW w:w="4072" w:type="dxa"/>
            <w:gridSpan w:val="3"/>
            <w:tcBorders>
              <w:left w:val="single" w:sz="12" w:space="0" w:color="auto"/>
            </w:tcBorders>
            <w:shd w:val="clear" w:color="auto" w:fill="FFFFFF"/>
            <w:noWrap/>
            <w:vAlign w:val="center"/>
          </w:tcPr>
          <w:p w14:paraId="4A75FD75" w14:textId="77777777" w:rsidR="00DB18FD" w:rsidRPr="005F46CB" w:rsidRDefault="00DB18FD" w:rsidP="00340BA2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5F46CB">
              <w:rPr>
                <w:rFonts w:ascii="Calibri" w:eastAsia="Times New Roman" w:hAnsi="Calibri" w:cs="Arial"/>
                <w:bCs/>
                <w:lang w:eastAsia="hr-HR"/>
              </w:rPr>
              <w:t>PODNOSITELJ JE OBVEZNIK U SUSTAVU POREZA NA DODANU VRIJEDNOST</w:t>
            </w:r>
          </w:p>
        </w:tc>
        <w:tc>
          <w:tcPr>
            <w:tcW w:w="3426" w:type="dxa"/>
            <w:gridSpan w:val="24"/>
            <w:shd w:val="clear" w:color="auto" w:fill="FFFFFF"/>
            <w:vAlign w:val="center"/>
          </w:tcPr>
          <w:p w14:paraId="2B8947AC" w14:textId="77777777" w:rsidR="00DB18FD" w:rsidRPr="005F46CB" w:rsidRDefault="003B39D3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3037442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DA</w:t>
            </w:r>
          </w:p>
        </w:tc>
        <w:tc>
          <w:tcPr>
            <w:tcW w:w="3276" w:type="dxa"/>
            <w:gridSpan w:val="21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C8F66FA" w14:textId="77777777" w:rsidR="00DB18FD" w:rsidRPr="005F46CB" w:rsidRDefault="003B39D3" w:rsidP="00340BA2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-13440758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NE</w:t>
            </w:r>
          </w:p>
        </w:tc>
      </w:tr>
      <w:tr w:rsidR="00DB18FD" w:rsidRPr="005F46CB" w14:paraId="3108870F" w14:textId="77777777" w:rsidTr="00B15456">
        <w:trPr>
          <w:trHeight w:val="672"/>
        </w:trPr>
        <w:tc>
          <w:tcPr>
            <w:tcW w:w="5350" w:type="dxa"/>
            <w:gridSpan w:val="11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AA51A63" w14:textId="1943CEC0" w:rsidR="00DB18FD" w:rsidRPr="005F46CB" w:rsidRDefault="003B39D3" w:rsidP="00340BA2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szCs w:val="20"/>
                  <w:lang w:eastAsia="hr-HR"/>
                </w:rPr>
                <w:id w:val="-16440367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>
                  <w:rPr>
                    <w:rFonts w:ascii="MS Gothic" w:eastAsia="MS Gothic" w:hAnsi="MS Gothic" w:cs="Arial" w:hint="eastAsia"/>
                    <w:szCs w:val="20"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</w:t>
            </w:r>
            <w:r w:rsidR="00B15456">
              <w:rPr>
                <w:rFonts w:ascii="Calibri" w:eastAsia="Times New Roman" w:hAnsi="Calibri" w:cs="Arial"/>
                <w:szCs w:val="20"/>
                <w:lang w:eastAsia="hr-HR"/>
              </w:rPr>
              <w:t>EKOLOŠKI</w:t>
            </w:r>
            <w:r w:rsidR="00DB18FD" w:rsidRPr="005F46CB">
              <w:rPr>
                <w:rFonts w:ascii="Calibri" w:eastAsia="Times New Roman" w:hAnsi="Calibri" w:cs="Arial"/>
                <w:szCs w:val="20"/>
                <w:lang w:eastAsia="hr-HR"/>
              </w:rPr>
              <w:t xml:space="preserve"> POLJOPRIVREDNIK </w:t>
            </w:r>
          </w:p>
        </w:tc>
        <w:tc>
          <w:tcPr>
            <w:tcW w:w="5424" w:type="dxa"/>
            <w:gridSpan w:val="37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7AF20075" w14:textId="1A3E46C8" w:rsidR="00DB18FD" w:rsidRPr="005F46CB" w:rsidRDefault="003B39D3" w:rsidP="00340BA2">
            <w:pPr>
              <w:spacing w:after="0" w:line="240" w:lineRule="auto"/>
              <w:ind w:left="22" w:right="35"/>
              <w:rPr>
                <w:rFonts w:ascii="Calibri" w:eastAsia="Times New Roman" w:hAnsi="Calibri" w:cs="Calibri"/>
                <w:lang w:eastAsia="hr-HR"/>
              </w:rPr>
            </w:pPr>
            <w:sdt>
              <w:sdtPr>
                <w:rPr>
                  <w:rFonts w:ascii="Calibri" w:eastAsia="Times New Roman" w:hAnsi="Calibri" w:cs="Arial"/>
                  <w:bCs/>
                  <w:lang w:eastAsia="hr-HR"/>
                </w:rPr>
                <w:id w:val="1441269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B18FD" w:rsidRPr="005F46CB">
                  <w:rPr>
                    <w:rFonts w:ascii="Segoe UI Symbol" w:eastAsia="Times New Roman" w:hAnsi="Segoe UI Symbol" w:cs="Segoe UI Symbol"/>
                    <w:bCs/>
                    <w:lang w:eastAsia="hr-HR"/>
                  </w:rPr>
                  <w:t>☐</w:t>
                </w:r>
              </w:sdtContent>
            </w:sdt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</w:t>
            </w:r>
            <w:r w:rsidR="00B15456">
              <w:rPr>
                <w:rFonts w:ascii="Calibri" w:eastAsia="Times New Roman" w:hAnsi="Calibri" w:cs="Arial"/>
                <w:bCs/>
                <w:lang w:eastAsia="hr-HR"/>
              </w:rPr>
              <w:t>MLADI EKOLOŠKI</w:t>
            </w:r>
            <w:r w:rsidR="00DB18FD" w:rsidRPr="005F46CB">
              <w:rPr>
                <w:rFonts w:ascii="Calibri" w:eastAsia="Times New Roman" w:hAnsi="Calibri" w:cs="Arial"/>
                <w:bCs/>
                <w:lang w:eastAsia="hr-HR"/>
              </w:rPr>
              <w:t xml:space="preserve"> POLJOPRIVREDNIK</w:t>
            </w:r>
          </w:p>
        </w:tc>
      </w:tr>
      <w:tr w:rsidR="0085351F" w:rsidRPr="00DB18FD" w14:paraId="34848800" w14:textId="77777777" w:rsidTr="00870938">
        <w:trPr>
          <w:trHeight w:val="505"/>
        </w:trPr>
        <w:tc>
          <w:tcPr>
            <w:tcW w:w="10774" w:type="dxa"/>
            <w:gridSpan w:val="4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71E68B8D" w14:textId="77777777" w:rsidR="0085351F" w:rsidRPr="00DB18FD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lastRenderedPageBreak/>
              <w:t>PODACI O P</w:t>
            </w:r>
            <w:r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OLJOPRIVRENOM GOSPODARSTVU</w:t>
            </w:r>
          </w:p>
        </w:tc>
      </w:tr>
      <w:tr w:rsidR="0085351F" w:rsidRPr="005F7E44" w14:paraId="08C0F592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B623181" w14:textId="77777777" w:rsidR="0085351F" w:rsidRPr="007879EC" w:rsidRDefault="0085351F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KORIŠTENO POLJOPRIVREDNO ZEMLJIŠTE (ha)</w:t>
            </w:r>
          </w:p>
        </w:tc>
        <w:tc>
          <w:tcPr>
            <w:tcW w:w="1113" w:type="dxa"/>
            <w:gridSpan w:val="5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1202F8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113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08CD85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76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C13098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VLASTITO</w:t>
            </w:r>
          </w:p>
        </w:tc>
        <w:tc>
          <w:tcPr>
            <w:tcW w:w="1050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229C8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113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B9D385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5F7E44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ZAKUP</w:t>
            </w:r>
          </w:p>
        </w:tc>
        <w:tc>
          <w:tcPr>
            <w:tcW w:w="1113" w:type="dxa"/>
            <w:gridSpan w:val="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6F46484" w14:textId="77777777" w:rsidR="0085351F" w:rsidRPr="005F7E44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7879EC" w14:paraId="4BE18BA8" w14:textId="77777777" w:rsidTr="00870938">
        <w:trPr>
          <w:trHeight w:val="505"/>
        </w:trPr>
        <w:tc>
          <w:tcPr>
            <w:tcW w:w="4096" w:type="dxa"/>
            <w:gridSpan w:val="4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23383E6" w14:textId="77777777" w:rsidR="0085351F" w:rsidRPr="007879EC" w:rsidRDefault="0085351F" w:rsidP="00870938">
            <w:pPr>
              <w:spacing w:after="0" w:line="240" w:lineRule="auto"/>
              <w:ind w:left="22" w:right="35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STOKA NA POLJOPRIVREDNOM GOSPODARSTVU</w:t>
            </w:r>
          </w:p>
        </w:tc>
        <w:tc>
          <w:tcPr>
            <w:tcW w:w="1669" w:type="dxa"/>
            <w:gridSpan w:val="10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7DF66" w14:textId="77777777" w:rsidR="0085351F" w:rsidRPr="007879EC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UKUPNO</w:t>
            </w:r>
          </w:p>
        </w:tc>
        <w:tc>
          <w:tcPr>
            <w:tcW w:w="1733" w:type="dxa"/>
            <w:gridSpan w:val="1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224BE2" w14:textId="77777777" w:rsidR="0085351F" w:rsidRPr="007879EC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C5F272" w14:textId="77777777" w:rsidR="0085351F" w:rsidRPr="007879EC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7879EC"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  <w:t>RASPLODNA STOKA</w:t>
            </w:r>
          </w:p>
        </w:tc>
        <w:tc>
          <w:tcPr>
            <w:tcW w:w="1670" w:type="dxa"/>
            <w:gridSpan w:val="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1F2D4FC" w14:textId="77777777" w:rsidR="0085351F" w:rsidRPr="007879EC" w:rsidRDefault="0085351F" w:rsidP="00870938">
            <w:pPr>
              <w:spacing w:after="0" w:line="240" w:lineRule="auto"/>
              <w:ind w:left="22" w:right="35"/>
              <w:jc w:val="center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</w:p>
        </w:tc>
      </w:tr>
      <w:tr w:rsidR="0085351F" w:rsidRPr="007879EC" w14:paraId="36E98E1F" w14:textId="77777777" w:rsidTr="00870938">
        <w:trPr>
          <w:trHeight w:val="505"/>
        </w:trPr>
        <w:tc>
          <w:tcPr>
            <w:tcW w:w="4096" w:type="dxa"/>
            <w:gridSpan w:val="4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6B78A25" w14:textId="77777777" w:rsidR="0085351F" w:rsidRPr="007879EC" w:rsidRDefault="0085351F" w:rsidP="00870938">
            <w:pPr>
              <w:spacing w:after="0" w:line="240" w:lineRule="auto"/>
              <w:ind w:left="22" w:right="-851"/>
              <w:rPr>
                <w:rFonts w:ascii="Calibri" w:eastAsia="Times New Roman" w:hAnsi="Calibri" w:cs="Arial"/>
                <w:lang w:eastAsia="hr-HR"/>
              </w:rPr>
            </w:pPr>
            <w:r w:rsidRPr="007879EC">
              <w:rPr>
                <w:rFonts w:ascii="Calibri" w:eastAsia="Times New Roman" w:hAnsi="Calibri" w:cs="Arial"/>
                <w:lang w:eastAsia="hr-HR"/>
              </w:rPr>
              <w:t>BROJ ZAPOSLENIH NA GOSPODARSTVU</w:t>
            </w:r>
          </w:p>
        </w:tc>
        <w:tc>
          <w:tcPr>
            <w:tcW w:w="1669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3B664F" w14:textId="77777777" w:rsidR="0085351F" w:rsidRPr="007879EC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ČLANOVI</w:t>
            </w:r>
          </w:p>
        </w:tc>
        <w:tc>
          <w:tcPr>
            <w:tcW w:w="173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D0DFBC" w14:textId="77777777" w:rsidR="0085351F" w:rsidRPr="007879EC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  <w:tc>
          <w:tcPr>
            <w:tcW w:w="1606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3EC82" w14:textId="77777777" w:rsidR="0085351F" w:rsidRPr="007879EC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  <w:r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  <w:t>OSTALI</w:t>
            </w:r>
          </w:p>
        </w:tc>
        <w:tc>
          <w:tcPr>
            <w:tcW w:w="167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03546CB" w14:textId="77777777" w:rsidR="0085351F" w:rsidRPr="007879EC" w:rsidRDefault="0085351F" w:rsidP="0087093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sz w:val="20"/>
                <w:szCs w:val="20"/>
                <w:lang w:eastAsia="hr-HR"/>
              </w:rPr>
            </w:pPr>
          </w:p>
        </w:tc>
      </w:tr>
      <w:tr w:rsidR="0085351F" w:rsidRPr="0085351F" w14:paraId="57FCA1A9" w14:textId="77777777" w:rsidTr="00103960">
        <w:trPr>
          <w:trHeight w:val="1087"/>
        </w:trPr>
        <w:tc>
          <w:tcPr>
            <w:tcW w:w="7498" w:type="dxa"/>
            <w:gridSpan w:val="27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8FE13D4" w14:textId="4E508B3F" w:rsidR="0085351F" w:rsidRPr="0085351F" w:rsidRDefault="0085351F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EKONOMSKA VELIČINA POLJOPRIVREDNOG GOSPODARSTVA</w:t>
            </w:r>
            <w:r w:rsidR="00306160">
              <w:rPr>
                <w:rFonts w:ascii="Calibri" w:eastAsia="Times New Roman" w:hAnsi="Calibri" w:cs="Arial"/>
                <w:bCs/>
                <w:lang w:eastAsia="hr-HR"/>
              </w:rPr>
              <w:t xml:space="preserve"> (EUR)</w:t>
            </w:r>
          </w:p>
          <w:p w14:paraId="064B7A52" w14:textId="01C52A4C" w:rsidR="0085351F" w:rsidRPr="007879EC" w:rsidRDefault="0085351F" w:rsidP="00870938">
            <w:pPr>
              <w:spacing w:after="0" w:line="240" w:lineRule="auto"/>
              <w:rPr>
                <w:rFonts w:ascii="Calibri" w:eastAsia="Times New Roman" w:hAnsi="Calibri" w:cs="Arial"/>
                <w:bCs/>
                <w:sz w:val="20"/>
                <w:szCs w:val="20"/>
                <w:lang w:eastAsia="hr-HR"/>
              </w:rPr>
            </w:pP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(prema izračunu</w:t>
            </w:r>
            <w:r w:rsidRPr="0085351F">
              <w:t xml:space="preserve"> dostupnom na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stranici Ministarstva poljoprivrede,</w:t>
            </w:r>
            <w:r w:rsidRPr="0085351F">
              <w:t xml:space="preserve"> </w:t>
            </w:r>
            <w:r w:rsidRPr="0085351F">
              <w:rPr>
                <w:rFonts w:ascii="Calibri" w:eastAsia="Times New Roman" w:hAnsi="Calibri" w:cs="Arial"/>
                <w:bCs/>
                <w:lang w:eastAsia="hr-HR"/>
              </w:rPr>
              <w:t>Uprave za stručnu podršku razvoju poljoprivrede i ribarstva</w:t>
            </w:r>
            <w:r w:rsidR="00306160">
              <w:rPr>
                <w:rFonts w:ascii="Calibri" w:eastAsia="Times New Roman" w:hAnsi="Calibri" w:cs="Arial"/>
                <w:bCs/>
                <w:lang w:eastAsia="hr-HR"/>
              </w:rPr>
              <w:t>)</w:t>
            </w:r>
          </w:p>
        </w:tc>
        <w:tc>
          <w:tcPr>
            <w:tcW w:w="3276" w:type="dxa"/>
            <w:gridSpan w:val="21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18A04826" w14:textId="4D8F2F3F" w:rsidR="0085351F" w:rsidRPr="0085351F" w:rsidRDefault="0085351F" w:rsidP="00870938">
            <w:pPr>
              <w:spacing w:after="0" w:line="240" w:lineRule="auto"/>
              <w:jc w:val="right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p w14:paraId="11D2B1A8" w14:textId="77777777" w:rsidR="0085351F" w:rsidRPr="0085351F" w:rsidRDefault="0085351F" w:rsidP="0085351F">
      <w:pPr>
        <w:pStyle w:val="Bezproreda"/>
        <w:rPr>
          <w:sz w:val="2"/>
          <w:szCs w:val="2"/>
        </w:rPr>
      </w:pPr>
    </w:p>
    <w:p w14:paraId="5AF624AA" w14:textId="77777777" w:rsidR="00953D1E" w:rsidRPr="00103960" w:rsidRDefault="00953D1E" w:rsidP="00DB18FD">
      <w:pPr>
        <w:pStyle w:val="Bezproreda"/>
      </w:pPr>
    </w:p>
    <w:tbl>
      <w:tblPr>
        <w:tblpPr w:leftFromText="180" w:rightFromText="180" w:vertAnchor="text" w:horzAnchor="margin" w:tblpXSpec="center" w:tblpY="-3"/>
        <w:tblW w:w="107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2"/>
        <w:gridCol w:w="1278"/>
        <w:gridCol w:w="1031"/>
        <w:gridCol w:w="1117"/>
        <w:gridCol w:w="1254"/>
        <w:gridCol w:w="1000"/>
        <w:gridCol w:w="1022"/>
      </w:tblGrid>
      <w:tr w:rsidR="00953D1E" w:rsidRPr="00DB18FD" w14:paraId="2A4072D9" w14:textId="77777777" w:rsidTr="00953D1E">
        <w:trPr>
          <w:trHeight w:val="253"/>
        </w:trPr>
        <w:tc>
          <w:tcPr>
            <w:tcW w:w="10774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2FE97529" w14:textId="77777777" w:rsidR="00953D1E" w:rsidRPr="00DB18FD" w:rsidRDefault="00953D1E" w:rsidP="00953D1E">
            <w:pPr>
              <w:spacing w:after="0" w:line="240" w:lineRule="auto"/>
              <w:ind w:left="-851" w:right="-851"/>
              <w:jc w:val="center"/>
              <w:rPr>
                <w:rFonts w:ascii="Arial" w:eastAsia="Times New Roman" w:hAnsi="Arial" w:cs="Arial"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/>
                <w:bCs/>
                <w:sz w:val="24"/>
                <w:szCs w:val="24"/>
                <w:lang w:eastAsia="hr-HR"/>
              </w:rPr>
              <w:t>PODACI O PROJEKTU</w:t>
            </w:r>
          </w:p>
        </w:tc>
      </w:tr>
      <w:tr w:rsidR="00953D1E" w:rsidRPr="00DB18FD" w14:paraId="6DE8B765" w14:textId="77777777" w:rsidTr="00953D1E">
        <w:trPr>
          <w:trHeight w:val="1091"/>
        </w:trPr>
        <w:tc>
          <w:tcPr>
            <w:tcW w:w="4072" w:type="dxa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0582B737" w14:textId="77777777" w:rsidR="00953D1E" w:rsidRPr="00DB18FD" w:rsidRDefault="00953D1E" w:rsidP="00953D1E">
            <w:pPr>
              <w:spacing w:after="0" w:line="240" w:lineRule="auto"/>
              <w:ind w:right="-851"/>
              <w:rPr>
                <w:rFonts w:ascii="Calibri" w:eastAsia="Times New Roman" w:hAnsi="Calibri" w:cs="Arial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NAZIV (OPIS) PROJEKTA</w:t>
            </w:r>
          </w:p>
        </w:tc>
        <w:tc>
          <w:tcPr>
            <w:tcW w:w="6702" w:type="dxa"/>
            <w:gridSpan w:val="6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02BB7E4B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953D1E" w:rsidRPr="00DB18FD" w14:paraId="4D7BC2AB" w14:textId="77777777" w:rsidTr="00953D1E">
        <w:trPr>
          <w:trHeight w:val="394"/>
        </w:trPr>
        <w:tc>
          <w:tcPr>
            <w:tcW w:w="4072" w:type="dxa"/>
            <w:vMerge w:val="restart"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3D087B8" w14:textId="77777777" w:rsidR="00953D1E" w:rsidRPr="00DB18FD" w:rsidRDefault="00953D1E" w:rsidP="00953D1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VREMENSKI OKVIR PROVEDBE</w:t>
            </w:r>
          </w:p>
        </w:tc>
        <w:tc>
          <w:tcPr>
            <w:tcW w:w="1278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1F36926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POČETAK PROJEKTA:</w:t>
            </w: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32159F56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28E797E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254" w:type="dxa"/>
            <w:vMerge w:val="restart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ED782AF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lang w:eastAsia="hr-HR"/>
              </w:rPr>
              <w:t>ZAVRŠETAK PROJEKTA:</w:t>
            </w: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CBD37FD" w14:textId="77777777" w:rsidR="00953D1E" w:rsidRPr="002A27B5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2219A92C" w14:textId="77777777" w:rsidR="00953D1E" w:rsidRPr="002A27B5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  <w:tr w:rsidR="00953D1E" w:rsidRPr="00DB18FD" w14:paraId="48EC6F82" w14:textId="77777777" w:rsidTr="00953D1E">
        <w:trPr>
          <w:trHeight w:val="259"/>
        </w:trPr>
        <w:tc>
          <w:tcPr>
            <w:tcW w:w="4072" w:type="dxa"/>
            <w:vMerge/>
            <w:tcBorders>
              <w:left w:val="single" w:sz="12" w:space="0" w:color="auto"/>
            </w:tcBorders>
            <w:shd w:val="clear" w:color="auto" w:fill="auto"/>
            <w:noWrap/>
            <w:vAlign w:val="center"/>
          </w:tcPr>
          <w:p w14:paraId="1FE7F11D" w14:textId="77777777" w:rsidR="00953D1E" w:rsidRPr="00DB18FD" w:rsidRDefault="00953D1E" w:rsidP="00953D1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</w:p>
        </w:tc>
        <w:tc>
          <w:tcPr>
            <w:tcW w:w="1278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2019BAF5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31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1625FF2E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117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ABB47B3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</w:p>
        </w:tc>
        <w:tc>
          <w:tcPr>
            <w:tcW w:w="1254" w:type="dxa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0DBA7C84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  <w:tc>
          <w:tcPr>
            <w:tcW w:w="1000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14:paraId="4647894D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mm</w:t>
            </w:r>
          </w:p>
        </w:tc>
        <w:tc>
          <w:tcPr>
            <w:tcW w:w="1022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16B3566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sz w:val="12"/>
                <w:szCs w:val="12"/>
                <w:lang w:eastAsia="hr-HR"/>
              </w:rPr>
            </w:pPr>
            <w:r w:rsidRPr="00DB18FD">
              <w:rPr>
                <w:rFonts w:ascii="Calibri" w:eastAsia="Times New Roman" w:hAnsi="Calibri" w:cs="Arial"/>
                <w:bCs/>
                <w:i/>
                <w:iCs/>
                <w:sz w:val="12"/>
                <w:szCs w:val="12"/>
                <w:lang w:eastAsia="hr-HR"/>
              </w:rPr>
              <w:t>gggg</w:t>
            </w:r>
          </w:p>
        </w:tc>
      </w:tr>
      <w:tr w:rsidR="00953D1E" w:rsidRPr="00DB18FD" w14:paraId="01C9A681" w14:textId="77777777" w:rsidTr="00953D1E">
        <w:trPr>
          <w:trHeight w:val="598"/>
        </w:trPr>
        <w:tc>
          <w:tcPr>
            <w:tcW w:w="407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  <w:noWrap/>
            <w:vAlign w:val="center"/>
          </w:tcPr>
          <w:p w14:paraId="317EA5D2" w14:textId="77777777" w:rsidR="00953D1E" w:rsidRPr="00DB18FD" w:rsidRDefault="00953D1E" w:rsidP="00953D1E">
            <w:pPr>
              <w:spacing w:after="0" w:line="240" w:lineRule="auto"/>
              <w:ind w:right="-851"/>
              <w:rPr>
                <w:rFonts w:ascii="Calibri" w:eastAsia="Times New Roman" w:hAnsi="Calibri" w:cs="Arial"/>
                <w:szCs w:val="20"/>
                <w:lang w:eastAsia="hr-HR"/>
              </w:rPr>
            </w:pPr>
            <w:r w:rsidRPr="00DB18FD">
              <w:rPr>
                <w:rFonts w:ascii="Calibri" w:eastAsia="Times New Roman" w:hAnsi="Calibri" w:cs="Arial"/>
                <w:szCs w:val="20"/>
                <w:lang w:eastAsia="hr-HR"/>
              </w:rPr>
              <w:t>LOKACIJA PROJEKTA</w:t>
            </w:r>
          </w:p>
        </w:tc>
        <w:tc>
          <w:tcPr>
            <w:tcW w:w="670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62AC29BA" w14:textId="77777777" w:rsidR="00953D1E" w:rsidRPr="00DB18FD" w:rsidRDefault="00953D1E" w:rsidP="00953D1E">
            <w:pPr>
              <w:spacing w:after="0" w:line="240" w:lineRule="auto"/>
              <w:jc w:val="center"/>
              <w:rPr>
                <w:rFonts w:ascii="Calibri" w:eastAsia="Times New Roman" w:hAnsi="Calibri" w:cs="Arial"/>
                <w:bCs/>
                <w:lang w:eastAsia="hr-HR"/>
              </w:rPr>
            </w:pPr>
          </w:p>
        </w:tc>
      </w:tr>
    </w:tbl>
    <w:tbl>
      <w:tblPr>
        <w:tblW w:w="10774" w:type="dxa"/>
        <w:tblInd w:w="-866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448"/>
        <w:gridCol w:w="2671"/>
        <w:gridCol w:w="1418"/>
        <w:gridCol w:w="2055"/>
        <w:gridCol w:w="2056"/>
        <w:gridCol w:w="2126"/>
      </w:tblGrid>
      <w:tr w:rsidR="00103960" w:rsidRPr="00DB18FD" w14:paraId="715EE4CF" w14:textId="77777777" w:rsidTr="00772C05">
        <w:trPr>
          <w:trHeight w:val="422"/>
        </w:trPr>
        <w:tc>
          <w:tcPr>
            <w:tcW w:w="10774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325E93F5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SPECIFIKACIJA P</w:t>
            </w:r>
            <w:r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ROVEDEN</w:t>
            </w:r>
            <w:r w:rsidRPr="00DB18FD">
              <w:rPr>
                <w:rFonts w:ascii="Calibri" w:eastAsia="Times New Roman" w:hAnsi="Calibri" w:cs="Times New Roman"/>
                <w:b/>
                <w:sz w:val="24"/>
                <w:szCs w:val="24"/>
                <w:lang w:eastAsia="hr-HR"/>
              </w:rPr>
              <w:t>IH ULAGANJA</w:t>
            </w:r>
          </w:p>
        </w:tc>
      </w:tr>
      <w:tr w:rsidR="00103960" w:rsidRPr="00DB18FD" w14:paraId="78D8B876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cantSplit/>
          <w:trHeight w:val="1134"/>
        </w:trPr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textDirection w:val="btLr"/>
            <w:vAlign w:val="center"/>
          </w:tcPr>
          <w:p w14:paraId="607CCBFD" w14:textId="77777777" w:rsidR="00103960" w:rsidRPr="00DB18FD" w:rsidRDefault="00103960" w:rsidP="00772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sz w:val="18"/>
                <w:szCs w:val="18"/>
                <w:lang w:eastAsia="hr-HR"/>
              </w:rPr>
              <w:t>Redni broj</w:t>
            </w: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14:paraId="2EAA8D3E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DOBAVLJAČ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5FF93F51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41205A">
              <w:rPr>
                <w:rFonts w:ascii="Calibri" w:eastAsia="Times New Roman" w:hAnsi="Calibri" w:cs="Times New Roman"/>
                <w:lang w:eastAsia="hr-HR"/>
              </w:rPr>
              <w:t xml:space="preserve">BROJ </w:t>
            </w:r>
            <w:r w:rsidRPr="00DB18FD">
              <w:rPr>
                <w:rFonts w:ascii="Calibri" w:eastAsia="Times New Roman" w:hAnsi="Calibri" w:cs="Times New Roman"/>
                <w:lang w:eastAsia="hr-HR"/>
              </w:rPr>
              <w:t>RAČUNA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</w:tcBorders>
            <w:vAlign w:val="center"/>
          </w:tcPr>
          <w:p w14:paraId="77FEDE50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07A3A5BE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BEZ PDV-a (kn)</w:t>
            </w: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C1A151C" w14:textId="77777777" w:rsidR="00103960" w:rsidRPr="00DB18FD" w:rsidRDefault="00103960" w:rsidP="00772C05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 xml:space="preserve">IZNOS </w:t>
            </w:r>
          </w:p>
          <w:p w14:paraId="7FA897A7" w14:textId="77777777" w:rsidR="00103960" w:rsidRPr="00DB18FD" w:rsidRDefault="00103960" w:rsidP="00772C05">
            <w:pPr>
              <w:spacing w:after="0" w:line="240" w:lineRule="auto"/>
              <w:ind w:left="113" w:right="113"/>
              <w:jc w:val="center"/>
              <w:rPr>
                <w:rFonts w:ascii="Calibri" w:eastAsia="Times New Roman" w:hAnsi="Calibri" w:cs="Times New Roman"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lang w:eastAsia="hr-HR"/>
              </w:rPr>
              <w:t>S PDV-om (kn)</w:t>
            </w: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1CEE2A0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  <w:r>
              <w:rPr>
                <w:lang w:eastAsia="hr-HR"/>
              </w:rPr>
              <w:t>NAČIN PLAĆANJA</w:t>
            </w:r>
          </w:p>
        </w:tc>
      </w:tr>
      <w:tr w:rsidR="00103960" w:rsidRPr="00DB18FD" w14:paraId="00FB1FC2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298ABF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671" w:type="dxa"/>
            <w:tcBorders>
              <w:top w:val="single" w:sz="12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2DBC7FF4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12" w:space="0" w:color="auto"/>
              <w:left w:val="single" w:sz="8" w:space="0" w:color="auto"/>
            </w:tcBorders>
            <w:vAlign w:val="center"/>
          </w:tcPr>
          <w:p w14:paraId="338580D1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12" w:space="0" w:color="auto"/>
              <w:left w:val="single" w:sz="8" w:space="0" w:color="auto"/>
            </w:tcBorders>
          </w:tcPr>
          <w:p w14:paraId="23ABAF37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8" w:space="0" w:color="auto"/>
              <w:right w:val="single" w:sz="4" w:space="0" w:color="auto"/>
            </w:tcBorders>
          </w:tcPr>
          <w:p w14:paraId="0C6D89EE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</w:tcPr>
          <w:p w14:paraId="615124BC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0BD2800B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CFE18B0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B05EF27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DB4A0F5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58F9F2A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71D9BEA9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49744045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1CDED313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586EBD5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41208F2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02EDF918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7E79C4A3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2079A6E4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7604452D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13CDF6D2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B543FF8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A26CC2F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D73FEAB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5FDA690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6EEB9DE1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6014AA16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301E0580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F828E2F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E958E3F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A7ED350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2E7D8865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20E6467D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3D2ADAF0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5EDAE071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AC5D0F3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1EDBEC3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8BC196D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63285B96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1E4E8666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4586C907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32DE8590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DE13329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37452C9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098A6E8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2B4813D5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072DAE78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7E8AEE22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04EB6297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DB6BEDB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6C48D5C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D6FC5EF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4092E8E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6F4BB10F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45D4847C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734B0D5F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531F0A7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7EA208A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BEF4138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54A6018C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7F96299A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3EC6FFAB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605FE748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4CF5F1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83DEEB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E0B91F8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1CEBC491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1BE0B0B1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15E72AC1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1B92A974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5A38A5B3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39971F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E676AF6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07F2C06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29C88EB0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E16CBBC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79DFA381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7B812C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711755C0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741AA53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1D300A7F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570F6388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46A377F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59ED9ECC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39077B0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84C5D1A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149C70D6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50A172AB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5CB8FB69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3F91DD8F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1D8EB499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BF1EEE0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B65B707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682B7576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66461B9D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2A9E3785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12C4A8DC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09FC2D8C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6B31FA9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20D25436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FF56FD6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45D044E0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61EF20F0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2DCF6FAE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32C59978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A6C0457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CEF4517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23A41C5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1FFA082C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56183F26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7B3B735C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0014DF9E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19D4C9C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6A90E977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459708B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63F5712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46FC0775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4DB6FD01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6C2101AB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BD3521E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0218B3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C7A5D4D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6D5A1761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343FDE39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113CFF76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17B7AF0B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949F8FA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35E17267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4EE9C42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70ED4459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59640942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6DC41DCA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68683821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CC2F8C2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5ECE1A6B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23D86319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3F5E82F5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27D2D8C8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5ED33A16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40121F98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13E378A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4AE54BAD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5994FB92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4383FF88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39EEE909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1D6ED5F0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3A4E45E6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252E808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bCs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119C3E45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320D9BDC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4F2102A4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406F1E80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1F1F4F0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4E61B584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7DC5090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14:paraId="0A0B8426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left w:val="single" w:sz="8" w:space="0" w:color="auto"/>
            </w:tcBorders>
            <w:vAlign w:val="center"/>
          </w:tcPr>
          <w:p w14:paraId="76D9657E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left w:val="single" w:sz="8" w:space="0" w:color="auto"/>
            </w:tcBorders>
          </w:tcPr>
          <w:p w14:paraId="0D177BC0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left w:val="single" w:sz="8" w:space="0" w:color="auto"/>
              <w:right w:val="single" w:sz="4" w:space="0" w:color="auto"/>
            </w:tcBorders>
          </w:tcPr>
          <w:p w14:paraId="58F33AA8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12" w:space="0" w:color="auto"/>
            </w:tcBorders>
          </w:tcPr>
          <w:p w14:paraId="061E2AEF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30364FD7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48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57D669E" w14:textId="77777777" w:rsidR="00103960" w:rsidRPr="00DB18FD" w:rsidRDefault="00103960" w:rsidP="00772C05">
            <w:pPr>
              <w:pStyle w:val="Bezproreda"/>
              <w:jc w:val="right"/>
              <w:rPr>
                <w:rFonts w:cs="Calibri"/>
                <w:lang w:eastAsia="hr-HR"/>
              </w:rPr>
            </w:pPr>
          </w:p>
        </w:tc>
        <w:tc>
          <w:tcPr>
            <w:tcW w:w="2671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14:paraId="06D670D3" w14:textId="77777777" w:rsidR="00103960" w:rsidRPr="00DB18FD" w:rsidRDefault="00103960" w:rsidP="00772C05">
            <w:pPr>
              <w:pStyle w:val="Bezproreda"/>
              <w:rPr>
                <w:lang w:eastAsia="hr-HR"/>
              </w:rPr>
            </w:pP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</w:tcBorders>
            <w:vAlign w:val="center"/>
          </w:tcPr>
          <w:p w14:paraId="6BB315AF" w14:textId="77777777" w:rsidR="00103960" w:rsidRPr="00DB18FD" w:rsidRDefault="00103960" w:rsidP="00772C05">
            <w:pPr>
              <w:pStyle w:val="Bezproreda"/>
              <w:jc w:val="center"/>
              <w:rPr>
                <w:lang w:eastAsia="hr-HR"/>
              </w:rPr>
            </w:pPr>
          </w:p>
        </w:tc>
        <w:tc>
          <w:tcPr>
            <w:tcW w:w="2055" w:type="dxa"/>
            <w:tcBorders>
              <w:top w:val="single" w:sz="8" w:space="0" w:color="auto"/>
              <w:left w:val="single" w:sz="8" w:space="0" w:color="auto"/>
            </w:tcBorders>
          </w:tcPr>
          <w:p w14:paraId="5053BBE8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056" w:type="dxa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</w:tcPr>
          <w:p w14:paraId="375C8B53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right w:val="single" w:sz="12" w:space="0" w:color="auto"/>
            </w:tcBorders>
          </w:tcPr>
          <w:p w14:paraId="7459B309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  <w:tr w:rsidR="00103960" w:rsidRPr="00DB18FD" w14:paraId="77BCF329" w14:textId="77777777" w:rsidTr="00772C0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c>
          <w:tcPr>
            <w:tcW w:w="4537" w:type="dxa"/>
            <w:gridSpan w:val="3"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  <w:vAlign w:val="center"/>
          </w:tcPr>
          <w:p w14:paraId="2EA1B06A" w14:textId="77777777" w:rsidR="00103960" w:rsidRPr="00DB18FD" w:rsidRDefault="00103960" w:rsidP="00772C05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lang w:eastAsia="hr-HR"/>
              </w:rPr>
            </w:pPr>
            <w:r w:rsidRPr="00DB18FD">
              <w:rPr>
                <w:rFonts w:ascii="Calibri" w:eastAsia="Times New Roman" w:hAnsi="Calibri" w:cs="Times New Roman"/>
                <w:b/>
                <w:lang w:eastAsia="hr-HR"/>
              </w:rPr>
              <w:t>UKUPNO:</w:t>
            </w:r>
          </w:p>
        </w:tc>
        <w:tc>
          <w:tcPr>
            <w:tcW w:w="205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0BF9AD06" w14:textId="77777777" w:rsidR="00103960" w:rsidRPr="00DB18FD" w:rsidRDefault="00103960" w:rsidP="00772C05">
            <w:pPr>
              <w:pStyle w:val="Bezproreda"/>
              <w:jc w:val="right"/>
              <w:rPr>
                <w:sz w:val="20"/>
                <w:szCs w:val="20"/>
                <w:lang w:eastAsia="hr-HR"/>
              </w:rPr>
            </w:pPr>
          </w:p>
        </w:tc>
        <w:tc>
          <w:tcPr>
            <w:tcW w:w="205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46F82D8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  <w:tc>
          <w:tcPr>
            <w:tcW w:w="2126" w:type="dxa"/>
            <w:tcBorders>
              <w:top w:val="single" w:sz="12" w:space="0" w:color="auto"/>
              <w:left w:val="single" w:sz="4" w:space="0" w:color="auto"/>
              <w:bottom w:val="nil"/>
              <w:right w:val="nil"/>
            </w:tcBorders>
          </w:tcPr>
          <w:p w14:paraId="44FB4CC5" w14:textId="77777777" w:rsidR="00103960" w:rsidRPr="00DB18FD" w:rsidRDefault="00103960" w:rsidP="00772C05">
            <w:pPr>
              <w:pStyle w:val="Bezproreda"/>
              <w:jc w:val="right"/>
              <w:rPr>
                <w:lang w:eastAsia="hr-HR"/>
              </w:rPr>
            </w:pPr>
          </w:p>
        </w:tc>
      </w:tr>
    </w:tbl>
    <w:p w14:paraId="31BC9EF4" w14:textId="77777777" w:rsidR="00B706A8" w:rsidRPr="00282099" w:rsidRDefault="00B706A8" w:rsidP="00B706A8">
      <w:pPr>
        <w:ind w:left="-142"/>
        <w:jc w:val="center"/>
        <w:rPr>
          <w:rFonts w:ascii="Calibri" w:hAnsi="Calibri"/>
          <w:b/>
          <w:sz w:val="10"/>
          <w:szCs w:val="10"/>
        </w:rPr>
      </w:pPr>
    </w:p>
    <w:tbl>
      <w:tblPr>
        <w:tblpPr w:leftFromText="180" w:rightFromText="180" w:vertAnchor="text" w:horzAnchor="margin" w:tblpXSpec="center" w:tblpY="163"/>
        <w:tblW w:w="107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773"/>
      </w:tblGrid>
      <w:tr w:rsidR="00B706A8" w14:paraId="7D066478" w14:textId="77777777" w:rsidTr="00B706A8">
        <w:trPr>
          <w:trHeight w:val="261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2C2AB249" w14:textId="77777777" w:rsidR="00B706A8" w:rsidRPr="00B706A8" w:rsidRDefault="00B706A8" w:rsidP="00B706A8">
            <w:pPr>
              <w:pStyle w:val="Bezproreda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lastRenderedPageBreak/>
              <w:t xml:space="preserve">                        IZJAVA O NEFINANCIRANJU PRIJAVLJENOG ULAGANJA DRUGIM JAVNIM SREDSTVIMA</w:t>
            </w:r>
          </w:p>
        </w:tc>
      </w:tr>
      <w:tr w:rsidR="00B706A8" w14:paraId="0E222471" w14:textId="77777777" w:rsidTr="00201208">
        <w:trPr>
          <w:trHeight w:val="775"/>
        </w:trPr>
        <w:tc>
          <w:tcPr>
            <w:tcW w:w="107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9495A82" w14:textId="77777777" w:rsidR="00B706A8" w:rsidRPr="00F8308B" w:rsidRDefault="00B706A8" w:rsidP="00201208">
            <w:pPr>
              <w:pStyle w:val="Bezproreda"/>
            </w:pPr>
            <w:r>
              <w:t>P</w:t>
            </w:r>
            <w:r w:rsidRPr="00F8308B">
              <w:t>otvrđujem da se navedeno ulaganje u projekt, ne financira iz drugih javnih sredstava (proračuna lokalne i područne samouprave, Republike Hrvatske i/ili Europske unije).</w:t>
            </w:r>
          </w:p>
        </w:tc>
      </w:tr>
    </w:tbl>
    <w:p w14:paraId="1A85AF50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tbl>
      <w:tblPr>
        <w:tblpPr w:leftFromText="180" w:rightFromText="180" w:vertAnchor="text" w:horzAnchor="margin" w:tblpXSpec="center" w:tblpY="6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478"/>
        <w:gridCol w:w="2267"/>
        <w:gridCol w:w="2269"/>
        <w:gridCol w:w="1560"/>
        <w:gridCol w:w="1558"/>
        <w:gridCol w:w="2128"/>
      </w:tblGrid>
      <w:tr w:rsidR="00103960" w14:paraId="3D8D7758" w14:textId="77777777" w:rsidTr="00772C05">
        <w:trPr>
          <w:trHeight w:val="261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/>
            <w:vAlign w:val="center"/>
          </w:tcPr>
          <w:p w14:paraId="67EE5706" w14:textId="77777777" w:rsidR="00103960" w:rsidRPr="00B706A8" w:rsidRDefault="00103960" w:rsidP="00772C05">
            <w:pPr>
              <w:pStyle w:val="Bezproreda"/>
              <w:jc w:val="center"/>
              <w:rPr>
                <w:b/>
                <w:bCs/>
                <w:sz w:val="24"/>
                <w:szCs w:val="24"/>
              </w:rPr>
            </w:pPr>
            <w:r w:rsidRPr="00B706A8">
              <w:rPr>
                <w:b/>
                <w:bCs/>
                <w:sz w:val="24"/>
                <w:szCs w:val="24"/>
              </w:rPr>
              <w:t>IZJAVA O KORIŠTENIM POTPORAMA MALE VRIJEDNOSTI U PRETHODNE TRI FISKALNE GODINE</w:t>
            </w:r>
          </w:p>
        </w:tc>
      </w:tr>
      <w:tr w:rsidR="00103960" w14:paraId="30E55C1F" w14:textId="77777777" w:rsidTr="00772C05">
        <w:trPr>
          <w:trHeight w:val="530"/>
        </w:trPr>
        <w:tc>
          <w:tcPr>
            <w:tcW w:w="958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7282F9A" w14:textId="77777777" w:rsidR="00103960" w:rsidRPr="00E3368E" w:rsidRDefault="00103960" w:rsidP="00772C05">
            <w:pPr>
              <w:ind w:right="-851"/>
              <w:jc w:val="both"/>
              <w:rPr>
                <w:rFonts w:ascii="Calibri" w:hAnsi="Calibri" w:cs="Arial"/>
                <w:bCs/>
              </w:rPr>
            </w:pPr>
            <w:r w:rsidRPr="00E3368E">
              <w:rPr>
                <w:rFonts w:ascii="Calibri" w:hAnsi="Calibri" w:cs="Arial"/>
                <w:bCs/>
              </w:rPr>
              <w:t xml:space="preserve"> Godina</w:t>
            </w:r>
          </w:p>
        </w:tc>
        <w:tc>
          <w:tcPr>
            <w:tcW w:w="2267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5BB70F78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t>Naziv državnog tijela ili pravne osobe koje su odobrile potporu male vrijednosti</w:t>
            </w:r>
          </w:p>
        </w:tc>
        <w:tc>
          <w:tcPr>
            <w:tcW w:w="2269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8D9576C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Namjena ili projekt za koje je odobrena potpora</w:t>
            </w:r>
          </w:p>
        </w:tc>
        <w:tc>
          <w:tcPr>
            <w:tcW w:w="1560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4FB8221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Iznos potpore u kunama</w:t>
            </w:r>
          </w:p>
        </w:tc>
        <w:tc>
          <w:tcPr>
            <w:tcW w:w="1558" w:type="dxa"/>
            <w:tcBorders>
              <w:top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1FBC1929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Datum dodjele potpore</w:t>
            </w:r>
          </w:p>
        </w:tc>
        <w:tc>
          <w:tcPr>
            <w:tcW w:w="2128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E1E0653" w14:textId="77777777" w:rsidR="00103960" w:rsidRPr="00E3368E" w:rsidRDefault="00103960" w:rsidP="00772C05">
            <w:pPr>
              <w:pStyle w:val="Bezproreda"/>
              <w:jc w:val="center"/>
              <w:rPr>
                <w:rFonts w:cs="Arial"/>
                <w:bCs/>
              </w:rPr>
            </w:pPr>
            <w:r w:rsidRPr="00E3368E">
              <w:rPr>
                <w:rFonts w:cs="Arial"/>
                <w:bCs/>
              </w:rPr>
              <w:t>Dodijeljene potpore smo opravdali i namjenski iskoristili DA/NE</w:t>
            </w:r>
          </w:p>
        </w:tc>
      </w:tr>
      <w:tr w:rsidR="00103960" w:rsidRPr="00075ACA" w14:paraId="5DEC7E3E" w14:textId="77777777" w:rsidTr="00772C05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6A0BCD0D" w14:textId="2570D3B1" w:rsidR="00103960" w:rsidRPr="00B706A8" w:rsidRDefault="00103960" w:rsidP="00772C05">
            <w:pPr>
              <w:pStyle w:val="Bezproreda"/>
              <w:jc w:val="center"/>
            </w:pPr>
            <w:r w:rsidRPr="00B706A8">
              <w:t>20</w:t>
            </w:r>
            <w:r>
              <w:t>20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61C669FA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13DC7823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BF981CD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DF559F4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888E69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7031FEC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1B189EB6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54B404BC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192695F0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7852D267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C5EBECB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9CA318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5CDA382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3AA9B1D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5C0AF0CB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textDirection w:val="btLr"/>
          </w:tcPr>
          <w:p w14:paraId="1A8D6D88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3EAFC3D6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7F8C2E1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1D591F49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F11FC9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bottom w:val="single" w:sz="12" w:space="0" w:color="auto"/>
            </w:tcBorders>
            <w:shd w:val="clear" w:color="auto" w:fill="FFFFFF"/>
            <w:vAlign w:val="center"/>
          </w:tcPr>
          <w:p w14:paraId="7013710F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4E54EC0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236C2D55" w14:textId="77777777" w:rsidTr="00772C05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2AC47BCE" w14:textId="49E0A733" w:rsidR="00103960" w:rsidRPr="00B706A8" w:rsidRDefault="00103960" w:rsidP="00772C05">
            <w:pPr>
              <w:pStyle w:val="Bezproreda"/>
              <w:jc w:val="center"/>
            </w:pPr>
            <w:r w:rsidRPr="00B706A8">
              <w:t>20</w:t>
            </w:r>
            <w:r>
              <w:t>21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ECE626E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5EA2F292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C40B85C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49ED7BC9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6B2AA1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7F34B0B6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3997CA6B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813C90F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7A14FA3F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11D12CC3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0AF01A5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4DED16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3139085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09BF1C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40CCECCC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textDirection w:val="btLr"/>
          </w:tcPr>
          <w:p w14:paraId="0F3D4444" w14:textId="77777777" w:rsidR="00103960" w:rsidRPr="00B706A8" w:rsidRDefault="00103960" w:rsidP="00772C05">
            <w:pPr>
              <w:pStyle w:val="Bezproreda"/>
              <w:jc w:val="center"/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3C708C91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44CD626E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1645E1F1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1F99513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2ED8A80F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8B41D1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296FCB43" w14:textId="77777777" w:rsidTr="00772C05">
        <w:trPr>
          <w:trHeight w:val="1158"/>
        </w:trPr>
        <w:tc>
          <w:tcPr>
            <w:tcW w:w="480" w:type="dxa"/>
            <w:vMerge w:val="restart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textDirection w:val="btLr"/>
          </w:tcPr>
          <w:p w14:paraId="10A5281A" w14:textId="555B7010" w:rsidR="00103960" w:rsidRPr="00B706A8" w:rsidRDefault="00103960" w:rsidP="00772C05">
            <w:pPr>
              <w:pStyle w:val="Bezproreda"/>
              <w:jc w:val="center"/>
            </w:pPr>
            <w:r w:rsidRPr="00B706A8">
              <w:t>202</w:t>
            </w:r>
            <w:r>
              <w:t>2</w:t>
            </w:r>
            <w:r w:rsidRPr="00B706A8">
              <w:t>.</w:t>
            </w:r>
          </w:p>
        </w:tc>
        <w:tc>
          <w:tcPr>
            <w:tcW w:w="47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2B0026B1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1.</w:t>
            </w:r>
          </w:p>
        </w:tc>
        <w:tc>
          <w:tcPr>
            <w:tcW w:w="2267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3FD92573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087E7BC1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75E5FD2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tcBorders>
              <w:top w:val="single" w:sz="12" w:space="0" w:color="auto"/>
            </w:tcBorders>
            <w:shd w:val="clear" w:color="auto" w:fill="FFFFFF"/>
            <w:vAlign w:val="center"/>
          </w:tcPr>
          <w:p w14:paraId="7A8EEAC7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57D1DF4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317368F2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40D597B7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5D2A212B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2.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344758B8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30236C7A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5A0551CB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191FD1E8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74C4801A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:rsidRPr="00075ACA" w14:paraId="511EEDD9" w14:textId="77777777" w:rsidTr="00772C05">
        <w:trPr>
          <w:trHeight w:val="1158"/>
        </w:trPr>
        <w:tc>
          <w:tcPr>
            <w:tcW w:w="480" w:type="dxa"/>
            <w:vMerge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38DDD5D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478" w:type="dxa"/>
            <w:shd w:val="clear" w:color="auto" w:fill="FFFFFF"/>
            <w:vAlign w:val="center"/>
          </w:tcPr>
          <w:p w14:paraId="6471FD45" w14:textId="77777777" w:rsidR="00103960" w:rsidRPr="00B706A8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  <w:r w:rsidRPr="00B706A8">
              <w:rPr>
                <w:rFonts w:ascii="Calibri" w:hAnsi="Calibri" w:cs="Arial"/>
                <w:bCs/>
              </w:rPr>
              <w:t>3.</w:t>
            </w:r>
          </w:p>
        </w:tc>
        <w:tc>
          <w:tcPr>
            <w:tcW w:w="2267" w:type="dxa"/>
            <w:shd w:val="clear" w:color="auto" w:fill="FFFFFF"/>
            <w:vAlign w:val="center"/>
          </w:tcPr>
          <w:p w14:paraId="040E1AA9" w14:textId="77777777" w:rsidR="00103960" w:rsidRPr="002659C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2269" w:type="dxa"/>
            <w:shd w:val="clear" w:color="auto" w:fill="FFFFFF"/>
            <w:vAlign w:val="center"/>
          </w:tcPr>
          <w:p w14:paraId="2C2169A9" w14:textId="77777777" w:rsidR="00103960" w:rsidRPr="006213EE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18DF4EF0" w14:textId="77777777" w:rsidR="00103960" w:rsidRPr="006213EE" w:rsidRDefault="00103960" w:rsidP="00772C05">
            <w:pPr>
              <w:pStyle w:val="Bezproreda"/>
              <w:shd w:val="clear" w:color="auto" w:fill="FFFFFF"/>
              <w:jc w:val="right"/>
              <w:rPr>
                <w:rFonts w:ascii="Calibri" w:hAnsi="Calibri" w:cs="Arial"/>
                <w:bCs/>
              </w:rPr>
            </w:pPr>
          </w:p>
        </w:tc>
        <w:tc>
          <w:tcPr>
            <w:tcW w:w="1558" w:type="dxa"/>
            <w:shd w:val="clear" w:color="auto" w:fill="FFFFFF"/>
            <w:vAlign w:val="center"/>
          </w:tcPr>
          <w:p w14:paraId="49E41F29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  <w:tc>
          <w:tcPr>
            <w:tcW w:w="2128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F8C36CB" w14:textId="77777777" w:rsidR="00103960" w:rsidRPr="006213EE" w:rsidRDefault="00103960" w:rsidP="00772C05">
            <w:pPr>
              <w:pStyle w:val="Bezproreda"/>
              <w:shd w:val="clear" w:color="auto" w:fill="FFFFFF"/>
              <w:jc w:val="center"/>
              <w:rPr>
                <w:rFonts w:ascii="Calibri" w:hAnsi="Calibri" w:cs="Arial"/>
                <w:bCs/>
              </w:rPr>
            </w:pPr>
          </w:p>
        </w:tc>
      </w:tr>
      <w:tr w:rsidR="00103960" w14:paraId="13B3A6AC" w14:textId="77777777" w:rsidTr="00772C05">
        <w:trPr>
          <w:trHeight w:val="152"/>
        </w:trPr>
        <w:tc>
          <w:tcPr>
            <w:tcW w:w="10740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2A979173" w14:textId="77777777" w:rsidR="00103960" w:rsidRPr="00FE11C8" w:rsidRDefault="00103960" w:rsidP="00772C05">
            <w:pPr>
              <w:pStyle w:val="Bezproreda"/>
              <w:shd w:val="clear" w:color="auto" w:fill="FFFFFF"/>
              <w:rPr>
                <w:rFonts w:ascii="Calibri" w:hAnsi="Calibri" w:cs="Arial"/>
                <w:bCs/>
              </w:rPr>
            </w:pPr>
            <w:r w:rsidRPr="00FE11C8">
              <w:rPr>
                <w:rFonts w:ascii="Calibri" w:hAnsi="Calibri" w:cs="Arial"/>
                <w:bCs/>
                <w:i/>
              </w:rPr>
              <w:t>Podnositelji prijave koji do sada nisu koristili potpore male vrijednosti</w:t>
            </w:r>
            <w:r>
              <w:rPr>
                <w:rFonts w:ascii="Calibri" w:hAnsi="Calibri" w:cs="Arial"/>
                <w:bCs/>
                <w:i/>
              </w:rPr>
              <w:t xml:space="preserve"> obvezni su ispuniti Izjavu o korištenim potporama male vrijednosti u prethodne tri fiskalne godine na način da u stupac „Iznos potpore u kunama“ za svaku godinu upišu iznos 0,00</w:t>
            </w:r>
          </w:p>
        </w:tc>
      </w:tr>
    </w:tbl>
    <w:p w14:paraId="34938919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4F7892CA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373E87D9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53C9F70E" w14:textId="77777777" w:rsidR="00103960" w:rsidRDefault="00103960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</w:p>
    <w:p w14:paraId="4EDCB63A" w14:textId="2AC49D0E" w:rsidR="00B706A8" w:rsidRPr="00B706A8" w:rsidRDefault="00B706A8" w:rsidP="00B706A8">
      <w:pPr>
        <w:spacing w:after="0" w:line="240" w:lineRule="auto"/>
        <w:ind w:left="-709"/>
        <w:rPr>
          <w:rFonts w:ascii="Calibri" w:eastAsia="Times New Roman" w:hAnsi="Calibri" w:cs="Times New Roman"/>
          <w:b/>
          <w:lang w:eastAsia="hr-HR"/>
        </w:rPr>
      </w:pPr>
      <w:r w:rsidRPr="00B706A8">
        <w:rPr>
          <w:rFonts w:ascii="Calibri" w:eastAsia="Times New Roman" w:hAnsi="Calibri" w:cs="Times New Roman"/>
          <w:b/>
          <w:lang w:eastAsia="hr-HR"/>
        </w:rPr>
        <w:lastRenderedPageBreak/>
        <w:t xml:space="preserve">Ovom se Prijavnom obrascu prilaže slijedeće:                 </w:t>
      </w:r>
    </w:p>
    <w:tbl>
      <w:tblPr>
        <w:tblW w:w="10792" w:type="dxa"/>
        <w:tblInd w:w="-872" w:type="dxa"/>
        <w:tblLayout w:type="fixed"/>
        <w:tblLook w:val="0000" w:firstRow="0" w:lastRow="0" w:firstColumn="0" w:lastColumn="0" w:noHBand="0" w:noVBand="0"/>
      </w:tblPr>
      <w:tblGrid>
        <w:gridCol w:w="3976"/>
        <w:gridCol w:w="5528"/>
        <w:gridCol w:w="1288"/>
      </w:tblGrid>
      <w:tr w:rsidR="00B706A8" w:rsidRPr="00B706A8" w14:paraId="4C80E04F" w14:textId="77777777" w:rsidTr="00D35111">
        <w:trPr>
          <w:trHeight w:val="145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noWrap/>
            <w:vAlign w:val="center"/>
          </w:tcPr>
          <w:p w14:paraId="0447AB3C" w14:textId="77777777" w:rsidR="00B706A8" w:rsidRPr="00B706A8" w:rsidRDefault="00B706A8" w:rsidP="00B706A8">
            <w:pPr>
              <w:spacing w:after="0" w:line="240" w:lineRule="auto"/>
              <w:ind w:left="30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bookmarkStart w:id="0" w:name="_Hlk536173292"/>
            <w:bookmarkStart w:id="1" w:name="_Hlk94181913"/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I. OBVEZNA DOKUMENTACIJA ZA SVE PODNOSITELJE</w:t>
            </w:r>
          </w:p>
        </w:tc>
      </w:tr>
      <w:tr w:rsidR="00B706A8" w:rsidRPr="00B706A8" w14:paraId="2F7E8AF6" w14:textId="77777777" w:rsidTr="00B15456">
        <w:trPr>
          <w:trHeight w:val="2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center"/>
          </w:tcPr>
          <w:p w14:paraId="072A036E" w14:textId="77777777" w:rsidR="00B706A8" w:rsidRPr="00B706A8" w:rsidRDefault="00B706A8" w:rsidP="00B706A8">
            <w:pPr>
              <w:spacing w:after="0" w:line="240" w:lineRule="auto"/>
              <w:ind w:left="-851" w:right="-851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1D2466F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2AE5085C" w14:textId="77777777" w:rsidR="00B706A8" w:rsidRPr="00B706A8" w:rsidRDefault="00B706A8" w:rsidP="00B706A8">
            <w:pPr>
              <w:spacing w:after="0" w:line="240" w:lineRule="auto"/>
              <w:ind w:left="30"/>
              <w:jc w:val="center"/>
              <w:rPr>
                <w:rFonts w:ascii="Calibri" w:eastAsia="Times New Roman" w:hAnsi="Calibri" w:cs="Arial"/>
                <w:b/>
                <w:bCs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bCs/>
                <w:lang w:eastAsia="hr-HR"/>
              </w:rPr>
              <w:t>POTVRDA</w:t>
            </w:r>
          </w:p>
        </w:tc>
      </w:tr>
      <w:bookmarkEnd w:id="0"/>
      <w:tr w:rsidR="00B706A8" w:rsidRPr="00B706A8" w14:paraId="080897ED" w14:textId="77777777" w:rsidTr="00223B2B">
        <w:trPr>
          <w:trHeight w:val="938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5DB88" w14:textId="1234E105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Preslika dokaza o upisu podnositelja u Upisnik poljoprivredni</w:t>
            </w:r>
            <w:r w:rsidR="00716B1B">
              <w:rPr>
                <w:lang w:eastAsia="hr-HR"/>
              </w:rPr>
              <w:t xml:space="preserve">ka </w:t>
            </w:r>
            <w:r w:rsidRPr="00B706A8">
              <w:rPr>
                <w:lang w:eastAsia="hr-HR"/>
              </w:rPr>
              <w:t>ne starij</w:t>
            </w:r>
            <w:r w:rsidR="00716B1B">
              <w:rPr>
                <w:lang w:eastAsia="hr-HR"/>
              </w:rPr>
              <w:t>a</w:t>
            </w:r>
            <w:r w:rsidRPr="00B706A8">
              <w:rPr>
                <w:lang w:eastAsia="hr-HR"/>
              </w:rPr>
              <w:t xml:space="preserve"> od 6 mjeseci od dana podnošenja prijave</w:t>
            </w:r>
          </w:p>
        </w:tc>
        <w:tc>
          <w:tcPr>
            <w:tcW w:w="552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E3B3EC" w14:textId="77777777" w:rsidR="00B706A8" w:rsidRPr="00B706A8" w:rsidRDefault="00B706A8" w:rsidP="00953D1E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Ispis osnovnih podatka poljoprivrednog gospodarstva iz AGRONET sustava ili potvrda APPRRR-a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023928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7F7A0B18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3B449AA6" w14:textId="77777777" w:rsidTr="00223B2B">
        <w:trPr>
          <w:trHeight w:val="56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B90A7B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 xml:space="preserve">Preslika </w:t>
            </w:r>
            <w:r w:rsidRPr="00B706A8">
              <w:rPr>
                <w:b/>
                <w:lang w:eastAsia="hr-HR"/>
              </w:rPr>
              <w:t>ŽIRO</w:t>
            </w:r>
            <w:r w:rsidRPr="00B706A8">
              <w:rPr>
                <w:lang w:eastAsia="hr-HR"/>
              </w:rPr>
              <w:t xml:space="preserve"> računa podnositelja s pripadajućim </w:t>
            </w:r>
            <w:r w:rsidRPr="00B706A8">
              <w:rPr>
                <w:b/>
                <w:lang w:eastAsia="hr-HR"/>
              </w:rPr>
              <w:t>IBAN brojem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D3F10A" w14:textId="77777777" w:rsidR="00B706A8" w:rsidRPr="00B706A8" w:rsidRDefault="00B706A8" w:rsidP="00953D1E">
            <w:pPr>
              <w:pStyle w:val="Bezproreda"/>
              <w:rPr>
                <w:rFonts w:cs="Arial"/>
                <w:lang w:eastAsia="hr-HR"/>
              </w:rPr>
            </w:pPr>
            <w:r w:rsidRPr="00B706A8">
              <w:rPr>
                <w:rFonts w:cs="Arial"/>
                <w:lang w:eastAsia="hr-HR"/>
              </w:rPr>
              <w:t>Ugovor o otvaranju ŽIRO računa ili preslika kartice ŽIRO računa s vidljivim IBAN brojem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16877887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AD2FD19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75AA4457" w14:textId="77777777" w:rsidTr="00223B2B">
        <w:trPr>
          <w:trHeight w:val="693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EDA1CE" w14:textId="3044B524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Preslike računa</w:t>
            </w:r>
            <w:r w:rsidR="00D35111">
              <w:rPr>
                <w:lang w:eastAsia="hr-HR"/>
              </w:rPr>
              <w:t xml:space="preserve"> za</w:t>
            </w:r>
            <w:r w:rsidRPr="00B706A8">
              <w:rPr>
                <w:lang w:eastAsia="hr-HR"/>
              </w:rPr>
              <w:t xml:space="preserve"> prihvatljiv</w:t>
            </w:r>
            <w:r w:rsidR="00D35111">
              <w:rPr>
                <w:lang w:eastAsia="hr-HR"/>
              </w:rPr>
              <w:t>e</w:t>
            </w:r>
            <w:r w:rsidRPr="00B706A8">
              <w:rPr>
                <w:lang w:eastAsia="hr-HR"/>
              </w:rPr>
              <w:t xml:space="preserve"> trošk</w:t>
            </w:r>
            <w:r w:rsidR="00D35111">
              <w:rPr>
                <w:lang w:eastAsia="hr-HR"/>
              </w:rPr>
              <w:t>ove</w:t>
            </w:r>
            <w:r w:rsidRPr="00B706A8">
              <w:rPr>
                <w:lang w:eastAsia="hr-HR"/>
              </w:rPr>
              <w:t xml:space="preserve"> sukladno specifikaciji </w:t>
            </w:r>
            <w:r w:rsidR="00716B1B">
              <w:rPr>
                <w:lang w:eastAsia="hr-HR"/>
              </w:rPr>
              <w:t>provedenih</w:t>
            </w:r>
            <w:r w:rsidR="00D35111">
              <w:rPr>
                <w:lang w:eastAsia="hr-HR"/>
              </w:rPr>
              <w:t xml:space="preserve"> ulaganja</w:t>
            </w:r>
            <w:r w:rsidRPr="00B706A8">
              <w:rPr>
                <w:lang w:eastAsia="hr-HR"/>
              </w:rPr>
              <w:t xml:space="preserve"> u Prijavi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652AF6" w14:textId="672FB334" w:rsidR="00B706A8" w:rsidRPr="00B706A8" w:rsidRDefault="00716B1B" w:rsidP="00953D1E">
            <w:pPr>
              <w:pStyle w:val="Bezproreda"/>
              <w:rPr>
                <w:rFonts w:cs="Arial"/>
                <w:lang w:eastAsia="hr-HR"/>
              </w:rPr>
            </w:pPr>
            <w:r>
              <w:rPr>
                <w:lang w:eastAsia="hr-HR"/>
              </w:rPr>
              <w:t>R</w:t>
            </w:r>
            <w:r w:rsidR="00D35111" w:rsidRPr="00B706A8">
              <w:rPr>
                <w:lang w:eastAsia="hr-HR"/>
              </w:rPr>
              <w:t>ačun</w:t>
            </w:r>
            <w:r w:rsidR="00D35111">
              <w:rPr>
                <w:lang w:eastAsia="hr-HR"/>
              </w:rPr>
              <w:t xml:space="preserve">i </w:t>
            </w:r>
            <w:r w:rsidR="00D35111" w:rsidRPr="00D35111">
              <w:rPr>
                <w:rFonts w:cs="Arial"/>
                <w:lang w:eastAsia="hr-HR"/>
              </w:rPr>
              <w:t xml:space="preserve">za prihvatljive troškove sukladno specifikaciji </w:t>
            </w:r>
            <w:r>
              <w:rPr>
                <w:rFonts w:cs="Arial"/>
                <w:lang w:eastAsia="hr-HR"/>
              </w:rPr>
              <w:t>provedenih</w:t>
            </w:r>
            <w:r w:rsidR="00D35111" w:rsidRPr="00D35111">
              <w:rPr>
                <w:rFonts w:cs="Arial"/>
                <w:lang w:eastAsia="hr-HR"/>
              </w:rPr>
              <w:t xml:space="preserve"> ulaganja</w:t>
            </w:r>
            <w:r>
              <w:rPr>
                <w:rFonts w:cs="Arial"/>
                <w:lang w:eastAsia="hr-HR"/>
              </w:rPr>
              <w:t xml:space="preserve"> izdani na podnositelja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7949504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82DF203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716B1B" w:rsidRPr="00B706A8" w14:paraId="6EC5A3DC" w14:textId="77777777" w:rsidTr="008E21C7">
        <w:trPr>
          <w:trHeight w:val="493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393D58" w14:textId="3EBBB052" w:rsidR="00716B1B" w:rsidRPr="00B706A8" w:rsidRDefault="00716B1B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Dokaz o plaćanju prihvatljivog troška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DF21A0" w14:textId="57F65442" w:rsidR="008E21C7" w:rsidRDefault="008E21C7" w:rsidP="008E21C7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gotovinsko plaćanje</w:t>
            </w:r>
            <w:r>
              <w:rPr>
                <w:lang w:eastAsia="hr-HR"/>
              </w:rPr>
              <w:t xml:space="preserve"> – preslika fiskaliziranog gotovinskog računa ispostavljenog na Korisnika</w:t>
            </w:r>
          </w:p>
          <w:p w14:paraId="3119D6F6" w14:textId="7D9548DF" w:rsidR="008E21C7" w:rsidRDefault="008E21C7" w:rsidP="008E21C7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bezgotovinsko plaćanje</w:t>
            </w:r>
            <w:r>
              <w:rPr>
                <w:lang w:eastAsia="hr-HR"/>
              </w:rPr>
              <w:t xml:space="preserve"> -  preslika </w:t>
            </w:r>
            <w:r w:rsidRPr="008E21C7">
              <w:rPr>
                <w:lang w:eastAsia="hr-HR"/>
              </w:rPr>
              <w:t>bankovn</w:t>
            </w:r>
            <w:r>
              <w:rPr>
                <w:lang w:eastAsia="hr-HR"/>
              </w:rPr>
              <w:t>og</w:t>
            </w:r>
            <w:r w:rsidRPr="008E21C7">
              <w:rPr>
                <w:lang w:eastAsia="hr-HR"/>
              </w:rPr>
              <w:t xml:space="preserve"> izvod</w:t>
            </w:r>
            <w:r>
              <w:rPr>
                <w:lang w:eastAsia="hr-HR"/>
              </w:rPr>
              <w:t>a poslovnog (ŽIRO) računa Korisnika</w:t>
            </w:r>
          </w:p>
          <w:p w14:paraId="47585B0E" w14:textId="6822EBDD" w:rsidR="008E21C7" w:rsidRDefault="008E21C7" w:rsidP="008E21C7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kompenzacija</w:t>
            </w:r>
            <w:r>
              <w:rPr>
                <w:lang w:eastAsia="hr-HR"/>
              </w:rPr>
              <w:t xml:space="preserve"> – preslika ovjerene izjave o kompenzaciji svih sudionika kompenzacije i svih računa uključenih u kompenzaciju</w:t>
            </w:r>
          </w:p>
          <w:p w14:paraId="23AA1110" w14:textId="2E55CE99" w:rsidR="008E21C7" w:rsidRDefault="008E21C7" w:rsidP="008E21C7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cesija</w:t>
            </w:r>
            <w:r>
              <w:rPr>
                <w:lang w:eastAsia="hr-HR"/>
              </w:rPr>
              <w:t xml:space="preserve"> – preslika računa ispostavljenog na Korisnika, ugovora o cesiji i dokaza o plaćanju tražbine cesionara cedentu (bankovni izvod)</w:t>
            </w:r>
          </w:p>
          <w:p w14:paraId="4E5D58A5" w14:textId="32B66E6F" w:rsidR="008E21C7" w:rsidRDefault="008E21C7" w:rsidP="008E21C7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asignacija</w:t>
            </w:r>
            <w:r>
              <w:rPr>
                <w:lang w:eastAsia="hr-HR"/>
              </w:rPr>
              <w:t xml:space="preserve"> -  preslika računa ispostavljenog na Korisnika, ugovora o asignaciji i dokaza o plaćanju tražbine asignata asignataru (bankovni izvod)</w:t>
            </w:r>
          </w:p>
          <w:p w14:paraId="6E1E96DE" w14:textId="6630B79C" w:rsidR="008E21C7" w:rsidRDefault="008E21C7" w:rsidP="008E21C7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kredit</w:t>
            </w:r>
            <w:r>
              <w:rPr>
                <w:lang w:eastAsia="hr-HR"/>
              </w:rPr>
              <w:t xml:space="preserve"> -  preslika računa ispostavljenog na Korisnika plaćenog s poslovnog (ŽIRO) računa Korisnika ili kreditnog računa Korisnika (bankovni izvod)</w:t>
            </w:r>
          </w:p>
          <w:p w14:paraId="4FF32578" w14:textId="191CDC44" w:rsidR="00716B1B" w:rsidRDefault="008E21C7" w:rsidP="008E21C7">
            <w:pPr>
              <w:pStyle w:val="Bezproreda"/>
              <w:rPr>
                <w:lang w:eastAsia="hr-HR"/>
              </w:rPr>
            </w:pPr>
            <w:r w:rsidRPr="008E21C7">
              <w:rPr>
                <w:b/>
                <w:bCs/>
                <w:lang w:eastAsia="hr-HR"/>
              </w:rPr>
              <w:t>leasing</w:t>
            </w:r>
            <w:r>
              <w:rPr>
                <w:lang w:eastAsia="hr-HR"/>
              </w:rPr>
              <w:t xml:space="preserve"> - preslika računa ispostavljenog na Korisnika leasinga i Ugovora o financijskom leasingu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5700303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3DF157E4" w14:textId="39E8914B" w:rsidR="00716B1B" w:rsidRDefault="00C43EA2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32D8AFCC" w14:textId="77777777" w:rsidTr="00223B2B">
        <w:trPr>
          <w:trHeight w:val="1287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0CA2FC" w14:textId="77777777" w:rsidR="00B706A8" w:rsidRPr="00B706A8" w:rsidRDefault="00B706A8" w:rsidP="00953D1E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>Preslika dokaza o korištenju zemljišta na kojem je ulaganje realizirano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56E3F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Zemljišni izvadak ili posjedovni list za zemljište na kojem je ulaganje realizirano (e-ispis)</w:t>
            </w:r>
          </w:p>
          <w:p w14:paraId="59F3326A" w14:textId="77777777" w:rsidR="00B706A8" w:rsidRPr="00B706A8" w:rsidRDefault="00B706A8" w:rsidP="00953D1E">
            <w:pPr>
              <w:pStyle w:val="Bezproreda"/>
              <w:rPr>
                <w:rFonts w:ascii="Times New Roman" w:hAnsi="Times New Roman"/>
                <w:sz w:val="20"/>
                <w:szCs w:val="20"/>
                <w:lang w:eastAsia="hr-HR"/>
              </w:rPr>
            </w:pPr>
            <w:r w:rsidRPr="00B706A8">
              <w:rPr>
                <w:lang w:eastAsia="hr-HR"/>
              </w:rPr>
              <w:t>Ako zemljište nije u vlasništvu/posjedu podnositelja, dodatno ugovor o korištenju na najmanje pet (5) godina od dana podnošenja prijave</w:t>
            </w:r>
          </w:p>
        </w:tc>
        <w:tc>
          <w:tcPr>
            <w:tcW w:w="1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sdt>
            <w:sdtPr>
              <w:rPr>
                <w:rFonts w:ascii="Calibri" w:eastAsia="Times New Roman" w:hAnsi="Calibri" w:cs="Times New Roman"/>
                <w:lang w:eastAsia="hr-HR"/>
              </w:rPr>
              <w:id w:val="2357545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14:paraId="61E1E9F1" w14:textId="77777777" w:rsidR="00B706A8" w:rsidRPr="00B706A8" w:rsidRDefault="00B706A8" w:rsidP="00B706A8">
                <w:pPr>
                  <w:spacing w:after="0" w:line="240" w:lineRule="auto"/>
                  <w:jc w:val="center"/>
                  <w:rPr>
                    <w:rFonts w:ascii="Times New Roman" w:eastAsia="Times New Roman" w:hAnsi="Times New Roman" w:cs="Times New Roman"/>
                    <w:sz w:val="20"/>
                    <w:szCs w:val="20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sdtContent>
          </w:sdt>
        </w:tc>
      </w:tr>
      <w:tr w:rsidR="00B706A8" w:rsidRPr="00B706A8" w14:paraId="722BDE7F" w14:textId="77777777" w:rsidTr="00B15456">
        <w:trPr>
          <w:trHeight w:val="655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F881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>
              <w:rPr>
                <w:lang w:eastAsia="hr-HR"/>
              </w:rPr>
              <w:t>Izračun ekonomske veličine poljoprivrednog gospodarstva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64D12" w14:textId="77777777" w:rsidR="00D35111" w:rsidRPr="00231A3B" w:rsidRDefault="00B706A8" w:rsidP="00953D1E">
            <w:pPr>
              <w:pStyle w:val="Bezproreda"/>
              <w:rPr>
                <w:lang w:eastAsia="hr-HR"/>
              </w:rPr>
            </w:pPr>
            <w:r w:rsidRPr="00231A3B">
              <w:rPr>
                <w:lang w:eastAsia="hr-HR"/>
              </w:rPr>
              <w:t xml:space="preserve">Ispis izračuna EVPG </w:t>
            </w:r>
            <w:r w:rsidR="00D35111" w:rsidRPr="00231A3B">
              <w:rPr>
                <w:lang w:eastAsia="hr-HR"/>
              </w:rPr>
              <w:t xml:space="preserve">sa </w:t>
            </w:r>
            <w:r w:rsidR="00C012D2" w:rsidRPr="00231A3B">
              <w:rPr>
                <w:lang w:eastAsia="hr-HR"/>
              </w:rPr>
              <w:t>stranica Ministarstva poljoprivrede,</w:t>
            </w:r>
          </w:p>
          <w:p w14:paraId="7B378E11" w14:textId="77777777" w:rsidR="00B706A8" w:rsidRPr="00231A3B" w:rsidRDefault="00C012D2" w:rsidP="00953D1E">
            <w:pPr>
              <w:pStyle w:val="Bezproreda"/>
              <w:rPr>
                <w:lang w:eastAsia="hr-HR"/>
              </w:rPr>
            </w:pPr>
            <w:r w:rsidRPr="00231A3B">
              <w:rPr>
                <w:lang w:eastAsia="hr-HR"/>
              </w:rPr>
              <w:t>Uprave za stručnu podršku razvoju poljoprivrede i ribarstva</w:t>
            </w:r>
            <w:r w:rsidRPr="00231A3B">
              <w:t xml:space="preserve"> </w:t>
            </w:r>
            <w:hyperlink r:id="rId9" w:history="1">
              <w:r w:rsidR="00353D44" w:rsidRPr="00231A3B">
                <w:rPr>
                  <w:rStyle w:val="Hiperveza"/>
                  <w:rFonts w:ascii="Calibri" w:eastAsia="Times New Roman" w:hAnsi="Calibri" w:cs="Times New Roman"/>
                  <w:color w:val="auto"/>
                  <w:u w:val="none"/>
                  <w:lang w:eastAsia="hr-HR"/>
                </w:rPr>
                <w:t>EVPG kalkulator</w:t>
              </w:r>
            </w:hyperlink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2068706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1D521CE9" w14:textId="77777777" w:rsidR="00B706A8" w:rsidRPr="00B706A8" w:rsidRDefault="00B706A8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17387328" w14:textId="77777777" w:rsidTr="00B15456">
        <w:trPr>
          <w:trHeight w:val="68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03B5C2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Potvrda o nepostojanju duga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60A49F" w14:textId="77777777" w:rsidR="00B706A8" w:rsidRPr="00B706A8" w:rsidRDefault="00B706A8" w:rsidP="00953D1E">
            <w:pPr>
              <w:pStyle w:val="Bezproreda"/>
              <w:rPr>
                <w:lang w:eastAsia="hr-HR"/>
              </w:rPr>
            </w:pPr>
            <w:r w:rsidRPr="00B706A8">
              <w:rPr>
                <w:lang w:eastAsia="hr-HR"/>
              </w:rPr>
              <w:t>Potvrda nadležne Porezne uprave o nepostojanju duga podnositelja po evidenciji koju vodi Porezna uprava ne starija od 30 dana od dana podnošenje prijave</w:t>
            </w:r>
          </w:p>
        </w:tc>
        <w:sdt>
          <w:sdtPr>
            <w:rPr>
              <w:rFonts w:ascii="Calibri" w:eastAsia="Times New Roman" w:hAnsi="Calibri" w:cs="Times New Roman"/>
              <w:lang w:eastAsia="hr-HR"/>
            </w:rPr>
            <w:id w:val="-18850175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53985D19" w14:textId="77777777" w:rsidR="00B706A8" w:rsidRPr="00B706A8" w:rsidRDefault="00B706A8" w:rsidP="00B706A8">
                <w:pPr>
                  <w:spacing w:after="0" w:line="240" w:lineRule="auto"/>
                  <w:jc w:val="center"/>
                  <w:rPr>
                    <w:rFonts w:ascii="Calibri" w:eastAsia="Times New Roman" w:hAnsi="Calibri" w:cs="Times New Roman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tr w:rsidR="00B15456" w:rsidRPr="0038301A" w14:paraId="14A9C49B" w14:textId="77777777" w:rsidTr="00B15456">
        <w:trPr>
          <w:trHeight w:val="1112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C9C61" w14:textId="77777777" w:rsidR="00B15456" w:rsidRPr="0038301A" w:rsidRDefault="00B15456" w:rsidP="00EB1264">
            <w:pPr>
              <w:spacing w:after="0" w:line="240" w:lineRule="auto"/>
              <w:ind w:right="50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Preslika potvrdnice o ekološkoj poljoprivrednoj proizvodnji ili ekološkoj poljoprivrednoj proizvodnji u prijelaznom razdoblju s pripadajućim prilozima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2E1822EF" w14:textId="77777777" w:rsidR="00B15456" w:rsidRPr="0038301A" w:rsidRDefault="00B15456" w:rsidP="00EB1264">
            <w:pPr>
              <w:spacing w:after="0" w:line="240" w:lineRule="auto"/>
              <w:ind w:left="28"/>
              <w:rPr>
                <w:rFonts w:eastAsia="Times New Roman" w:cs="Arial"/>
                <w:lang w:eastAsia="hr-HR"/>
              </w:rPr>
            </w:pPr>
            <w:r w:rsidRPr="0038301A">
              <w:rPr>
                <w:rFonts w:eastAsia="Times New Roman" w:cs="Arial"/>
                <w:lang w:eastAsia="hr-HR"/>
              </w:rPr>
              <w:t>Važeća potvrdnica o ekološkoj poljoprivrednoj proizvodnji ili ekološkoj poljoprivrednoj proizvodnji u prijelaznom razdoblju za poljoprivrednu proizvodnju za koju se traži potpora</w:t>
            </w:r>
          </w:p>
        </w:tc>
        <w:sdt>
          <w:sdtPr>
            <w:rPr>
              <w:rFonts w:eastAsia="Times New Roman" w:cs="Arial"/>
              <w:lang w:eastAsia="hr-HR"/>
            </w:rPr>
            <w:id w:val="19146568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6F0101AA" w14:textId="233EE45F" w:rsidR="00B15456" w:rsidRPr="0038301A" w:rsidRDefault="00231A3B" w:rsidP="00EB1264">
                <w:pPr>
                  <w:spacing w:after="0" w:line="240" w:lineRule="auto"/>
                  <w:ind w:left="28"/>
                  <w:jc w:val="center"/>
                  <w:rPr>
                    <w:rFonts w:eastAsia="Times New Roman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22D9E3D2" w14:textId="77777777" w:rsidTr="00B15456">
        <w:trPr>
          <w:trHeight w:val="221"/>
        </w:trPr>
        <w:tc>
          <w:tcPr>
            <w:tcW w:w="10792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5114B7BE" w14:textId="1FDB0150" w:rsidR="00B706A8" w:rsidRPr="00B706A8" w:rsidRDefault="00B706A8" w:rsidP="00B706A8">
            <w:pPr>
              <w:spacing w:after="0" w:line="240" w:lineRule="auto"/>
              <w:ind w:left="28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 xml:space="preserve">II. </w:t>
            </w:r>
            <w:r w:rsidR="00A67A84">
              <w:rPr>
                <w:rFonts w:ascii="Calibri" w:eastAsia="Times New Roman" w:hAnsi="Calibri" w:cs="Arial"/>
                <w:b/>
                <w:lang w:eastAsia="hr-HR"/>
              </w:rPr>
              <w:t xml:space="preserve">DODATNA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 xml:space="preserve">OBVEZNA DOKUMENTACIJA ZA MLADE </w:t>
            </w:r>
            <w:r w:rsidR="007003D0">
              <w:rPr>
                <w:rFonts w:ascii="Calibri" w:eastAsia="Times New Roman" w:hAnsi="Calibri" w:cs="Arial"/>
                <w:b/>
                <w:lang w:eastAsia="hr-HR"/>
              </w:rPr>
              <w:t xml:space="preserve">EKOLOŠKE </w:t>
            </w: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POLJOPRIVREDNIKE</w:t>
            </w:r>
          </w:p>
        </w:tc>
      </w:tr>
      <w:tr w:rsidR="00B706A8" w:rsidRPr="00B706A8" w14:paraId="2E2FCA3E" w14:textId="77777777" w:rsidTr="00D35111">
        <w:trPr>
          <w:trHeight w:val="50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C05A311" w14:textId="77777777" w:rsidR="00B706A8" w:rsidRPr="00B706A8" w:rsidRDefault="00B706A8" w:rsidP="00B706A8">
            <w:pPr>
              <w:spacing w:after="0" w:line="240" w:lineRule="auto"/>
              <w:ind w:right="50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DOKUMENT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1F4D8A5C" w14:textId="77777777" w:rsidR="00B706A8" w:rsidRPr="00B706A8" w:rsidRDefault="00B706A8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POJAŠNJENJE</w:t>
            </w:r>
          </w:p>
        </w:tc>
        <w:tc>
          <w:tcPr>
            <w:tcW w:w="12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8D08D" w:themeFill="accent6" w:themeFillTint="99"/>
            <w:vAlign w:val="center"/>
          </w:tcPr>
          <w:p w14:paraId="7CC1B453" w14:textId="77777777" w:rsidR="00B706A8" w:rsidRPr="00B706A8" w:rsidRDefault="00B706A8" w:rsidP="00B706A8">
            <w:pPr>
              <w:spacing w:after="0" w:line="240" w:lineRule="auto"/>
              <w:ind w:left="28"/>
              <w:jc w:val="center"/>
              <w:rPr>
                <w:rFonts w:ascii="Calibri" w:eastAsia="Times New Roman" w:hAnsi="Calibri" w:cs="Arial"/>
                <w:b/>
                <w:lang w:eastAsia="hr-HR"/>
              </w:rPr>
            </w:pPr>
            <w:r w:rsidRPr="00B706A8">
              <w:rPr>
                <w:rFonts w:ascii="Calibri" w:eastAsia="Times New Roman" w:hAnsi="Calibri" w:cs="Arial"/>
                <w:b/>
                <w:lang w:eastAsia="hr-HR"/>
              </w:rPr>
              <w:t>POTVRDA</w:t>
            </w:r>
          </w:p>
        </w:tc>
      </w:tr>
      <w:tr w:rsidR="00B706A8" w:rsidRPr="00B706A8" w14:paraId="55E576FE" w14:textId="77777777" w:rsidTr="00223B2B">
        <w:trPr>
          <w:trHeight w:val="809"/>
        </w:trPr>
        <w:tc>
          <w:tcPr>
            <w:tcW w:w="3976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E6A30" w14:textId="77777777"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Obostrana preslika osobne iskaznice</w:t>
            </w:r>
          </w:p>
        </w:tc>
        <w:tc>
          <w:tcPr>
            <w:tcW w:w="552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ECA015" w14:textId="77777777"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Ukoliko je podnositelj fizička osoba prilaže se obostrana preslika osobne iskaznice podnositelja, odnosno, ako je podnositelj pravna osoba prilaže se obostrana preslika osobne iskaznice odgovorne osobe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3109892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12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8C62E28" w14:textId="77777777" w:rsidR="00B706A8" w:rsidRPr="00B706A8" w:rsidRDefault="00A81AFC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A81AFC" w:rsidRPr="00B706A8" w14:paraId="6C5F4821" w14:textId="77777777" w:rsidTr="00A81AFC">
        <w:trPr>
          <w:trHeight w:val="850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12CC88" w14:textId="77777777" w:rsidR="00A81AFC" w:rsidRPr="00B706A8" w:rsidRDefault="00A81AFC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>
              <w:rPr>
                <w:rFonts w:ascii="Calibri" w:eastAsia="Times New Roman" w:hAnsi="Calibri" w:cs="Times New Roman"/>
                <w:lang w:eastAsia="hr-HR"/>
              </w:rPr>
              <w:t>Dokaz o stručnoj osposobljenosti podnositelja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F3D6A93" w14:textId="77777777" w:rsidR="00A81AFC" w:rsidRPr="00A81AFC" w:rsidRDefault="00A81AFC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A81AFC">
              <w:t xml:space="preserve">Preslika diplome/potvrde/uvjerenja ili slično o stjecanju stručnih znanja i vještina </w:t>
            </w:r>
            <w:r>
              <w:t xml:space="preserve">podnositelja </w:t>
            </w:r>
            <w:r w:rsidRPr="00A81AFC">
              <w:t xml:space="preserve">za bavljenje djelatnošću za koju </w:t>
            </w:r>
            <w:r>
              <w:t xml:space="preserve">se </w:t>
            </w:r>
            <w:r w:rsidRPr="00A81AFC">
              <w:t>traži potpor</w:t>
            </w:r>
            <w:r>
              <w:t>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6229283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22E7C32" w14:textId="77777777" w:rsidR="00A81AFC" w:rsidRDefault="00A81AFC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>
                  <w:rPr>
                    <w:rFonts w:ascii="MS Gothic" w:eastAsia="MS Gothic" w:hAnsi="MS Gothic" w:cs="Arial" w:hint="eastAsia"/>
                    <w:lang w:eastAsia="hr-HR"/>
                  </w:rPr>
                  <w:t>☐</w:t>
                </w:r>
              </w:p>
            </w:tc>
          </w:sdtContent>
        </w:sdt>
      </w:tr>
      <w:tr w:rsidR="00B706A8" w:rsidRPr="00B706A8" w14:paraId="4EE53907" w14:textId="77777777" w:rsidTr="00A67A84">
        <w:trPr>
          <w:trHeight w:val="809"/>
        </w:trPr>
        <w:tc>
          <w:tcPr>
            <w:tcW w:w="397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5EFC26" w14:textId="77777777"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Times New Roman"/>
                <w:lang w:eastAsia="hr-HR"/>
              </w:rPr>
            </w:pPr>
            <w:r w:rsidRPr="00B706A8">
              <w:rPr>
                <w:rFonts w:ascii="Calibri" w:eastAsia="Times New Roman" w:hAnsi="Calibri" w:cs="Times New Roman"/>
                <w:lang w:eastAsia="hr-HR"/>
              </w:rPr>
              <w:t>Dokaz o vlasništvu najmanje 50% temeljnog kapitala trgovačkog društva</w:t>
            </w:r>
          </w:p>
        </w:tc>
        <w:tc>
          <w:tcPr>
            <w:tcW w:w="552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14:paraId="3CFBEF7C" w14:textId="77777777" w:rsidR="00B706A8" w:rsidRPr="00B706A8" w:rsidRDefault="00B706A8" w:rsidP="00B706A8">
            <w:pPr>
              <w:spacing w:after="0" w:line="240" w:lineRule="auto"/>
              <w:ind w:right="50"/>
              <w:rPr>
                <w:rFonts w:ascii="Calibri" w:eastAsia="Times New Roman" w:hAnsi="Calibri" w:cs="Arial"/>
                <w:lang w:eastAsia="hr-HR"/>
              </w:rPr>
            </w:pPr>
            <w:r w:rsidRPr="00B706A8">
              <w:rPr>
                <w:rFonts w:ascii="Calibri" w:eastAsia="Times New Roman" w:hAnsi="Calibri" w:cs="Arial"/>
                <w:lang w:eastAsia="hr-HR"/>
              </w:rPr>
              <w:t>Preslika važećeg Društvenog ugovora ili Potvrda Trgovačkog suda o članovima društva</w:t>
            </w:r>
            <w:r w:rsidR="00A81AFC">
              <w:rPr>
                <w:rFonts w:ascii="Calibri" w:eastAsia="Times New Roman" w:hAnsi="Calibri" w:cs="Arial"/>
                <w:lang w:eastAsia="hr-HR"/>
              </w:rPr>
              <w:t xml:space="preserve"> ukoliko je podnositelj pravna osoba</w:t>
            </w:r>
          </w:p>
        </w:tc>
        <w:sdt>
          <w:sdtPr>
            <w:rPr>
              <w:rFonts w:ascii="Calibri" w:eastAsia="Times New Roman" w:hAnsi="Calibri" w:cs="Arial"/>
              <w:lang w:eastAsia="hr-HR"/>
            </w:rPr>
            <w:id w:val="-91378201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88" w:type="dxa"/>
                <w:tcBorders>
                  <w:top w:val="single" w:sz="4" w:space="0" w:color="auto"/>
                  <w:left w:val="single" w:sz="4" w:space="0" w:color="auto"/>
                  <w:bottom w:val="single" w:sz="12" w:space="0" w:color="auto"/>
                  <w:right w:val="single" w:sz="12" w:space="0" w:color="auto"/>
                </w:tcBorders>
                <w:shd w:val="clear" w:color="auto" w:fill="auto"/>
                <w:vAlign w:val="center"/>
              </w:tcPr>
              <w:p w14:paraId="281F2BEF" w14:textId="77777777" w:rsidR="00B706A8" w:rsidRPr="00B706A8" w:rsidRDefault="00B706A8" w:rsidP="00B706A8">
                <w:pPr>
                  <w:spacing w:after="0" w:line="240" w:lineRule="auto"/>
                  <w:ind w:left="28"/>
                  <w:jc w:val="center"/>
                  <w:rPr>
                    <w:rFonts w:ascii="Calibri" w:eastAsia="Times New Roman" w:hAnsi="Calibri" w:cs="Arial"/>
                    <w:lang w:eastAsia="hr-HR"/>
                  </w:rPr>
                </w:pPr>
                <w:r w:rsidRPr="00B706A8">
                  <w:rPr>
                    <w:rFonts w:ascii="Segoe UI Symbol" w:eastAsia="Times New Roman" w:hAnsi="Segoe UI Symbol" w:cs="Segoe UI Symbol"/>
                    <w:lang w:eastAsia="hr-HR"/>
                  </w:rPr>
                  <w:t>☐</w:t>
                </w:r>
              </w:p>
            </w:tc>
          </w:sdtContent>
        </w:sdt>
      </w:tr>
      <w:bookmarkEnd w:id="1"/>
    </w:tbl>
    <w:p w14:paraId="5406E97C" w14:textId="791440E0" w:rsidR="00A67A84" w:rsidRDefault="00A67A84" w:rsidP="00D35111">
      <w:pPr>
        <w:pStyle w:val="Bezproreda"/>
      </w:pPr>
    </w:p>
    <w:p w14:paraId="1909BE53" w14:textId="77777777" w:rsidR="00223B2B" w:rsidRDefault="00223B2B" w:rsidP="00D35111">
      <w:pPr>
        <w:pStyle w:val="Bezproreda"/>
      </w:pPr>
    </w:p>
    <w:tbl>
      <w:tblPr>
        <w:tblW w:w="107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84"/>
      </w:tblGrid>
      <w:tr w:rsidR="00D35111" w:rsidRPr="00D35111" w14:paraId="0302EB26" w14:textId="77777777" w:rsidTr="008E21C7">
        <w:trPr>
          <w:jc w:val="center"/>
        </w:trPr>
        <w:tc>
          <w:tcPr>
            <w:tcW w:w="1078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360411A0" w14:textId="77777777" w:rsidR="00D35111" w:rsidRPr="00D35111" w:rsidRDefault="00D35111" w:rsidP="00D35111">
            <w:pPr>
              <w:pStyle w:val="Bezproreda"/>
              <w:jc w:val="both"/>
              <w:rPr>
                <w:b/>
                <w:bCs/>
                <w:sz w:val="24"/>
                <w:szCs w:val="24"/>
                <w:lang w:eastAsia="hr-HR"/>
              </w:rPr>
            </w:pPr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Informacije i pristup osobnim podacima u smislu članaka 13., 14. i 15. Uredbe (EU) 2016/679 Europskog parlamenta i Vijeća od 27. travnja 2016. </w:t>
            </w:r>
            <w:bookmarkStart w:id="2" w:name="_Hlk1464672"/>
            <w:r w:rsidRPr="00D35111">
              <w:rPr>
                <w:b/>
                <w:bCs/>
                <w:sz w:val="24"/>
                <w:szCs w:val="24"/>
                <w:lang w:eastAsia="hr-HR"/>
              </w:rPr>
              <w:t>o zaštiti pojedinaca u vezi s obradom osobnih podataka i o slobodnom kretanju takvih podataka</w:t>
            </w:r>
            <w:bookmarkEnd w:id="2"/>
            <w:r w:rsidRPr="00D35111">
              <w:rPr>
                <w:b/>
                <w:bCs/>
                <w:sz w:val="24"/>
                <w:szCs w:val="24"/>
                <w:lang w:eastAsia="hr-HR"/>
              </w:rPr>
              <w:t xml:space="preserve"> te o stavljanju izvan snage Direktive 95/46/EZ (Opća uredba o zaštiti podataka; SL EU L119)</w:t>
            </w:r>
          </w:p>
          <w:p w14:paraId="5524EEE8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Zagrebačka županija, kao voditelj obrade, obrađuje osobne podatke podnositelja isključivo u svrhu ostvarenja prava podnositelja zahtjeva na potporu, uz napomenu kako je takva obrada nužna zbog zakonitog provođenja predmetnog postupka. </w:t>
            </w:r>
          </w:p>
          <w:p w14:paraId="04EE1493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Pravna osnova za obavljanje djelatnosti, a time i obradu osobnih podataka svojih i korisnika, proizlazi iz Zakona o lokalnoj i područnoj (regionalnoj) samoupravi („Narodne novine“, broj 33/01, 60/01, 129/05, 109/07, 125/08, 36/09, 36/09, 150/11, 144/12, 19/13, 137/15 i 123/17).</w:t>
            </w:r>
          </w:p>
          <w:p w14:paraId="3C97FA28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Predmetna dokumentacija koja sadrži osobne podatke ispitanika, obzirom da je Zagrebačka županija tijelo javne vlasti u smislu Zakona o arhivskom gradivu i arhivima (NN 61/18), pohranjuje se u skladu s odredbama toga Zakona, dok se dokumenti i isprave za koje je posebnim propisom određen rok čuvanja pohranjuje u skladu s tim propisom.</w:t>
            </w:r>
          </w:p>
          <w:p w14:paraId="2D64B78F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 xml:space="preserve">Podnositelj zahtjeva, budući da je obrada podataka nužna za provođenje zadaće koja se obavlja zbog javnog interesa, odnosno pri izvršavanju službene ovlasti voditelja obrade, može u smislu članka 21. stavka 6. Opće uredbe o zaštiti podataka podnijeti prigovor.  </w:t>
            </w:r>
          </w:p>
          <w:p w14:paraId="0BE2B96D" w14:textId="77777777" w:rsidR="00D35111" w:rsidRPr="00D35111" w:rsidRDefault="00D35111" w:rsidP="00D35111">
            <w:pPr>
              <w:pStyle w:val="Bezproreda"/>
              <w:jc w:val="both"/>
              <w:rPr>
                <w:sz w:val="24"/>
                <w:szCs w:val="24"/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Podnositelj zahtjeva ima pravo od voditelja obrade zatražiti ispravak, brisanje i ograničenje obrade osobnih podataka, a voditelj obrade će postupiti po takvom zahtjevu ako se time ne narušavaju njegove pravne obveze. Budući da je obrada podataka nužna za obavljanje zadaća od javnog interesa, na istu se u pravilu ne primjenjuje pravo na prenosivost podataka.</w:t>
            </w:r>
          </w:p>
          <w:p w14:paraId="13F04139" w14:textId="77777777" w:rsidR="00D35111" w:rsidRPr="00D35111" w:rsidRDefault="00D35111" w:rsidP="00D35111">
            <w:pPr>
              <w:pStyle w:val="Bezproreda"/>
              <w:jc w:val="both"/>
              <w:rPr>
                <w:lang w:eastAsia="hr-HR"/>
              </w:rPr>
            </w:pPr>
            <w:r w:rsidRPr="00D35111">
              <w:rPr>
                <w:sz w:val="24"/>
                <w:szCs w:val="24"/>
                <w:lang w:eastAsia="hr-HR"/>
              </w:rPr>
              <w:t>Osim u svrhu izvršavanja svojih javnopravnih i službenih ovlasti te zakonom propisanih obveza, osobni podaci koje voditelj obrade prikuplja ne čine se dostupnim trećim privatnim i pravnim subjektima te trećim zemljama.</w:t>
            </w:r>
          </w:p>
        </w:tc>
      </w:tr>
    </w:tbl>
    <w:p w14:paraId="2203B034" w14:textId="77777777"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14:paraId="028B727E" w14:textId="77777777" w:rsidR="00D35111" w:rsidRPr="00D35111" w:rsidRDefault="00D35111" w:rsidP="00D35111">
      <w:pPr>
        <w:spacing w:after="0" w:line="240" w:lineRule="auto"/>
        <w:ind w:left="-142"/>
        <w:jc w:val="center"/>
        <w:rPr>
          <w:rFonts w:ascii="Calibri" w:eastAsia="Times New Roman" w:hAnsi="Calibri" w:cs="Times New Roman"/>
          <w:b/>
          <w:sz w:val="32"/>
          <w:szCs w:val="32"/>
          <w:lang w:eastAsia="hr-HR"/>
        </w:rPr>
      </w:pPr>
    </w:p>
    <w:p w14:paraId="3AB40DB6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>Mjesto i datum:</w:t>
      </w: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 _________________________________________________________________________</w:t>
      </w:r>
    </w:p>
    <w:p w14:paraId="287ED2F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2470220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12"/>
          <w:szCs w:val="12"/>
          <w:lang w:eastAsia="hr-HR"/>
        </w:rPr>
      </w:pPr>
    </w:p>
    <w:p w14:paraId="7CD62747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b/>
          <w:sz w:val="24"/>
          <w:szCs w:val="24"/>
          <w:lang w:eastAsia="hr-HR"/>
        </w:rPr>
        <w:t xml:space="preserve">Pod materijalnom i kaznenom odgovornošću izjavljujem da su svi podaci navedeni u ovom Prijavnom obrascu istiniti, točni i potpuni i da razumijem odredbe vezane za Opću uredbu o zaštiti pojedinaca u vezi s obradom osobnih podataka i o slobodnom kretanju takvih podataka (potpis podnositelja prijave): </w:t>
      </w:r>
    </w:p>
    <w:p w14:paraId="3EADCC99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</w:p>
    <w:p w14:paraId="2C8EE286" w14:textId="77777777" w:rsidR="00D35111" w:rsidRPr="00D35111" w:rsidRDefault="00D35111" w:rsidP="00D35111">
      <w:pPr>
        <w:spacing w:after="0" w:line="276" w:lineRule="auto"/>
        <w:ind w:left="-709" w:right="-851"/>
        <w:jc w:val="both"/>
        <w:rPr>
          <w:rFonts w:ascii="Calibri" w:eastAsia="Times New Roman" w:hAnsi="Calibri" w:cs="Times New Roman"/>
          <w:b/>
          <w:sz w:val="24"/>
          <w:szCs w:val="24"/>
          <w:lang w:eastAsia="hr-HR"/>
        </w:rPr>
      </w:pPr>
      <w:r w:rsidRPr="00D35111">
        <w:rPr>
          <w:rFonts w:ascii="Calibri" w:eastAsia="Times New Roman" w:hAnsi="Calibri" w:cs="Times New Roman"/>
          <w:sz w:val="24"/>
          <w:szCs w:val="24"/>
          <w:lang w:eastAsia="hr-HR"/>
        </w:rPr>
        <w:t>______________________________________________________________________________________</w:t>
      </w:r>
    </w:p>
    <w:p w14:paraId="0094F976" w14:textId="77777777"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12"/>
          <w:szCs w:val="12"/>
          <w:u w:val="single"/>
          <w:lang w:eastAsia="hr-HR"/>
        </w:rPr>
      </w:pPr>
    </w:p>
    <w:p w14:paraId="6E32E1FB" w14:textId="77777777" w:rsidR="00D35111" w:rsidRPr="00D35111" w:rsidRDefault="00D35111" w:rsidP="00D35111">
      <w:pPr>
        <w:spacing w:after="0" w:line="240" w:lineRule="auto"/>
        <w:ind w:left="-709" w:right="-851"/>
        <w:jc w:val="both"/>
        <w:rPr>
          <w:rFonts w:ascii="Calibri" w:eastAsia="Times New Roman" w:hAnsi="Calibri" w:cs="Times New Roman"/>
          <w:b/>
          <w:color w:val="000000"/>
          <w:sz w:val="20"/>
          <w:szCs w:val="20"/>
          <w:u w:val="single"/>
          <w:lang w:eastAsia="hr-HR"/>
        </w:rPr>
      </w:pPr>
    </w:p>
    <w:p w14:paraId="31144A47" w14:textId="77777777" w:rsidR="00D35111" w:rsidRPr="004A7761" w:rsidRDefault="004A7761" w:rsidP="004A7761">
      <w:pPr>
        <w:spacing w:after="0" w:line="240" w:lineRule="auto"/>
        <w:ind w:left="-709" w:right="-851"/>
        <w:jc w:val="both"/>
        <w:rPr>
          <w:b/>
          <w:bCs/>
          <w:sz w:val="24"/>
          <w:szCs w:val="24"/>
          <w:u w:val="single"/>
        </w:rPr>
      </w:pPr>
      <w:r w:rsidRPr="004A7761">
        <w:rPr>
          <w:rFonts w:ascii="Calibri" w:eastAsia="Times New Roman" w:hAnsi="Calibri" w:cs="Times New Roman"/>
          <w:b/>
          <w:color w:val="000000"/>
          <w:sz w:val="24"/>
          <w:szCs w:val="24"/>
          <w:u w:val="single"/>
          <w:lang w:eastAsia="hr-HR"/>
        </w:rPr>
        <w:t>Prijava se smatra valjanom kada je uz ispunjen i potpisan Prijavni obrazac priložena sva tražena dokumentacija.</w:t>
      </w:r>
    </w:p>
    <w:sectPr w:rsidR="00D35111" w:rsidRPr="004A7761" w:rsidSect="005770A6">
      <w:footerReference w:type="default" r:id="rId10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6142B" w14:textId="77777777" w:rsidR="003B39D3" w:rsidRDefault="003B39D3" w:rsidP="005770A6">
      <w:pPr>
        <w:spacing w:after="0" w:line="240" w:lineRule="auto"/>
      </w:pPr>
      <w:r>
        <w:separator/>
      </w:r>
    </w:p>
  </w:endnote>
  <w:endnote w:type="continuationSeparator" w:id="0">
    <w:p w14:paraId="00226D86" w14:textId="77777777" w:rsidR="003B39D3" w:rsidRDefault="003B39D3" w:rsidP="005770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169640207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061A38D" w14:textId="77777777" w:rsidR="005770A6" w:rsidRDefault="005770A6">
            <w:pPr>
              <w:pStyle w:val="Podnoje"/>
              <w:jc w:val="center"/>
            </w:pPr>
            <w:r>
              <w:t xml:space="preserve">Stranica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6CCC568D" w14:textId="77777777" w:rsidR="005770A6" w:rsidRDefault="005770A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B5737" w14:textId="77777777" w:rsidR="003B39D3" w:rsidRDefault="003B39D3" w:rsidP="005770A6">
      <w:pPr>
        <w:spacing w:after="0" w:line="240" w:lineRule="auto"/>
      </w:pPr>
      <w:r>
        <w:separator/>
      </w:r>
    </w:p>
  </w:footnote>
  <w:footnote w:type="continuationSeparator" w:id="0">
    <w:p w14:paraId="7A7EBEF7" w14:textId="77777777" w:rsidR="003B39D3" w:rsidRDefault="003B39D3" w:rsidP="005770A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8FD"/>
    <w:rsid w:val="000270F2"/>
    <w:rsid w:val="0005536E"/>
    <w:rsid w:val="00057836"/>
    <w:rsid w:val="000A49E2"/>
    <w:rsid w:val="000A5B88"/>
    <w:rsid w:val="00100510"/>
    <w:rsid w:val="00103960"/>
    <w:rsid w:val="00122710"/>
    <w:rsid w:val="00170750"/>
    <w:rsid w:val="001E04D8"/>
    <w:rsid w:val="001E0A34"/>
    <w:rsid w:val="00201208"/>
    <w:rsid w:val="00223B2B"/>
    <w:rsid w:val="00231A3B"/>
    <w:rsid w:val="002A27B5"/>
    <w:rsid w:val="00306160"/>
    <w:rsid w:val="0033597D"/>
    <w:rsid w:val="00353D44"/>
    <w:rsid w:val="003B39D3"/>
    <w:rsid w:val="00424130"/>
    <w:rsid w:val="004A7761"/>
    <w:rsid w:val="00534650"/>
    <w:rsid w:val="005770A6"/>
    <w:rsid w:val="005F6446"/>
    <w:rsid w:val="005F7A0D"/>
    <w:rsid w:val="005F7E44"/>
    <w:rsid w:val="006B7318"/>
    <w:rsid w:val="006D7091"/>
    <w:rsid w:val="006F185C"/>
    <w:rsid w:val="007003D0"/>
    <w:rsid w:val="00716B1B"/>
    <w:rsid w:val="007879EC"/>
    <w:rsid w:val="007C4F3A"/>
    <w:rsid w:val="0085351F"/>
    <w:rsid w:val="008573A8"/>
    <w:rsid w:val="00860AF6"/>
    <w:rsid w:val="00863C0C"/>
    <w:rsid w:val="008A14F9"/>
    <w:rsid w:val="008E21C7"/>
    <w:rsid w:val="008F14DE"/>
    <w:rsid w:val="00953D1E"/>
    <w:rsid w:val="00A67A84"/>
    <w:rsid w:val="00A81AFC"/>
    <w:rsid w:val="00AD3C0C"/>
    <w:rsid w:val="00B055DD"/>
    <w:rsid w:val="00B117FC"/>
    <w:rsid w:val="00B15456"/>
    <w:rsid w:val="00B706A8"/>
    <w:rsid w:val="00BC5385"/>
    <w:rsid w:val="00C012D2"/>
    <w:rsid w:val="00C43EA2"/>
    <w:rsid w:val="00D17A2C"/>
    <w:rsid w:val="00D35111"/>
    <w:rsid w:val="00DB18FD"/>
    <w:rsid w:val="00E8605D"/>
    <w:rsid w:val="00EB2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6093CB3"/>
  <w15:chartTrackingRefBased/>
  <w15:docId w15:val="{82583A70-6EA0-4675-B9DC-922A49F985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18F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DB18FD"/>
    <w:pPr>
      <w:spacing w:after="0" w:line="240" w:lineRule="auto"/>
    </w:pPr>
  </w:style>
  <w:style w:type="character" w:styleId="Hiperveza">
    <w:name w:val="Hyperlink"/>
    <w:basedOn w:val="Zadanifontodlomka"/>
    <w:uiPriority w:val="99"/>
    <w:unhideWhenUsed/>
    <w:rsid w:val="00C012D2"/>
    <w:rPr>
      <w:color w:val="0563C1" w:themeColor="hyperlink"/>
      <w:u w:val="single"/>
    </w:rPr>
  </w:style>
  <w:style w:type="character" w:styleId="Nerijeenospominjanje">
    <w:name w:val="Unresolved Mention"/>
    <w:basedOn w:val="Zadanifontodlomka"/>
    <w:uiPriority w:val="99"/>
    <w:semiHidden/>
    <w:unhideWhenUsed/>
    <w:rsid w:val="00C012D2"/>
    <w:rPr>
      <w:color w:val="605E5C"/>
      <w:shd w:val="clear" w:color="auto" w:fill="E1DFDD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8A14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A14F9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770A6"/>
  </w:style>
  <w:style w:type="paragraph" w:styleId="Podnoje">
    <w:name w:val="footer"/>
    <w:basedOn w:val="Normal"/>
    <w:link w:val="PodnojeChar"/>
    <w:uiPriority w:val="99"/>
    <w:unhideWhenUsed/>
    <w:rsid w:val="005770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77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zagrebacka-zupanija.h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uop@zagrebacka-zupanija.hr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s://poljoprivreda.gov.hr/istaknute-teme/poljoprivreda-173/poljoprivredna-politika/kalkulator-za-izracun-evpg-a/1375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1430</Words>
  <Characters>8156</Characters>
  <Application>Microsoft Office Word</Application>
  <DocSecurity>0</DocSecurity>
  <Lines>67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danijel-rukavina@zagzup.zagrebacka-zupanija.hr</dc:creator>
  <cp:keywords/>
  <dc:description/>
  <cp:lastModifiedBy>sabina-jarec@zagzup.zagrebacka-zupanija.hr</cp:lastModifiedBy>
  <cp:revision>5</cp:revision>
  <cp:lastPrinted>2020-01-21T12:10:00Z</cp:lastPrinted>
  <dcterms:created xsi:type="dcterms:W3CDTF">2022-02-08T08:17:00Z</dcterms:created>
  <dcterms:modified xsi:type="dcterms:W3CDTF">2022-02-09T09:25:00Z</dcterms:modified>
</cp:coreProperties>
</file>