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269D" w14:textId="77777777" w:rsidR="00CD362D" w:rsidRPr="00EE0ABC" w:rsidRDefault="00CD362D" w:rsidP="00E4536C">
      <w:pPr>
        <w:rPr>
          <w:rFonts w:asciiTheme="majorHAnsi" w:eastAsia="Calibri" w:hAnsiTheme="majorHAnsi" w:cs="Times New Roman"/>
          <w:sz w:val="24"/>
          <w:szCs w:val="24"/>
        </w:rPr>
      </w:pPr>
    </w:p>
    <w:p w14:paraId="3389F1D8" w14:textId="77777777" w:rsidR="00A83A5C" w:rsidRPr="00EE0ABC" w:rsidRDefault="00A83A5C" w:rsidP="00A83A5C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E0ABC">
        <w:rPr>
          <w:rFonts w:asciiTheme="majorHAnsi" w:eastAsia="Calibri" w:hAnsiTheme="majorHAnsi" w:cs="Times New Roman"/>
          <w:noProof/>
          <w:sz w:val="24"/>
          <w:szCs w:val="24"/>
          <w:lang w:eastAsia="hr-HR"/>
        </w:rPr>
        <w:drawing>
          <wp:inline distT="0" distB="0" distL="0" distR="0" wp14:anchorId="6DB87FEF" wp14:editId="5A10DA1A">
            <wp:extent cx="533400" cy="676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C070" w14:textId="77777777" w:rsidR="00A83A5C" w:rsidRPr="00EE0ABC" w:rsidRDefault="00A83A5C" w:rsidP="00A83A5C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E0ABC">
        <w:rPr>
          <w:rFonts w:asciiTheme="majorHAnsi" w:eastAsia="Calibri" w:hAnsiTheme="majorHAnsi" w:cs="Times New Roman"/>
          <w:sz w:val="24"/>
          <w:szCs w:val="24"/>
        </w:rPr>
        <w:t>REPUBLIKA HRVATSKA</w:t>
      </w:r>
    </w:p>
    <w:p w14:paraId="4D5661C7" w14:textId="77777777" w:rsidR="00A83A5C" w:rsidRPr="00EE0ABC" w:rsidRDefault="00A83A5C" w:rsidP="00A83A5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bookmarkStart w:id="0" w:name="_Toc401480028"/>
      <w:bookmarkStart w:id="1" w:name="_Toc401479995"/>
      <w:bookmarkStart w:id="2" w:name="_Toc380487659"/>
      <w:bookmarkStart w:id="3" w:name="_Toc380487626"/>
      <w:bookmarkStart w:id="4" w:name="_Toc318275435"/>
      <w:bookmarkStart w:id="5" w:name="_Toc317850461"/>
      <w:bookmarkStart w:id="6" w:name="_Toc317850127"/>
      <w:bookmarkStart w:id="7" w:name="_Toc317850078"/>
      <w:bookmarkStart w:id="8" w:name="_Toc317667183"/>
      <w:bookmarkStart w:id="9" w:name="_Toc316908809"/>
      <w:bookmarkStart w:id="10" w:name="_Toc316558714"/>
      <w:bookmarkStart w:id="11" w:name="_Toc316471577"/>
      <w:bookmarkStart w:id="12" w:name="_Toc315957833"/>
      <w:bookmarkStart w:id="13" w:name="_Toc315956831"/>
      <w:bookmarkStart w:id="14" w:name="_Toc315953146"/>
      <w:bookmarkStart w:id="15" w:name="_Toc315952951"/>
      <w:bookmarkStart w:id="16" w:name="_Toc315952686"/>
      <w:bookmarkStart w:id="17" w:name="_Toc315780681"/>
      <w:bookmarkStart w:id="18" w:name="_Toc315780542"/>
      <w:bookmarkStart w:id="19" w:name="_Toc315780389"/>
      <w:r w:rsidRPr="00EE0ABC">
        <w:rPr>
          <w:rFonts w:asciiTheme="majorHAnsi" w:eastAsia="Times New Roman" w:hAnsiTheme="majorHAnsi" w:cs="Times New Roman"/>
          <w:b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5F1E803" w14:textId="77777777" w:rsidR="00A83A5C" w:rsidRPr="00EE0ABC" w:rsidRDefault="00A83A5C" w:rsidP="00A83A5C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E0ABC">
        <w:rPr>
          <w:rFonts w:asciiTheme="majorHAnsi" w:eastAsia="Calibri" w:hAnsiTheme="majorHAnsi" w:cs="Times New Roman"/>
          <w:sz w:val="24"/>
          <w:szCs w:val="24"/>
        </w:rPr>
        <w:t>Ulica grada Vukovara 72/V</w:t>
      </w:r>
    </w:p>
    <w:p w14:paraId="2C5E70F7" w14:textId="77777777" w:rsidR="00A83A5C" w:rsidRPr="00EE0ABC" w:rsidRDefault="00A83A5C" w:rsidP="00A83A5C">
      <w:pPr>
        <w:jc w:val="center"/>
        <w:rPr>
          <w:rFonts w:asciiTheme="majorHAnsi" w:eastAsia="Calibri" w:hAnsiTheme="majorHAnsi" w:cs="Times New Roman"/>
          <w:sz w:val="24"/>
          <w:szCs w:val="24"/>
        </w:rPr>
      </w:pPr>
      <w:r w:rsidRPr="00EE0ABC">
        <w:rPr>
          <w:rFonts w:asciiTheme="majorHAnsi" w:eastAsia="Calibri" w:hAnsiTheme="majorHAnsi" w:cs="Times New Roman"/>
          <w:sz w:val="24"/>
          <w:szCs w:val="24"/>
        </w:rPr>
        <w:t>10 000 Zagreb</w:t>
      </w:r>
    </w:p>
    <w:p w14:paraId="3E207E36" w14:textId="77777777" w:rsidR="00A83A5C" w:rsidRDefault="00A83A5C" w:rsidP="00995A3B">
      <w:pPr>
        <w:jc w:val="right"/>
        <w:rPr>
          <w:rFonts w:asciiTheme="majorHAnsi" w:eastAsia="Calibri" w:hAnsiTheme="majorHAnsi" w:cs="Times New Roman"/>
          <w:sz w:val="24"/>
          <w:szCs w:val="24"/>
        </w:rPr>
      </w:pPr>
    </w:p>
    <w:p w14:paraId="7F96A638" w14:textId="77777777" w:rsidR="00995A3B" w:rsidRDefault="00995A3B" w:rsidP="00983927">
      <w:pPr>
        <w:jc w:val="right"/>
        <w:rPr>
          <w:rFonts w:asciiTheme="majorHAnsi" w:eastAsia="Calibri" w:hAnsiTheme="majorHAnsi" w:cs="Times New Roman"/>
          <w:sz w:val="24"/>
          <w:szCs w:val="24"/>
        </w:rPr>
      </w:pPr>
    </w:p>
    <w:p w14:paraId="6290E6A8" w14:textId="0B0A56AC" w:rsidR="00983927" w:rsidRDefault="00983927" w:rsidP="00983927">
      <w:pPr>
        <w:jc w:val="right"/>
        <w:rPr>
          <w:rFonts w:asciiTheme="majorHAnsi" w:eastAsia="Calibri" w:hAnsiTheme="majorHAnsi" w:cs="Times New Roman"/>
          <w:sz w:val="24"/>
          <w:szCs w:val="24"/>
        </w:rPr>
      </w:pPr>
    </w:p>
    <w:p w14:paraId="26ABA887" w14:textId="77777777" w:rsidR="00E4536C" w:rsidRDefault="00E4536C" w:rsidP="00983927">
      <w:pPr>
        <w:jc w:val="right"/>
        <w:rPr>
          <w:rFonts w:asciiTheme="majorHAnsi" w:eastAsia="Calibri" w:hAnsiTheme="majorHAnsi" w:cs="Times New Roman"/>
          <w:sz w:val="24"/>
          <w:szCs w:val="24"/>
        </w:rPr>
      </w:pPr>
    </w:p>
    <w:p w14:paraId="4E512A40" w14:textId="6BEDAEB8" w:rsidR="00275CB9" w:rsidRPr="00983927" w:rsidRDefault="00A83A5C" w:rsidP="00983927">
      <w:pPr>
        <w:pStyle w:val="Bezproreda"/>
        <w:rPr>
          <w:rFonts w:asciiTheme="majorHAnsi" w:eastAsia="Calibri" w:hAnsiTheme="majorHAnsi"/>
          <w:b/>
        </w:rPr>
      </w:pPr>
      <w:r w:rsidRPr="00995A3B">
        <w:rPr>
          <w:rFonts w:ascii="Cambria" w:eastAsia="Calibri" w:hAnsi="Cambria"/>
          <w:b/>
          <w:sz w:val="24"/>
          <w:szCs w:val="24"/>
        </w:rPr>
        <w:tab/>
      </w:r>
      <w:r w:rsidRPr="00995A3B">
        <w:rPr>
          <w:rFonts w:asciiTheme="majorHAnsi" w:eastAsia="Calibri" w:hAnsiTheme="majorHAnsi"/>
          <w:b/>
        </w:rPr>
        <w:tab/>
      </w:r>
    </w:p>
    <w:p w14:paraId="1ACEA95A" w14:textId="77777777" w:rsidR="00A83A5C" w:rsidRPr="00275CB9" w:rsidRDefault="00A83A5C" w:rsidP="00A83A5C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05439BD8" w14:textId="24C147CD" w:rsidR="00A83A5C" w:rsidRPr="00275CB9" w:rsidRDefault="00A83A5C" w:rsidP="005C5840">
      <w:pPr>
        <w:pStyle w:val="Bezproreda"/>
        <w:jc w:val="center"/>
        <w:rPr>
          <w:rFonts w:ascii="Cambria" w:hAnsi="Cambria"/>
          <w:b/>
          <w:bCs/>
          <w:sz w:val="24"/>
          <w:szCs w:val="24"/>
          <w:lang w:val="en-US"/>
        </w:rPr>
      </w:pPr>
      <w:bookmarkStart w:id="20" w:name="_Toc401480029"/>
      <w:bookmarkStart w:id="21" w:name="_Toc401479996"/>
      <w:r w:rsidRPr="00275CB9">
        <w:rPr>
          <w:rFonts w:ascii="Cambria" w:hAnsi="Cambria"/>
          <w:b/>
          <w:sz w:val="24"/>
          <w:szCs w:val="24"/>
          <w:lang w:val="en-US"/>
        </w:rPr>
        <w:t>POZIV NA DOSTAVU PONUD</w:t>
      </w:r>
      <w:bookmarkEnd w:id="20"/>
      <w:bookmarkEnd w:id="21"/>
      <w:r w:rsidR="00C53443">
        <w:rPr>
          <w:rFonts w:ascii="Cambria" w:hAnsi="Cambria"/>
          <w:b/>
          <w:sz w:val="24"/>
          <w:szCs w:val="24"/>
          <w:lang w:val="en-US"/>
        </w:rPr>
        <w:t>A</w:t>
      </w:r>
    </w:p>
    <w:p w14:paraId="0DBE5F26" w14:textId="77777777" w:rsidR="00A83A5C" w:rsidRPr="00A027B2" w:rsidRDefault="00A83A5C" w:rsidP="005C5840">
      <w:pPr>
        <w:pStyle w:val="Bezproreda"/>
        <w:jc w:val="center"/>
        <w:rPr>
          <w:rFonts w:ascii="Cambria" w:eastAsia="Times New Roman" w:hAnsi="Cambria"/>
          <w:sz w:val="24"/>
          <w:szCs w:val="24"/>
          <w:lang w:eastAsia="hr-HR"/>
        </w:rPr>
      </w:pPr>
    </w:p>
    <w:p w14:paraId="5B54F8B0" w14:textId="77777777" w:rsidR="00A83A5C" w:rsidRPr="00FD5A4B" w:rsidRDefault="00A027B2" w:rsidP="005C5840">
      <w:pPr>
        <w:pStyle w:val="Bezproreda"/>
        <w:jc w:val="center"/>
        <w:rPr>
          <w:rFonts w:ascii="Cambria" w:eastAsia="Times New Roman" w:hAnsi="Cambria"/>
          <w:sz w:val="24"/>
          <w:szCs w:val="24"/>
        </w:rPr>
      </w:pPr>
      <w:r w:rsidRPr="00FD5A4B">
        <w:rPr>
          <w:rFonts w:ascii="Cambria" w:eastAsia="Times New Roman" w:hAnsi="Cambria"/>
          <w:sz w:val="24"/>
          <w:szCs w:val="24"/>
        </w:rPr>
        <w:t>ZA PROVEDBU POSTUPKA JEDNOSTAVNE NABAVE</w:t>
      </w:r>
    </w:p>
    <w:p w14:paraId="65D56781" w14:textId="6DD10FC8" w:rsidR="00FD5A4B" w:rsidRPr="00FD5A4B" w:rsidRDefault="00A027B2" w:rsidP="00FD5A4B">
      <w:pPr>
        <w:ind w:left="284"/>
        <w:contextualSpacing/>
        <w:jc w:val="center"/>
        <w:rPr>
          <w:rFonts w:ascii="Cambria" w:eastAsia="Calibri" w:hAnsi="Cambria" w:cs="Times New Roman"/>
          <w:sz w:val="24"/>
          <w:szCs w:val="24"/>
        </w:rPr>
      </w:pPr>
      <w:r w:rsidRPr="00FD5A4B">
        <w:rPr>
          <w:rFonts w:ascii="Cambria" w:eastAsia="Times New Roman" w:hAnsi="Cambria" w:cs="Times New Roman"/>
          <w:sz w:val="24"/>
          <w:szCs w:val="24"/>
          <w:lang w:eastAsia="hr-HR"/>
        </w:rPr>
        <w:t>ZA NABAVU</w:t>
      </w:r>
      <w:r w:rsidR="0021525E">
        <w:rPr>
          <w:rFonts w:ascii="Cambria" w:eastAsia="Calibri" w:hAnsi="Cambria" w:cs="Times New Roman"/>
          <w:sz w:val="24"/>
          <w:szCs w:val="24"/>
        </w:rPr>
        <w:t xml:space="preserve"> USLUG</w:t>
      </w:r>
      <w:r w:rsidR="00C53443">
        <w:rPr>
          <w:rFonts w:ascii="Cambria" w:eastAsia="Calibri" w:hAnsi="Cambria" w:cs="Times New Roman"/>
          <w:sz w:val="24"/>
          <w:szCs w:val="24"/>
        </w:rPr>
        <w:t>A</w:t>
      </w:r>
      <w:r w:rsidR="0021525E">
        <w:rPr>
          <w:rFonts w:ascii="Cambria" w:eastAsia="Calibri" w:hAnsi="Cambria" w:cs="Times New Roman"/>
          <w:sz w:val="24"/>
          <w:szCs w:val="24"/>
        </w:rPr>
        <w:t xml:space="preserve"> </w:t>
      </w:r>
      <w:r w:rsidR="002A419A">
        <w:rPr>
          <w:rFonts w:ascii="Cambria" w:eastAsia="Calibri" w:hAnsi="Cambria" w:cs="Times New Roman"/>
          <w:sz w:val="24"/>
          <w:szCs w:val="24"/>
        </w:rPr>
        <w:t>PRIJEVOZA ARHIVE</w:t>
      </w:r>
    </w:p>
    <w:p w14:paraId="46F0AB76" w14:textId="77777777" w:rsidR="00A83A5C" w:rsidRPr="00995A3B" w:rsidRDefault="00A83A5C" w:rsidP="00FD5A4B">
      <w:pPr>
        <w:jc w:val="center"/>
        <w:rPr>
          <w:rFonts w:ascii="Cambria" w:eastAsia="Times New Roman" w:hAnsi="Cambria"/>
          <w:sz w:val="24"/>
          <w:szCs w:val="24"/>
        </w:rPr>
      </w:pPr>
    </w:p>
    <w:p w14:paraId="19EEA16A" w14:textId="53F40FF7" w:rsidR="00A83A5C" w:rsidRPr="00995A3B" w:rsidRDefault="005E12B2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Evidencijski broj nabave: </w:t>
      </w:r>
      <w:r w:rsidR="00E33824">
        <w:rPr>
          <w:rFonts w:ascii="Cambria" w:eastAsia="Times New Roman" w:hAnsi="Cambria" w:cs="Times New Roman"/>
          <w:sz w:val="24"/>
          <w:szCs w:val="24"/>
          <w:lang w:eastAsia="hr-HR"/>
        </w:rPr>
        <w:t>0</w:t>
      </w:r>
      <w:r w:rsidR="0021525E">
        <w:rPr>
          <w:rFonts w:ascii="Cambria" w:eastAsia="Times New Roman" w:hAnsi="Cambria" w:cs="Times New Roman"/>
          <w:sz w:val="24"/>
          <w:szCs w:val="24"/>
          <w:lang w:eastAsia="hr-HR"/>
        </w:rPr>
        <w:t>1-</w:t>
      </w:r>
      <w:r w:rsidR="00E4536C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2A419A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E4536C">
        <w:rPr>
          <w:rFonts w:ascii="Cambria" w:eastAsia="Times New Roman" w:hAnsi="Cambria" w:cs="Times New Roman"/>
          <w:sz w:val="24"/>
          <w:szCs w:val="24"/>
          <w:lang w:eastAsia="hr-HR"/>
        </w:rPr>
        <w:t>/</w:t>
      </w:r>
      <w:r w:rsidR="002A419A">
        <w:rPr>
          <w:rFonts w:ascii="Cambria" w:eastAsia="Times New Roman" w:hAnsi="Cambria" w:cs="Times New Roman"/>
          <w:sz w:val="24"/>
          <w:szCs w:val="24"/>
          <w:lang w:eastAsia="hr-HR"/>
        </w:rPr>
        <w:t>44</w:t>
      </w:r>
    </w:p>
    <w:p w14:paraId="72B32749" w14:textId="77777777" w:rsidR="00A83A5C" w:rsidRPr="00995A3B" w:rsidRDefault="00A83A5C" w:rsidP="00A83A5C">
      <w:pPr>
        <w:spacing w:after="0" w:line="264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DF71C2B" w14:textId="77777777" w:rsidR="00A83A5C" w:rsidRPr="00EE0ABC" w:rsidRDefault="00A83A5C" w:rsidP="00A83A5C">
      <w:pPr>
        <w:spacing w:after="0" w:line="264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C00992D" w14:textId="77777777" w:rsidR="00A83A5C" w:rsidRPr="00EE0ABC" w:rsidRDefault="00A83A5C" w:rsidP="00A83A5C">
      <w:pPr>
        <w:spacing w:after="0" w:line="264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E014157" w14:textId="77777777" w:rsidR="00A83A5C" w:rsidRPr="00EE0ABC" w:rsidRDefault="00A83A5C" w:rsidP="00A83A5C">
      <w:pPr>
        <w:spacing w:after="0" w:line="264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41349952" w14:textId="77777777" w:rsidR="00A83A5C" w:rsidRPr="00EE0ABC" w:rsidRDefault="00A83A5C" w:rsidP="00A83A5C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19EABC3A" w14:textId="77777777" w:rsidR="00A83A5C" w:rsidRPr="00EE0ABC" w:rsidRDefault="00A83A5C" w:rsidP="00A83A5C">
      <w:pPr>
        <w:jc w:val="center"/>
        <w:rPr>
          <w:rFonts w:asciiTheme="majorHAnsi" w:eastAsia="Calibri" w:hAnsiTheme="majorHAnsi" w:cs="Times New Roman"/>
        </w:rPr>
      </w:pPr>
    </w:p>
    <w:p w14:paraId="05B51CD7" w14:textId="13D8C8EF" w:rsidR="00095E5A" w:rsidRDefault="00095E5A" w:rsidP="00E4536C">
      <w:pPr>
        <w:rPr>
          <w:rFonts w:asciiTheme="majorHAnsi" w:eastAsia="Calibri" w:hAnsiTheme="majorHAnsi" w:cs="Times New Roman"/>
        </w:rPr>
      </w:pPr>
    </w:p>
    <w:p w14:paraId="7EA13F67" w14:textId="77777777" w:rsidR="00E4536C" w:rsidRPr="00EE0ABC" w:rsidRDefault="00E4536C" w:rsidP="00E4536C">
      <w:pPr>
        <w:rPr>
          <w:rFonts w:asciiTheme="majorHAnsi" w:eastAsia="Calibri" w:hAnsiTheme="majorHAnsi" w:cs="Times New Roman"/>
        </w:rPr>
      </w:pPr>
    </w:p>
    <w:p w14:paraId="0BC13B0A" w14:textId="610780DA" w:rsidR="00C4511F" w:rsidRDefault="00C4511F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77E70C39" w14:textId="75CCEF86" w:rsidR="005C27E0" w:rsidRDefault="005C27E0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520DDB98" w14:textId="77777777" w:rsidR="005C27E0" w:rsidRDefault="005C27E0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14:paraId="017DF0A9" w14:textId="77777777" w:rsidR="005C27E0" w:rsidRPr="00EE0ABC" w:rsidRDefault="005C27E0" w:rsidP="005C27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0ABC">
        <w:rPr>
          <w:rFonts w:asciiTheme="majorHAnsi" w:eastAsia="Times New Roman" w:hAnsiTheme="majorHAnsi" w:cs="Times New Roman"/>
          <w:sz w:val="24"/>
          <w:szCs w:val="24"/>
        </w:rPr>
        <w:t>KLASA: 406-01/</w:t>
      </w:r>
      <w:r>
        <w:rPr>
          <w:rFonts w:asciiTheme="majorHAnsi" w:eastAsia="Times New Roman" w:hAnsiTheme="majorHAnsi" w:cs="Times New Roman"/>
          <w:sz w:val="24"/>
          <w:szCs w:val="24"/>
        </w:rPr>
        <w:t>22-05/57</w:t>
      </w:r>
    </w:p>
    <w:p w14:paraId="578633CC" w14:textId="77777777" w:rsidR="005C27E0" w:rsidRPr="00EE0ABC" w:rsidRDefault="005C27E0" w:rsidP="005C27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URBROJ: 238-07-22</w:t>
      </w:r>
      <w:r w:rsidRPr="00EE0ABC">
        <w:rPr>
          <w:rFonts w:asciiTheme="majorHAnsi" w:eastAsia="Times New Roman" w:hAnsiTheme="majorHAnsi" w:cs="Times New Roman"/>
          <w:sz w:val="24"/>
          <w:szCs w:val="24"/>
        </w:rPr>
        <w:t>-0</w:t>
      </w:r>
      <w:r>
        <w:rPr>
          <w:rFonts w:asciiTheme="majorHAnsi" w:eastAsia="Times New Roman" w:hAnsiTheme="majorHAnsi" w:cs="Times New Roman"/>
          <w:sz w:val="24"/>
          <w:szCs w:val="24"/>
        </w:rPr>
        <w:t>2</w:t>
      </w:r>
    </w:p>
    <w:p w14:paraId="527DFFFC" w14:textId="77777777" w:rsidR="005C27E0" w:rsidRPr="00EE0ABC" w:rsidRDefault="005C27E0" w:rsidP="005C27E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0ABC">
        <w:rPr>
          <w:rFonts w:asciiTheme="majorHAnsi" w:eastAsia="Times New Roman" w:hAnsiTheme="majorHAnsi" w:cs="Times New Roman"/>
          <w:sz w:val="24"/>
          <w:szCs w:val="24"/>
        </w:rPr>
        <w:t>Zagreb,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20. lipnja 2022.</w:t>
      </w:r>
    </w:p>
    <w:p w14:paraId="46D25AE9" w14:textId="77777777" w:rsidR="005C27E0" w:rsidRDefault="005C27E0" w:rsidP="005C27E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36443C3" w14:textId="59ADA343" w:rsidR="00DA6381" w:rsidRDefault="00DA6381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55D3374" w14:textId="77777777" w:rsidR="004F2061" w:rsidRPr="004F2061" w:rsidRDefault="004F2061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188880D6" w14:textId="77777777" w:rsidR="00DA6381" w:rsidRPr="004F2061" w:rsidRDefault="00DA6381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sdt>
      <w:sdtPr>
        <w:rPr>
          <w:rFonts w:asciiTheme="majorHAnsi" w:hAnsiTheme="majorHAnsi"/>
        </w:rPr>
        <w:id w:val="-1903825558"/>
        <w:docPartObj>
          <w:docPartGallery w:val="Table of Contents"/>
          <w:docPartUnique/>
        </w:docPartObj>
      </w:sdtPr>
      <w:sdtEndPr/>
      <w:sdtContent>
        <w:p w14:paraId="47C341EC" w14:textId="77777777" w:rsidR="00A83A5C" w:rsidRPr="004F2061" w:rsidRDefault="00A83A5C" w:rsidP="00A83A5C">
          <w:pPr>
            <w:keepNext/>
            <w:keepLines/>
            <w:spacing w:before="240" w:after="0" w:line="259" w:lineRule="auto"/>
            <w:rPr>
              <w:rFonts w:ascii="Cambria" w:eastAsiaTheme="majorEastAsia" w:hAnsi="Cambria" w:cstheme="majorBidi"/>
              <w:color w:val="365F91" w:themeColor="accent1" w:themeShade="BF"/>
              <w:lang w:eastAsia="hr-HR"/>
            </w:rPr>
          </w:pPr>
          <w:r w:rsidRPr="004F2061">
            <w:rPr>
              <w:rFonts w:ascii="Cambria" w:eastAsiaTheme="majorEastAsia" w:hAnsi="Cambria" w:cstheme="majorBidi"/>
              <w:color w:val="365F91" w:themeColor="accent1" w:themeShade="BF"/>
              <w:lang w:eastAsia="hr-HR"/>
            </w:rPr>
            <w:t>Sadržaj</w:t>
          </w:r>
        </w:p>
        <w:p w14:paraId="0F5839D7" w14:textId="335FA88B" w:rsidR="005C27E0" w:rsidRPr="004F2061" w:rsidRDefault="00A83A5C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r w:rsidRPr="004F2061">
            <w:rPr>
              <w:b w:val="0"/>
              <w:i w:val="0"/>
            </w:rPr>
            <w:fldChar w:fldCharType="begin"/>
          </w:r>
          <w:r w:rsidRPr="004F2061">
            <w:rPr>
              <w:b w:val="0"/>
              <w:i w:val="0"/>
            </w:rPr>
            <w:instrText xml:space="preserve"> TOC \o "1-3" \h \z \u </w:instrText>
          </w:r>
          <w:r w:rsidRPr="004F2061">
            <w:rPr>
              <w:b w:val="0"/>
              <w:i w:val="0"/>
            </w:rPr>
            <w:fldChar w:fldCharType="separate"/>
          </w:r>
          <w:hyperlink w:anchor="_Toc106620137" w:history="1">
            <w:r w:rsidR="005C27E0"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1. Podaci o naručitelju</w:t>
            </w:r>
            <w:r w:rsidR="005C27E0" w:rsidRPr="004F2061">
              <w:rPr>
                <w:b w:val="0"/>
                <w:i w:val="0"/>
                <w:webHidden/>
              </w:rPr>
              <w:tab/>
            </w:r>
            <w:r w:rsidR="005C27E0" w:rsidRPr="004F2061">
              <w:rPr>
                <w:b w:val="0"/>
                <w:i w:val="0"/>
                <w:webHidden/>
              </w:rPr>
              <w:fldChar w:fldCharType="begin"/>
            </w:r>
            <w:r w:rsidR="005C27E0" w:rsidRPr="004F2061">
              <w:rPr>
                <w:b w:val="0"/>
                <w:i w:val="0"/>
                <w:webHidden/>
              </w:rPr>
              <w:instrText xml:space="preserve"> PAGEREF _Toc106620137 \h </w:instrText>
            </w:r>
            <w:r w:rsidR="005C27E0" w:rsidRPr="004F2061">
              <w:rPr>
                <w:b w:val="0"/>
                <w:i w:val="0"/>
                <w:webHidden/>
              </w:rPr>
            </w:r>
            <w:r w:rsidR="005C27E0" w:rsidRPr="004F2061">
              <w:rPr>
                <w:b w:val="0"/>
                <w:i w:val="0"/>
                <w:webHidden/>
              </w:rPr>
              <w:fldChar w:fldCharType="separate"/>
            </w:r>
            <w:r w:rsidR="005C27E0" w:rsidRPr="004F2061">
              <w:rPr>
                <w:b w:val="0"/>
                <w:i w:val="0"/>
                <w:webHidden/>
              </w:rPr>
              <w:t>3</w:t>
            </w:r>
            <w:r w:rsidR="005C27E0"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46AFA214" w14:textId="1D88EA00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38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2. Osoba zadužena za komunikaciju s ponuditeljima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_Toc106620138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3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5AE9C337" w14:textId="2CFECF6C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39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3. Opis predmeta nabave i tehnička specifikacija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_Toc106620139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3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54F2E8AD" w14:textId="0C1BB530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0" w:history="1">
            <w:r w:rsidRPr="004F2061">
              <w:rPr>
                <w:rStyle w:val="Hiperveza"/>
                <w:b w:val="0"/>
                <w:i w:val="0"/>
              </w:rPr>
              <w:t>4. Količina predmeta nabave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_Toc106620140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3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05D50A92" w14:textId="4C913AFC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1" w:history="1">
            <w:r w:rsidRPr="004F2061">
              <w:rPr>
                <w:rStyle w:val="Hiperveza"/>
                <w:b w:val="0"/>
                <w:i w:val="0"/>
                <w:lang w:val="pt-BR"/>
              </w:rPr>
              <w:t>5. Troškovnik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_Toc106620141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3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59032EB9" w14:textId="1DC0CE28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2" w:history="1">
            <w:r w:rsidRPr="004F2061">
              <w:rPr>
                <w:rStyle w:val="Hiperveza"/>
                <w:b w:val="0"/>
                <w:i w:val="0"/>
                <w:lang w:val="pt-BR"/>
              </w:rPr>
              <w:t>6. Mjesto pružanja usluga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_Toc106620142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6A244513" w14:textId="1B1A5072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3" w:history="1">
            <w:r w:rsidRPr="004F2061">
              <w:rPr>
                <w:rStyle w:val="Hiperveza"/>
                <w:b w:val="0"/>
                <w:i w:val="0"/>
                <w:lang w:val="pt-BR"/>
              </w:rPr>
              <w:t>7. Rok početka pružanja usluge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_Toc106620143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0C7AC9E4" w14:textId="6FD50CE1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4" w:history="1">
            <w:r w:rsidRPr="004F2061">
              <w:rPr>
                <w:rStyle w:val="Hiperveza"/>
                <w:rFonts w:eastAsia="Calibri"/>
                <w:b w:val="0"/>
                <w:i w:val="0"/>
              </w:rPr>
              <w:t>8. Rok sklapanja ugovora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_Toc106620144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5D9FD717" w14:textId="6F56B048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5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9. Sadržaj ponude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_Toc106620145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580B6E16" w14:textId="0DE49607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6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10. Način dostave ponude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_Toc106620146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498B2EF0" w14:textId="3491CFA2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7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11. Način određivanja cijene ponude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_Toc106620147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7B948B12" w14:textId="4CACD876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8" w:history="1">
            <w:r w:rsidRPr="004F2061">
              <w:rPr>
                <w:rStyle w:val="Hiperveza"/>
                <w:rFonts w:cstheme="minorHAnsi"/>
                <w:b w:val="0"/>
                <w:i w:val="0"/>
              </w:rPr>
              <w:t>12. Rok, način i uvjeti plaćanja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_Toc106620148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4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0CA8223C" w14:textId="360B341F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49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13. Valuta u kojoj je izražena cijena ponude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_Toc106620149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5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29361278" w14:textId="6DB3324A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50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14. Kriterij za odabir ponude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_Toc106620150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5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1A6F41B0" w14:textId="7C0097F1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51" w:history="1">
            <w:r w:rsidRPr="004F2061">
              <w:rPr>
                <w:rStyle w:val="Hiperveza"/>
                <w:rFonts w:asciiTheme="majorHAnsi" w:hAnsiTheme="majorHAnsi" w:cstheme="majorBidi"/>
                <w:b w:val="0"/>
                <w:i w:val="0"/>
              </w:rPr>
              <w:t>15. Rok valjanosti ponude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_Toc106620151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5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3937CA57" w14:textId="4A85C8E6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52" w:history="1">
            <w:r w:rsidRPr="004F2061">
              <w:rPr>
                <w:rStyle w:val="Hiperveza"/>
                <w:rFonts w:eastAsiaTheme="majorEastAsia" w:cstheme="majorBidi"/>
                <w:b w:val="0"/>
                <w:i w:val="0"/>
              </w:rPr>
              <w:t>16. Datum objave Poziva na internetskim stranicama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_Toc106620152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5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2C5A376F" w14:textId="45EDDD7C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53" w:history="1">
            <w:r w:rsidRPr="004F2061">
              <w:rPr>
                <w:rStyle w:val="Hiperveza"/>
                <w:rFonts w:asciiTheme="majorHAnsi" w:hAnsiTheme="majorHAnsi" w:cs="Times New Roman"/>
                <w:b w:val="0"/>
                <w:i w:val="0"/>
              </w:rPr>
              <w:t>PRILOG I.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_Toc106620153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6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1C0D7046" w14:textId="6526C483" w:rsidR="005C27E0" w:rsidRPr="004F2061" w:rsidRDefault="005C27E0">
          <w:pPr>
            <w:pStyle w:val="Sadraj1"/>
            <w:rPr>
              <w:rFonts w:asciiTheme="minorHAnsi" w:eastAsiaTheme="minorEastAsia" w:hAnsiTheme="minorHAnsi"/>
              <w:b w:val="0"/>
              <w:i w:val="0"/>
            </w:rPr>
          </w:pPr>
          <w:hyperlink w:anchor="_Toc106620154" w:history="1">
            <w:r w:rsidRPr="004F2061">
              <w:rPr>
                <w:rStyle w:val="Hiperveza"/>
                <w:rFonts w:asciiTheme="majorHAnsi" w:hAnsiTheme="majorHAnsi" w:cs="Times New Roman"/>
                <w:b w:val="0"/>
                <w:i w:val="0"/>
              </w:rPr>
              <w:t>PRILOG II.</w:t>
            </w:r>
            <w:r w:rsidRPr="004F2061">
              <w:rPr>
                <w:b w:val="0"/>
                <w:i w:val="0"/>
                <w:webHidden/>
              </w:rPr>
              <w:tab/>
            </w:r>
            <w:r w:rsidRPr="004F2061">
              <w:rPr>
                <w:b w:val="0"/>
                <w:i w:val="0"/>
                <w:webHidden/>
              </w:rPr>
              <w:fldChar w:fldCharType="begin"/>
            </w:r>
            <w:r w:rsidRPr="004F2061">
              <w:rPr>
                <w:b w:val="0"/>
                <w:i w:val="0"/>
                <w:webHidden/>
              </w:rPr>
              <w:instrText xml:space="preserve"> PAGEREF _Toc106620154 \h </w:instrText>
            </w:r>
            <w:r w:rsidRPr="004F2061">
              <w:rPr>
                <w:b w:val="0"/>
                <w:i w:val="0"/>
                <w:webHidden/>
              </w:rPr>
            </w:r>
            <w:r w:rsidRPr="004F2061">
              <w:rPr>
                <w:b w:val="0"/>
                <w:i w:val="0"/>
                <w:webHidden/>
              </w:rPr>
              <w:fldChar w:fldCharType="separate"/>
            </w:r>
            <w:r w:rsidRPr="004F2061">
              <w:rPr>
                <w:b w:val="0"/>
                <w:i w:val="0"/>
                <w:webHidden/>
              </w:rPr>
              <w:t>7</w:t>
            </w:r>
            <w:r w:rsidRPr="004F2061">
              <w:rPr>
                <w:b w:val="0"/>
                <w:i w:val="0"/>
                <w:webHidden/>
              </w:rPr>
              <w:fldChar w:fldCharType="end"/>
            </w:r>
          </w:hyperlink>
        </w:p>
        <w:p w14:paraId="7AF0D102" w14:textId="4A98E3D4" w:rsidR="00821E5E" w:rsidRPr="000B7711" w:rsidRDefault="00A83A5C" w:rsidP="00821E5E">
          <w:pPr>
            <w:pStyle w:val="Bezproreda"/>
            <w:rPr>
              <w:rFonts w:asciiTheme="majorHAnsi" w:hAnsiTheme="majorHAnsi"/>
            </w:rPr>
          </w:pPr>
          <w:r w:rsidRPr="004F2061">
            <w:rPr>
              <w:rFonts w:ascii="Cambria" w:hAnsi="Cambria"/>
            </w:rPr>
            <w:fldChar w:fldCharType="end"/>
          </w:r>
        </w:p>
      </w:sdtContent>
    </w:sdt>
    <w:p w14:paraId="038F3F41" w14:textId="77777777" w:rsidR="001A3049" w:rsidRPr="000B7711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297A481A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532CDCB8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7B1C5F6C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0A85B79C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46E19B70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5814E144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3412D5C8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51A01898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05DC6F3E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74A43FD6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5C31FC49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04A86CFE" w14:textId="5BFC37F5" w:rsidR="001A3049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75FB8A44" w14:textId="4720026E" w:rsidR="004F2061" w:rsidRDefault="004F2061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320A212F" w14:textId="77777777" w:rsidR="004F2061" w:rsidRPr="00EE0ABC" w:rsidRDefault="004F2061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4C69F209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17773217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52C968A2" w14:textId="77777777" w:rsidR="001A3049" w:rsidRPr="00EE0ABC" w:rsidRDefault="001A3049" w:rsidP="00821E5E">
      <w:pPr>
        <w:pStyle w:val="Bezproreda"/>
        <w:rPr>
          <w:rFonts w:asciiTheme="majorHAnsi" w:hAnsiTheme="majorHAnsi"/>
          <w:sz w:val="24"/>
          <w:szCs w:val="24"/>
        </w:rPr>
      </w:pPr>
    </w:p>
    <w:p w14:paraId="20C88978" w14:textId="78AE300E" w:rsidR="00311C59" w:rsidRDefault="00FD5A4B" w:rsidP="00FD5A4B">
      <w:pPr>
        <w:pStyle w:val="Bezproreda"/>
        <w:tabs>
          <w:tab w:val="left" w:pos="3495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24E3A5BB" w14:textId="5F264FFE" w:rsidR="00FD5A4B" w:rsidRPr="00FD5A4B" w:rsidRDefault="00A027B2" w:rsidP="00FD5A4B">
      <w:pPr>
        <w:pStyle w:val="Bezproreda"/>
        <w:jc w:val="both"/>
        <w:rPr>
          <w:rFonts w:ascii="Cambria" w:eastAsia="Calibri" w:hAnsi="Cambria" w:cs="Times New Roman"/>
          <w:sz w:val="24"/>
          <w:szCs w:val="24"/>
        </w:rPr>
      </w:pPr>
      <w:r w:rsidRPr="00FD5A4B">
        <w:rPr>
          <w:rFonts w:ascii="Cambria" w:hAnsi="Cambria"/>
          <w:sz w:val="24"/>
          <w:szCs w:val="24"/>
        </w:rPr>
        <w:lastRenderedPageBreak/>
        <w:t xml:space="preserve">Zagrebačka županija pokrenula je jednostavnu nabavu </w:t>
      </w:r>
      <w:r w:rsidRPr="00FD5A4B">
        <w:rPr>
          <w:rFonts w:ascii="Cambria" w:hAnsi="Cambria"/>
          <w:sz w:val="24"/>
          <w:szCs w:val="24"/>
          <w:lang w:eastAsia="hr-HR"/>
        </w:rPr>
        <w:t xml:space="preserve">za </w:t>
      </w:r>
      <w:bookmarkStart w:id="22" w:name="_Hlk510785069"/>
      <w:r w:rsidRPr="00FD5A4B">
        <w:rPr>
          <w:rFonts w:ascii="Cambria" w:hAnsi="Cambria"/>
          <w:sz w:val="24"/>
          <w:szCs w:val="24"/>
          <w:lang w:eastAsia="hr-HR"/>
        </w:rPr>
        <w:t>nabavu</w:t>
      </w:r>
      <w:bookmarkEnd w:id="22"/>
      <w:r w:rsidR="0021525E">
        <w:rPr>
          <w:rFonts w:ascii="Cambria" w:hAnsi="Cambria"/>
          <w:sz w:val="24"/>
          <w:szCs w:val="24"/>
          <w:lang w:eastAsia="hr-HR"/>
        </w:rPr>
        <w:t xml:space="preserve"> uslug</w:t>
      </w:r>
      <w:r w:rsidR="00C53443">
        <w:rPr>
          <w:rFonts w:ascii="Cambria" w:hAnsi="Cambria"/>
          <w:sz w:val="24"/>
          <w:szCs w:val="24"/>
          <w:lang w:eastAsia="hr-HR"/>
        </w:rPr>
        <w:t>a</w:t>
      </w:r>
      <w:r w:rsidR="0021525E">
        <w:rPr>
          <w:rFonts w:ascii="Cambria" w:hAnsi="Cambria"/>
          <w:sz w:val="24"/>
          <w:szCs w:val="24"/>
          <w:lang w:eastAsia="hr-HR"/>
        </w:rPr>
        <w:t xml:space="preserve"> </w:t>
      </w:r>
      <w:r w:rsidR="002A419A">
        <w:rPr>
          <w:rFonts w:ascii="Cambria" w:hAnsi="Cambria"/>
          <w:sz w:val="24"/>
          <w:szCs w:val="24"/>
          <w:lang w:eastAsia="hr-HR"/>
        </w:rPr>
        <w:t>prijevoza arhive.</w:t>
      </w:r>
    </w:p>
    <w:p w14:paraId="2BD6572C" w14:textId="77777777" w:rsidR="006C5316" w:rsidRDefault="006C5316" w:rsidP="00FD5A4B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8DB0A6D" w14:textId="77777777" w:rsidR="00A83A5C" w:rsidRPr="00EA1150" w:rsidRDefault="00D9259A" w:rsidP="00EA1150">
      <w:pPr>
        <w:pStyle w:val="Bezproreda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E0ABC">
        <w:rPr>
          <w:rFonts w:asciiTheme="majorHAnsi" w:eastAsia="Times New Roman" w:hAnsiTheme="majorHAnsi" w:cs="Times New Roman"/>
          <w:sz w:val="24"/>
          <w:szCs w:val="24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233E509C" w14:textId="533E1D81" w:rsidR="000B7711" w:rsidRPr="00177965" w:rsidRDefault="00A83A5C" w:rsidP="00177965">
      <w:pPr>
        <w:rPr>
          <w:rFonts w:asciiTheme="majorHAnsi" w:eastAsia="Calibri" w:hAnsiTheme="majorHAnsi" w:cs="Times New Roman"/>
          <w:color w:val="4F81BD"/>
          <w:sz w:val="24"/>
          <w:szCs w:val="24"/>
        </w:rPr>
      </w:pPr>
      <w:r w:rsidRPr="00EE0ABC">
        <w:rPr>
          <w:rFonts w:asciiTheme="majorHAnsi" w:eastAsia="Calibri" w:hAnsiTheme="majorHAnsi" w:cs="Times New Roman"/>
          <w:color w:val="4F81BD"/>
          <w:sz w:val="24"/>
          <w:szCs w:val="24"/>
        </w:rPr>
        <w:t>_____________________________________________________________________________________________________</w:t>
      </w:r>
    </w:p>
    <w:p w14:paraId="39E9290B" w14:textId="0AD8338D" w:rsidR="00A83A5C" w:rsidRPr="00EE0ABC" w:rsidRDefault="00A83A5C" w:rsidP="00A83A5C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23" w:name="_Toc106620137"/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1. Podaci o naručitelju</w:t>
      </w:r>
      <w:bookmarkEnd w:id="23"/>
    </w:p>
    <w:p w14:paraId="40D84D3C" w14:textId="77777777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Zagrebačka županija</w:t>
      </w:r>
    </w:p>
    <w:p w14:paraId="4517C027" w14:textId="77777777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Ulica grada Vukovara 72/V, 10000 Zagreb,</w:t>
      </w:r>
    </w:p>
    <w:p w14:paraId="3B336B57" w14:textId="77777777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OIB: 07132269553</w:t>
      </w:r>
    </w:p>
    <w:p w14:paraId="3EA9B3E9" w14:textId="77777777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Telefon (centrala): 01/6009-400; </w:t>
      </w:r>
    </w:p>
    <w:p w14:paraId="0F67BA2E" w14:textId="77777777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Telefaks: 01/6154-008;</w:t>
      </w:r>
    </w:p>
    <w:p w14:paraId="55FD8F20" w14:textId="54C533E7" w:rsidR="00726A05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Internetska adresa: </w:t>
      </w:r>
      <w:hyperlink r:id="rId8" w:history="1">
        <w:r w:rsidRPr="00EE0ABC">
          <w:rPr>
            <w:rFonts w:asciiTheme="majorHAnsi" w:eastAsia="Times New Roman" w:hAnsiTheme="majorHAnsi" w:cs="Times New Roman"/>
            <w:color w:val="0000FF"/>
            <w:sz w:val="24"/>
            <w:szCs w:val="24"/>
            <w:lang w:eastAsia="hr-HR"/>
          </w:rPr>
          <w:t>www.zagrebacka-zupanija.hr</w:t>
        </w:r>
      </w:hyperlink>
    </w:p>
    <w:p w14:paraId="2C64F82A" w14:textId="77777777" w:rsidR="000B7711" w:rsidRPr="00995A3B" w:rsidRDefault="000B7711" w:rsidP="00A83A5C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lang w:eastAsia="hr-HR"/>
        </w:rPr>
      </w:pPr>
    </w:p>
    <w:p w14:paraId="4784B62F" w14:textId="77777777" w:rsidR="00A83A5C" w:rsidRPr="00EE0ABC" w:rsidRDefault="00A83A5C" w:rsidP="00A83A5C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24" w:name="_Toc106620138"/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2. Osoba zadužena za komunikaciju s ponuditeljima</w:t>
      </w:r>
      <w:bookmarkEnd w:id="24"/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 xml:space="preserve"> </w:t>
      </w:r>
    </w:p>
    <w:p w14:paraId="494DFCB2" w14:textId="3FC70F4F" w:rsidR="00A83A5C" w:rsidRPr="00EE0ABC" w:rsidRDefault="002A419A" w:rsidP="00A83A5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Helena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Herček</w:t>
      </w:r>
      <w:proofErr w:type="spellEnd"/>
    </w:p>
    <w:p w14:paraId="4FE4076A" w14:textId="77777777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Stručna služba Župana</w:t>
      </w:r>
    </w:p>
    <w:p w14:paraId="79FD43AC" w14:textId="0D9B93F4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Telefon: 01/</w:t>
      </w:r>
      <w:r w:rsidR="0021525E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6009-</w:t>
      </w:r>
      <w:r w:rsidR="002A419A">
        <w:rPr>
          <w:rFonts w:asciiTheme="majorHAnsi" w:eastAsia="Times New Roman" w:hAnsiTheme="majorHAnsi" w:cs="Times New Roman"/>
          <w:sz w:val="24"/>
          <w:szCs w:val="24"/>
          <w:lang w:eastAsia="hr-HR"/>
        </w:rPr>
        <w:t>497</w:t>
      </w:r>
    </w:p>
    <w:p w14:paraId="041A1958" w14:textId="2F2BB135" w:rsidR="00A83A5C" w:rsidRPr="00EE0ABC" w:rsidRDefault="00A83A5C" w:rsidP="00A83A5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Telefaks: 01/6009-</w:t>
      </w:r>
      <w:r w:rsidR="00D9259A"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4</w:t>
      </w:r>
      <w:r w:rsidR="0021525E">
        <w:rPr>
          <w:rFonts w:asciiTheme="majorHAnsi" w:eastAsia="Times New Roman" w:hAnsiTheme="majorHAnsi" w:cs="Times New Roman"/>
          <w:sz w:val="24"/>
          <w:szCs w:val="24"/>
          <w:lang w:eastAsia="hr-HR"/>
        </w:rPr>
        <w:t>89</w:t>
      </w:r>
    </w:p>
    <w:p w14:paraId="709FAE45" w14:textId="237D6C41" w:rsidR="003804F1" w:rsidRDefault="00A83A5C" w:rsidP="00A83A5C">
      <w:pPr>
        <w:spacing w:after="0" w:line="240" w:lineRule="auto"/>
        <w:rPr>
          <w:rStyle w:val="Hiperveza"/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Adresa elektroničke pošte: </w:t>
      </w:r>
      <w:hyperlink r:id="rId9" w:history="1">
        <w:r w:rsidR="00E172C3" w:rsidRPr="00EE0ABC">
          <w:rPr>
            <w:rStyle w:val="Hiperveza"/>
            <w:rFonts w:asciiTheme="majorHAnsi" w:eastAsia="Times New Roman" w:hAnsiTheme="majorHAnsi" w:cs="Times New Roman"/>
            <w:b/>
            <w:sz w:val="24"/>
            <w:szCs w:val="24"/>
            <w:lang w:eastAsia="hr-HR"/>
          </w:rPr>
          <w:t>nabava@zagrebacka-zupanija.hr</w:t>
        </w:r>
      </w:hyperlink>
    </w:p>
    <w:p w14:paraId="1DAEC4EB" w14:textId="77777777" w:rsidR="000B7711" w:rsidRPr="003804F1" w:rsidRDefault="000B7711" w:rsidP="00A83A5C">
      <w:pPr>
        <w:spacing w:after="0" w:line="240" w:lineRule="auto"/>
        <w:rPr>
          <w:rFonts w:asciiTheme="majorHAnsi" w:eastAsia="Times New Roman" w:hAnsiTheme="majorHAnsi" w:cs="Times New Roman"/>
          <w:b/>
          <w:color w:val="0000FF" w:themeColor="hyperlink"/>
          <w:sz w:val="24"/>
          <w:szCs w:val="24"/>
          <w:u w:val="single"/>
          <w:lang w:eastAsia="hr-HR"/>
        </w:rPr>
      </w:pPr>
    </w:p>
    <w:p w14:paraId="38ED8E2B" w14:textId="6EC7E1D6" w:rsidR="00EE0ABC" w:rsidRPr="00EE0ABC" w:rsidRDefault="00995A3B" w:rsidP="00EE0ABC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25" w:name="_Toc106620139"/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3</w:t>
      </w:r>
      <w:r w:rsidR="00A83A5C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 Opis predmeta nabave</w:t>
      </w:r>
      <w:r w:rsidR="00503847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 xml:space="preserve"> i</w:t>
      </w:r>
      <w:r w:rsidR="00A83A5C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 xml:space="preserve"> tehnička specifikacija</w:t>
      </w:r>
      <w:bookmarkEnd w:id="25"/>
    </w:p>
    <w:p w14:paraId="60C1177B" w14:textId="30CFCD9F" w:rsidR="002A419A" w:rsidRDefault="009E436A" w:rsidP="008B369A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150E0B">
        <w:rPr>
          <w:rFonts w:asciiTheme="majorHAnsi" w:hAnsiTheme="majorHAnsi"/>
          <w:sz w:val="24"/>
          <w:szCs w:val="24"/>
        </w:rPr>
        <w:t xml:space="preserve">Predmet nabave </w:t>
      </w:r>
      <w:r w:rsidR="006C5316" w:rsidRPr="00150E0B">
        <w:rPr>
          <w:rFonts w:asciiTheme="majorHAnsi" w:hAnsiTheme="majorHAnsi"/>
          <w:sz w:val="24"/>
          <w:szCs w:val="24"/>
        </w:rPr>
        <w:t xml:space="preserve">je </w:t>
      </w:r>
      <w:r w:rsidR="005C2A6D" w:rsidRPr="00150E0B">
        <w:rPr>
          <w:rFonts w:asciiTheme="majorHAnsi" w:hAnsiTheme="majorHAnsi"/>
          <w:sz w:val="24"/>
          <w:szCs w:val="24"/>
        </w:rPr>
        <w:t>nabav</w:t>
      </w:r>
      <w:r w:rsidR="00EE7D78" w:rsidRPr="00150E0B">
        <w:rPr>
          <w:rFonts w:asciiTheme="majorHAnsi" w:hAnsiTheme="majorHAnsi"/>
          <w:sz w:val="24"/>
          <w:szCs w:val="24"/>
        </w:rPr>
        <w:t>a</w:t>
      </w:r>
      <w:r w:rsidR="00A976E8" w:rsidRPr="00150E0B">
        <w:rPr>
          <w:rFonts w:asciiTheme="majorHAnsi" w:hAnsiTheme="majorHAnsi"/>
          <w:sz w:val="24"/>
          <w:szCs w:val="24"/>
        </w:rPr>
        <w:t xml:space="preserve"> uslug</w:t>
      </w:r>
      <w:r w:rsidR="002A419A">
        <w:rPr>
          <w:rFonts w:asciiTheme="majorHAnsi" w:hAnsiTheme="majorHAnsi"/>
          <w:sz w:val="24"/>
          <w:szCs w:val="24"/>
        </w:rPr>
        <w:t>a</w:t>
      </w:r>
      <w:r w:rsidR="0021525E">
        <w:rPr>
          <w:rFonts w:asciiTheme="majorHAnsi" w:hAnsiTheme="majorHAnsi"/>
          <w:sz w:val="24"/>
          <w:szCs w:val="24"/>
        </w:rPr>
        <w:t xml:space="preserve"> </w:t>
      </w:r>
      <w:r w:rsidR="002A419A">
        <w:rPr>
          <w:rFonts w:asciiTheme="majorHAnsi" w:hAnsiTheme="majorHAnsi"/>
          <w:sz w:val="24"/>
          <w:szCs w:val="24"/>
        </w:rPr>
        <w:t>prijevoza, utovara i istovara dokumentarnog gradiva - arhive.</w:t>
      </w:r>
      <w:r w:rsidR="008A4D9E">
        <w:rPr>
          <w:rFonts w:asciiTheme="majorHAnsi" w:hAnsiTheme="majorHAnsi"/>
          <w:sz w:val="24"/>
          <w:szCs w:val="24"/>
        </w:rPr>
        <w:t xml:space="preserve"> Ponuditelj mora osigurati kamion s utovarnom rampom, </w:t>
      </w:r>
      <w:r w:rsidR="00402BE8">
        <w:rPr>
          <w:rFonts w:asciiTheme="majorHAnsi" w:hAnsiTheme="majorHAnsi"/>
          <w:sz w:val="24"/>
          <w:szCs w:val="24"/>
        </w:rPr>
        <w:t>3</w:t>
      </w:r>
      <w:r w:rsidR="00F33439">
        <w:rPr>
          <w:rFonts w:asciiTheme="majorHAnsi" w:hAnsiTheme="majorHAnsi"/>
          <w:sz w:val="24"/>
          <w:szCs w:val="24"/>
        </w:rPr>
        <w:t xml:space="preserve"> </w:t>
      </w:r>
      <w:r w:rsidR="008A4D9E">
        <w:rPr>
          <w:rFonts w:asciiTheme="majorHAnsi" w:hAnsiTheme="majorHAnsi"/>
          <w:sz w:val="24"/>
          <w:szCs w:val="24"/>
        </w:rPr>
        <w:t>radnika</w:t>
      </w:r>
      <w:r w:rsidR="00402BE8">
        <w:rPr>
          <w:rFonts w:asciiTheme="majorHAnsi" w:hAnsiTheme="majorHAnsi"/>
          <w:sz w:val="24"/>
          <w:szCs w:val="24"/>
        </w:rPr>
        <w:t xml:space="preserve"> + vozač</w:t>
      </w:r>
      <w:r w:rsidR="008A4D9E">
        <w:rPr>
          <w:rFonts w:asciiTheme="majorHAnsi" w:hAnsiTheme="majorHAnsi"/>
          <w:sz w:val="24"/>
          <w:szCs w:val="24"/>
        </w:rPr>
        <w:t xml:space="preserve"> za utovar i istovar arhive.</w:t>
      </w:r>
    </w:p>
    <w:p w14:paraId="4910868C" w14:textId="0BFB33A4" w:rsidR="002A419A" w:rsidRDefault="002A419A" w:rsidP="008B369A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Usluga se mora obaviti na način da se arhiva zaštiti od gubitka i oštećenja.</w:t>
      </w:r>
    </w:p>
    <w:p w14:paraId="71B81E29" w14:textId="77777777" w:rsidR="008A4D9E" w:rsidRDefault="008A4D9E" w:rsidP="008A4D9E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43D50F8B" w14:textId="0FD4B1CA" w:rsidR="008A4D9E" w:rsidRDefault="008A4D9E" w:rsidP="008A4D9E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Količina arhive  koju je ponuditelj obvezan prevesti po pojedinim lokacijama iznosi:</w:t>
      </w:r>
    </w:p>
    <w:p w14:paraId="5329F76E" w14:textId="48284477" w:rsidR="008A4D9E" w:rsidRDefault="008A4D9E" w:rsidP="008A4D9E">
      <w:pPr>
        <w:pStyle w:val="Bezproreda"/>
        <w:numPr>
          <w:ilvl w:val="0"/>
          <w:numId w:val="34"/>
        </w:numPr>
        <w:ind w:left="567" w:hanging="425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Zagreb, Ulica grada Vukovara 72 </w:t>
      </w:r>
      <w:r w:rsidR="004F2061">
        <w:rPr>
          <w:rFonts w:ascii="Cambria" w:hAnsi="Cambria"/>
          <w:sz w:val="24"/>
          <w:szCs w:val="24"/>
          <w:lang w:eastAsia="hr-HR"/>
        </w:rPr>
        <w:t>-</w:t>
      </w:r>
      <w:r>
        <w:rPr>
          <w:rFonts w:ascii="Cambria" w:hAnsi="Cambria"/>
          <w:sz w:val="24"/>
          <w:szCs w:val="24"/>
          <w:lang w:eastAsia="hr-HR"/>
        </w:rPr>
        <w:t xml:space="preserve"> WESTGATE, Zaprešić; cca 300 dužnih metara arhive</w:t>
      </w:r>
    </w:p>
    <w:p w14:paraId="0C061D3E" w14:textId="0614A4DF" w:rsidR="008A4D9E" w:rsidRDefault="008A4D9E" w:rsidP="008A4D9E">
      <w:pPr>
        <w:pStyle w:val="Bezproreda"/>
        <w:numPr>
          <w:ilvl w:val="0"/>
          <w:numId w:val="34"/>
        </w:numPr>
        <w:ind w:left="567" w:hanging="425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Jastrebarsko, Vlatka Mačeka 2 - WESTGATE, Zaprešić; </w:t>
      </w:r>
      <w:r w:rsidRPr="008A4D9E">
        <w:rPr>
          <w:rFonts w:ascii="Cambria" w:hAnsi="Cambria"/>
          <w:sz w:val="24"/>
          <w:szCs w:val="24"/>
          <w:lang w:eastAsia="hr-HR"/>
        </w:rPr>
        <w:t>cca 300 dužnih metara arhive</w:t>
      </w:r>
    </w:p>
    <w:p w14:paraId="619C84AD" w14:textId="3010B471" w:rsidR="008A4D9E" w:rsidRDefault="008A4D9E" w:rsidP="008A4D9E">
      <w:pPr>
        <w:pStyle w:val="Bezproreda"/>
        <w:numPr>
          <w:ilvl w:val="0"/>
          <w:numId w:val="34"/>
        </w:numPr>
        <w:ind w:left="567" w:hanging="425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Vrbovec, Trg Petra Zrinskog 9 - </w:t>
      </w:r>
      <w:r w:rsidRPr="00595FD0">
        <w:rPr>
          <w:rFonts w:ascii="Cambria" w:hAnsi="Cambria"/>
          <w:sz w:val="24"/>
          <w:szCs w:val="24"/>
          <w:lang w:eastAsia="hr-HR"/>
        </w:rPr>
        <w:t>WESTGATE, Zaprešić</w:t>
      </w:r>
      <w:r>
        <w:rPr>
          <w:rFonts w:ascii="Cambria" w:hAnsi="Cambria"/>
          <w:sz w:val="24"/>
          <w:szCs w:val="24"/>
          <w:lang w:eastAsia="hr-HR"/>
        </w:rPr>
        <w:t>;</w:t>
      </w:r>
      <w:r w:rsidRPr="00595FD0">
        <w:rPr>
          <w:rFonts w:ascii="Cambria" w:hAnsi="Cambria"/>
          <w:sz w:val="24"/>
          <w:szCs w:val="24"/>
          <w:lang w:eastAsia="hr-HR"/>
        </w:rPr>
        <w:t xml:space="preserve"> </w:t>
      </w:r>
      <w:r w:rsidRPr="008A4D9E">
        <w:rPr>
          <w:rFonts w:ascii="Cambria" w:hAnsi="Cambria"/>
          <w:sz w:val="24"/>
          <w:szCs w:val="24"/>
          <w:lang w:eastAsia="hr-HR"/>
        </w:rPr>
        <w:t>cca 300 dužnih metara arhive</w:t>
      </w:r>
    </w:p>
    <w:p w14:paraId="11492388" w14:textId="40263929" w:rsidR="00503847" w:rsidRPr="00503847" w:rsidRDefault="008A4D9E" w:rsidP="00503847">
      <w:pPr>
        <w:pStyle w:val="Bezproreda"/>
        <w:numPr>
          <w:ilvl w:val="0"/>
          <w:numId w:val="34"/>
        </w:numPr>
        <w:ind w:left="567" w:hanging="425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Zaprešić, Ivanec, Stubička 75 - </w:t>
      </w:r>
      <w:r w:rsidRPr="00595FD0">
        <w:rPr>
          <w:rFonts w:ascii="Cambria" w:hAnsi="Cambria"/>
          <w:sz w:val="24"/>
          <w:szCs w:val="24"/>
          <w:lang w:eastAsia="hr-HR"/>
        </w:rPr>
        <w:t>WESTGATE, Zaprešić</w:t>
      </w:r>
      <w:r>
        <w:rPr>
          <w:rFonts w:ascii="Cambria" w:hAnsi="Cambria"/>
          <w:sz w:val="24"/>
          <w:szCs w:val="24"/>
          <w:lang w:eastAsia="hr-HR"/>
        </w:rPr>
        <w:t>;</w:t>
      </w:r>
      <w:r w:rsidRPr="008A4D9E">
        <w:t xml:space="preserve"> </w:t>
      </w:r>
      <w:r w:rsidRPr="008A4D9E">
        <w:rPr>
          <w:rFonts w:ascii="Cambria" w:hAnsi="Cambria"/>
          <w:sz w:val="24"/>
          <w:szCs w:val="24"/>
          <w:lang w:eastAsia="hr-HR"/>
        </w:rPr>
        <w:t>cca 300 dužnih metara arhive</w:t>
      </w:r>
    </w:p>
    <w:p w14:paraId="28C5E83A" w14:textId="102694F4" w:rsidR="00503847" w:rsidRPr="00503847" w:rsidRDefault="00503847" w:rsidP="00503847">
      <w:pPr>
        <w:pStyle w:val="Naslov1"/>
        <w:rPr>
          <w:rFonts w:ascii="Cambria" w:hAnsi="Cambria"/>
          <w:color w:val="auto"/>
          <w:sz w:val="24"/>
          <w:szCs w:val="24"/>
          <w:lang w:eastAsia="hr-HR"/>
        </w:rPr>
      </w:pPr>
      <w:bookmarkStart w:id="26" w:name="_Toc106620140"/>
      <w:r w:rsidRPr="00503847">
        <w:rPr>
          <w:rFonts w:ascii="Cambria" w:hAnsi="Cambria"/>
          <w:color w:val="auto"/>
          <w:sz w:val="24"/>
          <w:szCs w:val="24"/>
          <w:lang w:eastAsia="hr-HR"/>
        </w:rPr>
        <w:t>4. Količina predmeta nabave</w:t>
      </w:r>
      <w:bookmarkEnd w:id="26"/>
    </w:p>
    <w:p w14:paraId="5A52CAAC" w14:textId="731286AF" w:rsidR="00503847" w:rsidRPr="00503847" w:rsidRDefault="00503847" w:rsidP="00503847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503847">
        <w:rPr>
          <w:rFonts w:ascii="Cambria" w:hAnsi="Cambria"/>
          <w:sz w:val="24"/>
          <w:szCs w:val="24"/>
          <w:lang w:eastAsia="hr-HR"/>
        </w:rPr>
        <w:t>U Troškovniku je navedena predviđena količina za sve vrijeme trajanja ugovora o nabavi.</w:t>
      </w:r>
    </w:p>
    <w:p w14:paraId="10BE68A0" w14:textId="3535FC08" w:rsidR="00503847" w:rsidRPr="008A4D9E" w:rsidRDefault="00503847" w:rsidP="00503847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503847">
        <w:rPr>
          <w:rFonts w:ascii="Cambria" w:hAnsi="Cambria"/>
          <w:sz w:val="24"/>
          <w:szCs w:val="24"/>
          <w:lang w:eastAsia="hr-HR"/>
        </w:rPr>
        <w:t>Stvarno nabavljena količina usluga na temelju ugovora o nabavi može biti veća ili manja od predviđene količine.</w:t>
      </w:r>
    </w:p>
    <w:p w14:paraId="1CE1AD40" w14:textId="5DDB5BFD" w:rsidR="006C5316" w:rsidRPr="00FD5A4B" w:rsidRDefault="00503847" w:rsidP="00F2798D">
      <w:pPr>
        <w:pStyle w:val="Naslov1"/>
        <w:tabs>
          <w:tab w:val="left" w:pos="567"/>
        </w:tabs>
        <w:rPr>
          <w:rFonts w:ascii="Cambria" w:hAnsi="Cambria"/>
          <w:color w:val="auto"/>
          <w:sz w:val="24"/>
          <w:szCs w:val="24"/>
          <w:lang w:val="pt-BR" w:eastAsia="hr-HR"/>
        </w:rPr>
      </w:pPr>
      <w:bookmarkStart w:id="27" w:name="_Toc106620141"/>
      <w:r>
        <w:rPr>
          <w:rFonts w:ascii="Cambria" w:eastAsia="Times New Roman" w:hAnsi="Cambria"/>
          <w:color w:val="auto"/>
          <w:sz w:val="24"/>
          <w:szCs w:val="24"/>
          <w:lang w:val="pt-BR" w:eastAsia="hr-HR"/>
        </w:rPr>
        <w:t>5</w:t>
      </w:r>
      <w:r w:rsidR="008B369A">
        <w:rPr>
          <w:rFonts w:ascii="Cambria" w:eastAsia="Times New Roman" w:hAnsi="Cambria"/>
          <w:color w:val="auto"/>
          <w:sz w:val="24"/>
          <w:szCs w:val="24"/>
          <w:lang w:val="pt-BR" w:eastAsia="hr-HR"/>
        </w:rPr>
        <w:t xml:space="preserve">. </w:t>
      </w:r>
      <w:r w:rsidR="008806A4">
        <w:rPr>
          <w:rFonts w:ascii="Cambria" w:eastAsia="Times New Roman" w:hAnsi="Cambria"/>
          <w:color w:val="auto"/>
          <w:sz w:val="24"/>
          <w:szCs w:val="24"/>
          <w:lang w:val="pt-BR" w:eastAsia="hr-HR"/>
        </w:rPr>
        <w:t>Troško</w:t>
      </w:r>
      <w:r w:rsidR="00A83A5C" w:rsidRPr="00FD5A4B">
        <w:rPr>
          <w:rFonts w:ascii="Cambria" w:eastAsia="Times New Roman" w:hAnsi="Cambria"/>
          <w:color w:val="auto"/>
          <w:sz w:val="24"/>
          <w:szCs w:val="24"/>
          <w:lang w:val="pt-BR" w:eastAsia="hr-HR"/>
        </w:rPr>
        <w:t>vnik</w:t>
      </w:r>
      <w:bookmarkEnd w:id="27"/>
    </w:p>
    <w:p w14:paraId="149C2603" w14:textId="7CF46368" w:rsidR="008B369A" w:rsidRPr="00454107" w:rsidRDefault="00A83A5C" w:rsidP="00454107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pt-BR"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val="pt-BR" w:eastAsia="hr-HR"/>
        </w:rPr>
        <w:t>Troškovnik je sastavni dio ovog Poziva na dostavu ponud</w:t>
      </w:r>
      <w:bookmarkStart w:id="28" w:name="_Toc416945561"/>
      <w:r w:rsidR="00D44AB7">
        <w:rPr>
          <w:rFonts w:asciiTheme="majorHAnsi" w:eastAsia="Times New Roman" w:hAnsiTheme="majorHAnsi" w:cs="Times New Roman"/>
          <w:sz w:val="24"/>
          <w:szCs w:val="24"/>
          <w:lang w:val="pt-BR" w:eastAsia="hr-HR"/>
        </w:rPr>
        <w:t>a</w:t>
      </w:r>
      <w:r w:rsidR="00EA1150">
        <w:rPr>
          <w:rFonts w:asciiTheme="majorHAnsi" w:eastAsia="Times New Roman" w:hAnsiTheme="majorHAnsi" w:cs="Times New Roman"/>
          <w:sz w:val="24"/>
          <w:szCs w:val="24"/>
          <w:lang w:val="pt-BR" w:eastAsia="hr-HR"/>
        </w:rPr>
        <w:t xml:space="preserve"> (PRILOG II.)</w:t>
      </w:r>
      <w:r w:rsidR="00454107">
        <w:rPr>
          <w:rFonts w:asciiTheme="majorHAnsi" w:eastAsia="Times New Roman" w:hAnsiTheme="majorHAnsi" w:cs="Times New Roman"/>
          <w:sz w:val="24"/>
          <w:szCs w:val="24"/>
          <w:lang w:val="pt-BR" w:eastAsia="hr-HR"/>
        </w:rPr>
        <w:t>.</w:t>
      </w:r>
    </w:p>
    <w:p w14:paraId="123CFE8A" w14:textId="0E96DA2F" w:rsidR="00A83A5C" w:rsidRPr="00454107" w:rsidRDefault="00503847" w:rsidP="00454107">
      <w:pPr>
        <w:pStyle w:val="Naslov1"/>
        <w:rPr>
          <w:rFonts w:eastAsia="Times New Roman"/>
          <w:color w:val="auto"/>
          <w:sz w:val="24"/>
          <w:szCs w:val="24"/>
          <w:lang w:val="pt-BR" w:eastAsia="hr-HR"/>
        </w:rPr>
      </w:pPr>
      <w:bookmarkStart w:id="29" w:name="_Toc106620142"/>
      <w:r>
        <w:rPr>
          <w:rFonts w:eastAsia="Times New Roman"/>
          <w:color w:val="auto"/>
          <w:sz w:val="24"/>
          <w:szCs w:val="24"/>
          <w:lang w:val="pt-BR" w:eastAsia="hr-HR"/>
        </w:rPr>
        <w:lastRenderedPageBreak/>
        <w:t>6</w:t>
      </w:r>
      <w:r w:rsidR="00A83A5C" w:rsidRPr="00454107">
        <w:rPr>
          <w:rFonts w:eastAsia="Times New Roman"/>
          <w:color w:val="auto"/>
          <w:sz w:val="24"/>
          <w:szCs w:val="24"/>
          <w:lang w:val="pt-BR" w:eastAsia="hr-HR"/>
        </w:rPr>
        <w:t xml:space="preserve">. Mjesto </w:t>
      </w:r>
      <w:bookmarkEnd w:id="28"/>
      <w:r w:rsidR="00FD5A4B" w:rsidRPr="00454107">
        <w:rPr>
          <w:rFonts w:eastAsia="Times New Roman"/>
          <w:color w:val="auto"/>
          <w:sz w:val="24"/>
          <w:szCs w:val="24"/>
          <w:lang w:val="pt-BR" w:eastAsia="hr-HR"/>
        </w:rPr>
        <w:t>pružanja uslug</w:t>
      </w:r>
      <w:r w:rsidR="00D44AB7">
        <w:rPr>
          <w:rFonts w:eastAsia="Times New Roman"/>
          <w:color w:val="auto"/>
          <w:sz w:val="24"/>
          <w:szCs w:val="24"/>
          <w:lang w:val="pt-BR" w:eastAsia="hr-HR"/>
        </w:rPr>
        <w:t>a</w:t>
      </w:r>
      <w:bookmarkEnd w:id="29"/>
    </w:p>
    <w:p w14:paraId="36782613" w14:textId="1FAC0E20" w:rsidR="002A419A" w:rsidRDefault="00C53443" w:rsidP="008B369A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Prijevoz</w:t>
      </w:r>
      <w:r w:rsidR="002A419A">
        <w:rPr>
          <w:rFonts w:ascii="Cambria" w:hAnsi="Cambria"/>
          <w:sz w:val="24"/>
          <w:szCs w:val="24"/>
          <w:lang w:eastAsia="hr-HR"/>
        </w:rPr>
        <w:t xml:space="preserve"> se obavlja na slijedećim </w:t>
      </w:r>
      <w:r w:rsidR="008A4D9E">
        <w:rPr>
          <w:rFonts w:ascii="Cambria" w:hAnsi="Cambria"/>
          <w:sz w:val="24"/>
          <w:szCs w:val="24"/>
          <w:lang w:eastAsia="hr-HR"/>
        </w:rPr>
        <w:t>relacijama</w:t>
      </w:r>
      <w:r w:rsidR="002A419A">
        <w:rPr>
          <w:rFonts w:ascii="Cambria" w:hAnsi="Cambria"/>
          <w:sz w:val="24"/>
          <w:szCs w:val="24"/>
          <w:lang w:eastAsia="hr-HR"/>
        </w:rPr>
        <w:t>:</w:t>
      </w:r>
    </w:p>
    <w:p w14:paraId="3063696D" w14:textId="742B3AAC" w:rsidR="002A419A" w:rsidRDefault="002A419A" w:rsidP="008B369A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Zagreb, Ulica grada Vukovara 72 </w:t>
      </w:r>
      <w:r w:rsidR="00C53443">
        <w:rPr>
          <w:rFonts w:ascii="Cambria" w:hAnsi="Cambria"/>
          <w:sz w:val="24"/>
          <w:szCs w:val="24"/>
          <w:lang w:eastAsia="hr-HR"/>
        </w:rPr>
        <w:t xml:space="preserve">- </w:t>
      </w:r>
      <w:r>
        <w:rPr>
          <w:rFonts w:ascii="Cambria" w:hAnsi="Cambria"/>
          <w:sz w:val="24"/>
          <w:szCs w:val="24"/>
          <w:lang w:eastAsia="hr-HR"/>
        </w:rPr>
        <w:t>WESTGATE, Zaprešić</w:t>
      </w:r>
      <w:r w:rsidR="00177965">
        <w:rPr>
          <w:rFonts w:ascii="Cambria" w:hAnsi="Cambria"/>
          <w:sz w:val="24"/>
          <w:szCs w:val="24"/>
          <w:lang w:eastAsia="hr-HR"/>
        </w:rPr>
        <w:t xml:space="preserve"> (udaljenost 20 km)</w:t>
      </w:r>
    </w:p>
    <w:p w14:paraId="07BC80CC" w14:textId="78EB4E13" w:rsidR="00595FD0" w:rsidRDefault="00595FD0" w:rsidP="008B369A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Jastrebarsko, Vlatka Mačeka 2 - WESTGATE, Zaprešić </w:t>
      </w:r>
      <w:r w:rsidR="00177965">
        <w:rPr>
          <w:rFonts w:ascii="Cambria" w:hAnsi="Cambria"/>
          <w:sz w:val="24"/>
          <w:szCs w:val="24"/>
          <w:lang w:eastAsia="hr-HR"/>
        </w:rPr>
        <w:t>(udaljenost 37 km)</w:t>
      </w:r>
    </w:p>
    <w:p w14:paraId="0F1148B4" w14:textId="18308269" w:rsidR="00595FD0" w:rsidRDefault="00595FD0" w:rsidP="008B369A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Vrbovec, Trg Petra Zrinskog 9 - </w:t>
      </w:r>
      <w:bookmarkStart w:id="30" w:name="_Hlk104464884"/>
      <w:r w:rsidRPr="00595FD0">
        <w:rPr>
          <w:rFonts w:ascii="Cambria" w:hAnsi="Cambria"/>
          <w:sz w:val="24"/>
          <w:szCs w:val="24"/>
          <w:lang w:eastAsia="hr-HR"/>
        </w:rPr>
        <w:t xml:space="preserve">WESTGATE, Zaprešić </w:t>
      </w:r>
      <w:bookmarkEnd w:id="30"/>
      <w:r w:rsidR="00177965" w:rsidRPr="00177965">
        <w:rPr>
          <w:rFonts w:ascii="Cambria" w:hAnsi="Cambria"/>
          <w:sz w:val="24"/>
          <w:szCs w:val="24"/>
          <w:lang w:eastAsia="hr-HR"/>
        </w:rPr>
        <w:t xml:space="preserve">(udaljenost </w:t>
      </w:r>
      <w:r w:rsidR="00177965">
        <w:rPr>
          <w:rFonts w:ascii="Cambria" w:hAnsi="Cambria"/>
          <w:sz w:val="24"/>
          <w:szCs w:val="24"/>
          <w:lang w:eastAsia="hr-HR"/>
        </w:rPr>
        <w:t>62</w:t>
      </w:r>
      <w:r w:rsidR="00177965" w:rsidRPr="00177965">
        <w:rPr>
          <w:rFonts w:ascii="Cambria" w:hAnsi="Cambria"/>
          <w:sz w:val="24"/>
          <w:szCs w:val="24"/>
          <w:lang w:eastAsia="hr-HR"/>
        </w:rPr>
        <w:t xml:space="preserve"> km)</w:t>
      </w:r>
    </w:p>
    <w:p w14:paraId="48FDB95E" w14:textId="11E6830C" w:rsidR="003804F1" w:rsidRDefault="00595FD0" w:rsidP="008B369A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 xml:space="preserve">Zaprešić, Ivanec, Stubička 75 - </w:t>
      </w:r>
      <w:r w:rsidRPr="00595FD0">
        <w:rPr>
          <w:rFonts w:ascii="Cambria" w:hAnsi="Cambria"/>
          <w:sz w:val="24"/>
          <w:szCs w:val="24"/>
          <w:lang w:eastAsia="hr-HR"/>
        </w:rPr>
        <w:t>WESTGATE, Zaprešić</w:t>
      </w:r>
      <w:r w:rsidR="00177965">
        <w:rPr>
          <w:rFonts w:ascii="Cambria" w:hAnsi="Cambria"/>
          <w:sz w:val="24"/>
          <w:szCs w:val="24"/>
          <w:lang w:eastAsia="hr-HR"/>
        </w:rPr>
        <w:t xml:space="preserve"> </w:t>
      </w:r>
      <w:r w:rsidR="00177965" w:rsidRPr="00177965">
        <w:rPr>
          <w:rFonts w:ascii="Cambria" w:hAnsi="Cambria"/>
          <w:sz w:val="24"/>
          <w:szCs w:val="24"/>
          <w:lang w:eastAsia="hr-HR"/>
        </w:rPr>
        <w:t xml:space="preserve">(udaljenost </w:t>
      </w:r>
      <w:r w:rsidR="00177965">
        <w:rPr>
          <w:rFonts w:ascii="Cambria" w:hAnsi="Cambria"/>
          <w:sz w:val="24"/>
          <w:szCs w:val="24"/>
          <w:lang w:eastAsia="hr-HR"/>
        </w:rPr>
        <w:t>10</w:t>
      </w:r>
      <w:r w:rsidR="00177965" w:rsidRPr="00177965">
        <w:rPr>
          <w:rFonts w:ascii="Cambria" w:hAnsi="Cambria"/>
          <w:sz w:val="24"/>
          <w:szCs w:val="24"/>
          <w:lang w:eastAsia="hr-HR"/>
        </w:rPr>
        <w:t xml:space="preserve"> km)</w:t>
      </w:r>
    </w:p>
    <w:p w14:paraId="1A4F5A73" w14:textId="58BCE4B4" w:rsidR="00A83A5C" w:rsidRPr="00D44AB7" w:rsidRDefault="00503847" w:rsidP="00D44AB7">
      <w:pPr>
        <w:pStyle w:val="Naslov1"/>
        <w:jc w:val="both"/>
        <w:rPr>
          <w:rFonts w:ascii="Cambria" w:hAnsi="Cambria"/>
          <w:color w:val="auto"/>
          <w:sz w:val="24"/>
          <w:szCs w:val="24"/>
          <w:lang w:eastAsia="hr-HR"/>
        </w:rPr>
      </w:pPr>
      <w:bookmarkStart w:id="31" w:name="_Toc106620143"/>
      <w:r>
        <w:rPr>
          <w:rFonts w:ascii="Cambria" w:hAnsi="Cambria"/>
          <w:color w:val="auto"/>
          <w:sz w:val="24"/>
          <w:szCs w:val="24"/>
          <w:lang w:val="pt-BR"/>
        </w:rPr>
        <w:t>7</w:t>
      </w:r>
      <w:r w:rsidR="00A83A5C" w:rsidRPr="00D44AB7">
        <w:rPr>
          <w:rFonts w:ascii="Cambria" w:hAnsi="Cambria"/>
          <w:color w:val="auto"/>
          <w:sz w:val="24"/>
          <w:szCs w:val="24"/>
          <w:lang w:val="pt-BR"/>
        </w:rPr>
        <w:t xml:space="preserve">. Rok </w:t>
      </w:r>
      <w:r w:rsidR="00076852" w:rsidRPr="00D44AB7">
        <w:rPr>
          <w:rFonts w:ascii="Cambria" w:hAnsi="Cambria"/>
          <w:color w:val="auto"/>
          <w:sz w:val="24"/>
          <w:szCs w:val="24"/>
          <w:lang w:val="pt-BR"/>
        </w:rPr>
        <w:t xml:space="preserve">početka </w:t>
      </w:r>
      <w:r w:rsidR="003804F1" w:rsidRPr="00D44AB7">
        <w:rPr>
          <w:rFonts w:ascii="Cambria" w:hAnsi="Cambria"/>
          <w:color w:val="auto"/>
          <w:sz w:val="24"/>
          <w:szCs w:val="24"/>
          <w:lang w:val="pt-BR"/>
        </w:rPr>
        <w:t>pru</w:t>
      </w:r>
      <w:r w:rsidR="00A976E8" w:rsidRPr="00D44AB7">
        <w:rPr>
          <w:rFonts w:ascii="Cambria" w:hAnsi="Cambria"/>
          <w:color w:val="auto"/>
          <w:sz w:val="24"/>
          <w:szCs w:val="24"/>
          <w:lang w:val="pt-BR"/>
        </w:rPr>
        <w:t>žanja usluge</w:t>
      </w:r>
      <w:bookmarkEnd w:id="31"/>
    </w:p>
    <w:p w14:paraId="5FEEB534" w14:textId="3705DEF0" w:rsidR="00C53443" w:rsidRPr="00D44AB7" w:rsidRDefault="0021525E" w:rsidP="00D44AB7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4AB7">
        <w:rPr>
          <w:rFonts w:ascii="Cambria" w:eastAsia="Calibri" w:hAnsi="Cambria" w:cs="Calibri"/>
          <w:sz w:val="24"/>
          <w:szCs w:val="24"/>
        </w:rPr>
        <w:t>Sukladno dogovoru s Naručiteljem.</w:t>
      </w:r>
      <w:r w:rsidR="00A9763A" w:rsidRPr="00D44AB7">
        <w:rPr>
          <w:rFonts w:ascii="Cambria" w:hAnsi="Cambria"/>
          <w:sz w:val="24"/>
          <w:szCs w:val="24"/>
        </w:rPr>
        <w:t xml:space="preserve"> </w:t>
      </w:r>
    </w:p>
    <w:p w14:paraId="067BC875" w14:textId="3AE208E3" w:rsidR="006D480E" w:rsidRPr="00D44AB7" w:rsidRDefault="006D480E" w:rsidP="00D44AB7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4AB7">
        <w:rPr>
          <w:rFonts w:ascii="Cambria" w:hAnsi="Cambria"/>
          <w:sz w:val="24"/>
          <w:szCs w:val="24"/>
        </w:rPr>
        <w:t>Usluga se obavlja sukcesivno ovisno o potrebama Naručitelja po pojedinom lokaciji.</w:t>
      </w:r>
    </w:p>
    <w:p w14:paraId="0C7BB227" w14:textId="4BD761A5" w:rsidR="006D480E" w:rsidRPr="00D44AB7" w:rsidRDefault="006D480E" w:rsidP="00D44AB7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4AB7">
        <w:rPr>
          <w:rFonts w:ascii="Cambria" w:hAnsi="Cambria"/>
          <w:sz w:val="24"/>
          <w:szCs w:val="24"/>
        </w:rPr>
        <w:t xml:space="preserve">Usluga po </w:t>
      </w:r>
      <w:r w:rsidR="00D265D5" w:rsidRPr="00D44AB7">
        <w:rPr>
          <w:rFonts w:ascii="Cambria" w:hAnsi="Cambria"/>
          <w:sz w:val="24"/>
          <w:szCs w:val="24"/>
        </w:rPr>
        <w:t xml:space="preserve">pojedinoj </w:t>
      </w:r>
      <w:r w:rsidRPr="00D44AB7">
        <w:rPr>
          <w:rFonts w:ascii="Cambria" w:hAnsi="Cambria"/>
          <w:sz w:val="24"/>
          <w:szCs w:val="24"/>
        </w:rPr>
        <w:t xml:space="preserve">lokaciji je završena kad je sva arhiva </w:t>
      </w:r>
      <w:r w:rsidR="00D44AB7">
        <w:rPr>
          <w:rFonts w:ascii="Cambria" w:hAnsi="Cambria"/>
          <w:sz w:val="24"/>
          <w:szCs w:val="24"/>
        </w:rPr>
        <w:t xml:space="preserve">s te lokacije </w:t>
      </w:r>
      <w:r w:rsidR="00D265D5" w:rsidRPr="00D44AB7">
        <w:rPr>
          <w:rFonts w:ascii="Cambria" w:hAnsi="Cambria"/>
          <w:sz w:val="24"/>
          <w:szCs w:val="24"/>
        </w:rPr>
        <w:t>preseljena u WESTGATE.</w:t>
      </w:r>
    </w:p>
    <w:p w14:paraId="4C29367E" w14:textId="06085A44" w:rsidR="00D265D5" w:rsidRPr="00D44AB7" w:rsidRDefault="00F748F4" w:rsidP="00D44AB7">
      <w:pPr>
        <w:spacing w:after="0"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Odabrani ponuditelj je dužan biti na raspolaganju Naručitelju najkasnije u roku do 48 sati od poziva Naručitelja.</w:t>
      </w:r>
    </w:p>
    <w:p w14:paraId="1DB6C9F5" w14:textId="2156B384" w:rsidR="00C53443" w:rsidRPr="009721C8" w:rsidRDefault="00503847" w:rsidP="00BB3B07">
      <w:pPr>
        <w:pStyle w:val="Naslov1"/>
        <w:rPr>
          <w:rFonts w:eastAsia="Calibri"/>
          <w:color w:val="auto"/>
          <w:sz w:val="24"/>
          <w:szCs w:val="24"/>
        </w:rPr>
      </w:pPr>
      <w:bookmarkStart w:id="32" w:name="_Toc106620144"/>
      <w:r>
        <w:rPr>
          <w:rFonts w:eastAsia="Calibri"/>
          <w:color w:val="auto"/>
          <w:sz w:val="24"/>
          <w:szCs w:val="24"/>
        </w:rPr>
        <w:t>8</w:t>
      </w:r>
      <w:r w:rsidR="00C53443" w:rsidRPr="009721C8">
        <w:rPr>
          <w:rFonts w:eastAsia="Calibri"/>
          <w:color w:val="auto"/>
          <w:sz w:val="24"/>
          <w:szCs w:val="24"/>
        </w:rPr>
        <w:t>. Rok sk</w:t>
      </w:r>
      <w:r w:rsidR="00BB3B07" w:rsidRPr="009721C8">
        <w:rPr>
          <w:rFonts w:eastAsia="Calibri"/>
          <w:color w:val="auto"/>
          <w:sz w:val="24"/>
          <w:szCs w:val="24"/>
        </w:rPr>
        <w:t>l</w:t>
      </w:r>
      <w:r w:rsidR="00C53443" w:rsidRPr="009721C8">
        <w:rPr>
          <w:rFonts w:eastAsia="Calibri"/>
          <w:color w:val="auto"/>
          <w:sz w:val="24"/>
          <w:szCs w:val="24"/>
        </w:rPr>
        <w:t>apanja</w:t>
      </w:r>
      <w:r w:rsidR="00BB3B07" w:rsidRPr="009721C8">
        <w:rPr>
          <w:rFonts w:eastAsia="Calibri"/>
          <w:color w:val="auto"/>
          <w:sz w:val="24"/>
          <w:szCs w:val="24"/>
        </w:rPr>
        <w:t xml:space="preserve"> ugovora</w:t>
      </w:r>
      <w:bookmarkEnd w:id="32"/>
      <w:r w:rsidR="00BB3B07" w:rsidRPr="009721C8">
        <w:rPr>
          <w:rFonts w:eastAsia="Calibri"/>
          <w:color w:val="auto"/>
          <w:sz w:val="24"/>
          <w:szCs w:val="24"/>
        </w:rPr>
        <w:t xml:space="preserve"> </w:t>
      </w:r>
    </w:p>
    <w:p w14:paraId="635B4A5D" w14:textId="313E8461" w:rsidR="00A9763A" w:rsidRDefault="00A9763A" w:rsidP="006C5316">
      <w:pPr>
        <w:spacing w:after="0" w:line="24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Ugovor se sklapa na rok</w:t>
      </w:r>
      <w:r w:rsidR="009F02C7">
        <w:rPr>
          <w:rFonts w:ascii="Cambria" w:eastAsia="Calibri" w:hAnsi="Cambria" w:cs="Calibri"/>
          <w:sz w:val="24"/>
          <w:szCs w:val="24"/>
        </w:rPr>
        <w:t xml:space="preserve"> do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B314D4">
        <w:rPr>
          <w:rFonts w:ascii="Cambria" w:eastAsia="Calibri" w:hAnsi="Cambria" w:cs="Calibri"/>
          <w:sz w:val="24"/>
          <w:szCs w:val="24"/>
        </w:rPr>
        <w:t>31. prosinca</w:t>
      </w:r>
      <w:r>
        <w:rPr>
          <w:rFonts w:ascii="Cambria" w:eastAsia="Calibri" w:hAnsi="Cambria" w:cs="Calibri"/>
          <w:sz w:val="24"/>
          <w:szCs w:val="24"/>
        </w:rPr>
        <w:t xml:space="preserve"> </w:t>
      </w:r>
      <w:r w:rsidR="009F02C7">
        <w:rPr>
          <w:rFonts w:ascii="Cambria" w:eastAsia="Calibri" w:hAnsi="Cambria" w:cs="Calibri"/>
          <w:sz w:val="24"/>
          <w:szCs w:val="24"/>
        </w:rPr>
        <w:t>2022</w:t>
      </w:r>
      <w:r>
        <w:rPr>
          <w:rFonts w:ascii="Cambria" w:eastAsia="Calibri" w:hAnsi="Cambria" w:cs="Calibri"/>
          <w:sz w:val="24"/>
          <w:szCs w:val="24"/>
        </w:rPr>
        <w:t>.</w:t>
      </w:r>
      <w:r w:rsidR="009F02C7">
        <w:rPr>
          <w:rFonts w:ascii="Cambria" w:eastAsia="Calibri" w:hAnsi="Cambria" w:cs="Calibri"/>
          <w:sz w:val="24"/>
          <w:szCs w:val="24"/>
        </w:rPr>
        <w:t xml:space="preserve"> godine</w:t>
      </w:r>
    </w:p>
    <w:p w14:paraId="45FAA141" w14:textId="77777777" w:rsidR="003804F1" w:rsidRPr="00A976E8" w:rsidRDefault="003804F1" w:rsidP="00A976E8">
      <w:pPr>
        <w:spacing w:after="0" w:line="240" w:lineRule="auto"/>
        <w:contextualSpacing/>
        <w:jc w:val="both"/>
        <w:rPr>
          <w:rFonts w:ascii="Cambria" w:eastAsia="Calibri" w:hAnsi="Cambria" w:cs="Calibri"/>
          <w:sz w:val="24"/>
          <w:szCs w:val="24"/>
        </w:rPr>
      </w:pPr>
    </w:p>
    <w:p w14:paraId="3B090B16" w14:textId="09AC8ADA" w:rsidR="00A83A5C" w:rsidRPr="00EE0ABC" w:rsidRDefault="00503847" w:rsidP="00A83A5C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33" w:name="_Toc106620145"/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9</w:t>
      </w:r>
      <w:r w:rsidR="00A83A5C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 Sadržaj ponude</w:t>
      </w:r>
      <w:bookmarkEnd w:id="33"/>
    </w:p>
    <w:p w14:paraId="64FB27FA" w14:textId="77777777" w:rsidR="00A83A5C" w:rsidRPr="00EE0ABC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Ponuda sadrži:</w:t>
      </w:r>
    </w:p>
    <w:p w14:paraId="12398B9F" w14:textId="77777777" w:rsidR="00A83A5C" w:rsidRPr="00EE0ABC" w:rsidRDefault="00A83A5C" w:rsidP="00A83A5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popunjeni i potpisani ponudbeni list (PRILOG I.)</w:t>
      </w:r>
    </w:p>
    <w:p w14:paraId="44AE1885" w14:textId="77777777" w:rsidR="00145EB3" w:rsidRDefault="009207A0" w:rsidP="00145EB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popunjeni i potpisani  T</w:t>
      </w:r>
      <w:r w:rsidR="00A83A5C"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roškovnik (PRILOG I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I</w:t>
      </w:r>
      <w:r w:rsidR="00A83A5C"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.)</w:t>
      </w:r>
    </w:p>
    <w:p w14:paraId="24597DFC" w14:textId="77777777" w:rsidR="00726A05" w:rsidRDefault="00726A05" w:rsidP="00726A05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30B26917" w14:textId="2A4573EF" w:rsidR="00E172C3" w:rsidRPr="00EE0ABC" w:rsidRDefault="00503847" w:rsidP="00E172C3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34" w:name="_Toc106620146"/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10</w:t>
      </w:r>
      <w:r w:rsidR="00E172C3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 Način dostave ponude</w:t>
      </w:r>
      <w:bookmarkEnd w:id="34"/>
    </w:p>
    <w:p w14:paraId="47767444" w14:textId="77777777" w:rsidR="00E172C3" w:rsidRPr="00EE0ABC" w:rsidRDefault="00E172C3" w:rsidP="00E172C3">
      <w:pPr>
        <w:pStyle w:val="Bezproreda"/>
        <w:jc w:val="both"/>
        <w:rPr>
          <w:rFonts w:asciiTheme="majorHAnsi" w:hAnsiTheme="majorHAnsi"/>
          <w:sz w:val="24"/>
          <w:szCs w:val="24"/>
          <w:lang w:eastAsia="hr-HR"/>
        </w:rPr>
      </w:pPr>
      <w:r w:rsidRPr="00EE0ABC">
        <w:rPr>
          <w:rFonts w:asciiTheme="majorHAnsi" w:hAnsiTheme="majorHAnsi"/>
          <w:sz w:val="24"/>
          <w:szCs w:val="24"/>
          <w:lang w:eastAsia="hr-HR"/>
        </w:rPr>
        <w:t>Ponuda se dostavlja na Ponudbenom listu i Troškovniku koji su sastavni dijelovi ovog Poziva na dostavu ponude, a koje je potrebno ispuniti i potpisati  od strane ovlaštene osobe ponuditelja.</w:t>
      </w:r>
    </w:p>
    <w:p w14:paraId="26573789" w14:textId="4B52D1F4" w:rsidR="00E172C3" w:rsidRPr="005E12B2" w:rsidRDefault="00E172C3" w:rsidP="00E172C3">
      <w:pPr>
        <w:pStyle w:val="Bezproreda"/>
        <w:jc w:val="both"/>
        <w:rPr>
          <w:rFonts w:asciiTheme="majorHAnsi" w:hAnsiTheme="majorHAnsi"/>
          <w:b/>
          <w:sz w:val="24"/>
          <w:szCs w:val="24"/>
          <w:u w:val="single"/>
          <w:lang w:eastAsia="hr-HR"/>
        </w:rPr>
      </w:pPr>
      <w:r w:rsidRPr="005E12B2">
        <w:rPr>
          <w:rFonts w:asciiTheme="majorHAnsi" w:hAnsiTheme="majorHAnsi"/>
          <w:b/>
          <w:sz w:val="24"/>
          <w:szCs w:val="24"/>
          <w:u w:val="single"/>
          <w:lang w:eastAsia="hr-HR"/>
        </w:rPr>
        <w:t>Ponudu je potrebno dostaviti do</w:t>
      </w:r>
      <w:r w:rsidR="00C53443">
        <w:rPr>
          <w:rFonts w:asciiTheme="majorHAnsi" w:hAnsiTheme="majorHAnsi"/>
          <w:b/>
          <w:sz w:val="24"/>
          <w:szCs w:val="24"/>
          <w:u w:val="single"/>
          <w:lang w:eastAsia="hr-HR"/>
        </w:rPr>
        <w:t xml:space="preserve"> </w:t>
      </w:r>
      <w:r w:rsidR="005C27E0">
        <w:rPr>
          <w:rFonts w:asciiTheme="majorHAnsi" w:hAnsiTheme="majorHAnsi"/>
          <w:b/>
          <w:sz w:val="24"/>
          <w:szCs w:val="24"/>
          <w:u w:val="single"/>
          <w:lang w:eastAsia="hr-HR"/>
        </w:rPr>
        <w:t>24</w:t>
      </w:r>
      <w:r w:rsidR="00C53443">
        <w:rPr>
          <w:rFonts w:asciiTheme="majorHAnsi" w:hAnsiTheme="majorHAnsi"/>
          <w:b/>
          <w:sz w:val="24"/>
          <w:szCs w:val="24"/>
          <w:u w:val="single"/>
          <w:lang w:eastAsia="hr-HR"/>
        </w:rPr>
        <w:t>.</w:t>
      </w:r>
      <w:r w:rsidR="005E12B2" w:rsidRPr="005E12B2">
        <w:rPr>
          <w:rFonts w:asciiTheme="majorHAnsi" w:hAnsiTheme="majorHAnsi"/>
          <w:b/>
          <w:sz w:val="24"/>
          <w:szCs w:val="24"/>
          <w:u w:val="single"/>
          <w:lang w:eastAsia="hr-HR"/>
        </w:rPr>
        <w:t xml:space="preserve"> </w:t>
      </w:r>
      <w:r w:rsidR="00595FD0">
        <w:rPr>
          <w:rFonts w:asciiTheme="majorHAnsi" w:hAnsiTheme="majorHAnsi"/>
          <w:b/>
          <w:sz w:val="24"/>
          <w:szCs w:val="24"/>
          <w:u w:val="single"/>
          <w:lang w:eastAsia="hr-HR"/>
        </w:rPr>
        <w:t>lipnja</w:t>
      </w:r>
      <w:r w:rsidR="00E4536C">
        <w:rPr>
          <w:rFonts w:asciiTheme="majorHAnsi" w:hAnsiTheme="majorHAnsi"/>
          <w:b/>
          <w:sz w:val="24"/>
          <w:szCs w:val="24"/>
          <w:u w:val="single"/>
          <w:lang w:eastAsia="hr-HR"/>
        </w:rPr>
        <w:t xml:space="preserve"> </w:t>
      </w:r>
      <w:r w:rsidR="00EE0ABC" w:rsidRPr="005E12B2">
        <w:rPr>
          <w:rFonts w:asciiTheme="majorHAnsi" w:hAnsiTheme="majorHAnsi"/>
          <w:b/>
          <w:sz w:val="24"/>
          <w:szCs w:val="24"/>
          <w:u w:val="single"/>
          <w:lang w:eastAsia="hr-HR"/>
        </w:rPr>
        <w:t>20</w:t>
      </w:r>
      <w:r w:rsidR="00E4536C">
        <w:rPr>
          <w:rFonts w:asciiTheme="majorHAnsi" w:hAnsiTheme="majorHAnsi"/>
          <w:b/>
          <w:sz w:val="24"/>
          <w:szCs w:val="24"/>
          <w:u w:val="single"/>
          <w:lang w:eastAsia="hr-HR"/>
        </w:rPr>
        <w:t>2</w:t>
      </w:r>
      <w:r w:rsidR="00595FD0">
        <w:rPr>
          <w:rFonts w:asciiTheme="majorHAnsi" w:hAnsiTheme="majorHAnsi"/>
          <w:b/>
          <w:sz w:val="24"/>
          <w:szCs w:val="24"/>
          <w:u w:val="single"/>
          <w:lang w:eastAsia="hr-HR"/>
        </w:rPr>
        <w:t>2.</w:t>
      </w:r>
      <w:r w:rsidR="00EE0ABC" w:rsidRPr="005E12B2">
        <w:rPr>
          <w:rFonts w:asciiTheme="majorHAnsi" w:hAnsiTheme="majorHAnsi"/>
          <w:b/>
          <w:sz w:val="24"/>
          <w:szCs w:val="24"/>
          <w:u w:val="single"/>
          <w:lang w:eastAsia="hr-HR"/>
        </w:rPr>
        <w:t xml:space="preserve"> godine</w:t>
      </w:r>
      <w:r w:rsidR="00726A05">
        <w:rPr>
          <w:rFonts w:asciiTheme="majorHAnsi" w:hAnsiTheme="majorHAnsi"/>
          <w:b/>
          <w:sz w:val="24"/>
          <w:szCs w:val="24"/>
          <w:u w:val="single"/>
          <w:lang w:eastAsia="hr-HR"/>
        </w:rPr>
        <w:t xml:space="preserve"> do 1</w:t>
      </w:r>
      <w:r w:rsidR="00CF7505">
        <w:rPr>
          <w:rFonts w:asciiTheme="majorHAnsi" w:hAnsiTheme="majorHAnsi"/>
          <w:b/>
          <w:sz w:val="24"/>
          <w:szCs w:val="24"/>
          <w:u w:val="single"/>
          <w:lang w:eastAsia="hr-HR"/>
        </w:rPr>
        <w:t>2</w:t>
      </w:r>
      <w:r w:rsidR="00726A05">
        <w:rPr>
          <w:rFonts w:asciiTheme="majorHAnsi" w:hAnsiTheme="majorHAnsi"/>
          <w:b/>
          <w:sz w:val="24"/>
          <w:szCs w:val="24"/>
          <w:u w:val="single"/>
          <w:lang w:eastAsia="hr-HR"/>
        </w:rPr>
        <w:t>,00 sati.</w:t>
      </w:r>
    </w:p>
    <w:p w14:paraId="7AFA4CA5" w14:textId="77777777" w:rsidR="00E172C3" w:rsidRPr="00EE0ABC" w:rsidRDefault="00E172C3" w:rsidP="00E172C3">
      <w:pPr>
        <w:pStyle w:val="Bezproreda"/>
        <w:jc w:val="both"/>
        <w:rPr>
          <w:rFonts w:asciiTheme="majorHAnsi" w:hAnsiTheme="majorHAnsi"/>
          <w:sz w:val="24"/>
          <w:szCs w:val="24"/>
          <w:lang w:eastAsia="hr-HR"/>
        </w:rPr>
      </w:pPr>
      <w:r w:rsidRPr="00EE0ABC">
        <w:rPr>
          <w:rFonts w:asciiTheme="majorHAnsi" w:hAnsiTheme="majorHAnsi"/>
          <w:sz w:val="24"/>
          <w:szCs w:val="24"/>
          <w:lang w:eastAsia="hr-HR"/>
        </w:rPr>
        <w:t xml:space="preserve">Ponuda se dostavlja e-mail-om na adresu elektroničke pošte iz točke 2. ovog Poziva. </w:t>
      </w:r>
    </w:p>
    <w:p w14:paraId="6F5B59E3" w14:textId="77777777" w:rsidR="006C5316" w:rsidRDefault="00E172C3" w:rsidP="00E172C3">
      <w:pPr>
        <w:pStyle w:val="Bezproreda"/>
        <w:jc w:val="both"/>
        <w:rPr>
          <w:rFonts w:asciiTheme="majorHAnsi" w:hAnsiTheme="majorHAnsi"/>
          <w:sz w:val="24"/>
          <w:szCs w:val="24"/>
          <w:lang w:eastAsia="hr-HR"/>
        </w:rPr>
      </w:pPr>
      <w:r w:rsidRPr="00EE0ABC">
        <w:rPr>
          <w:rFonts w:asciiTheme="majorHAnsi" w:hAnsiTheme="majorHAnsi"/>
          <w:sz w:val="24"/>
          <w:szCs w:val="24"/>
          <w:lang w:eastAsia="hr-HR"/>
        </w:rPr>
        <w:t>Otvaranje ponuda nije javno.</w:t>
      </w:r>
    </w:p>
    <w:p w14:paraId="7B688FEB" w14:textId="77777777" w:rsidR="00726A05" w:rsidRDefault="00726A05" w:rsidP="00E172C3">
      <w:pPr>
        <w:pStyle w:val="Bezproreda"/>
        <w:jc w:val="both"/>
        <w:rPr>
          <w:rFonts w:asciiTheme="majorHAnsi" w:hAnsiTheme="majorHAnsi"/>
          <w:sz w:val="24"/>
          <w:szCs w:val="24"/>
          <w:lang w:eastAsia="hr-HR"/>
        </w:rPr>
      </w:pPr>
    </w:p>
    <w:p w14:paraId="3B830F67" w14:textId="73E0ED94" w:rsidR="00A83A5C" w:rsidRPr="00EE0ABC" w:rsidRDefault="009721C8" w:rsidP="00E172C3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35" w:name="_Toc106620147"/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1</w:t>
      </w:r>
      <w:r w:rsidR="00503847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1</w:t>
      </w:r>
      <w:r w:rsidR="003804F1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</w:t>
      </w:r>
      <w:r w:rsidR="00A83A5C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 xml:space="preserve"> Način određivanja cijene ponude</w:t>
      </w:r>
      <w:bookmarkEnd w:id="35"/>
    </w:p>
    <w:p w14:paraId="2DF2C639" w14:textId="77777777" w:rsidR="00A83A5C" w:rsidRPr="00EE0ABC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Cijena ponude izražava se u kunama. </w:t>
      </w:r>
    </w:p>
    <w:p w14:paraId="55AB5072" w14:textId="77777777" w:rsidR="00A83A5C" w:rsidRPr="00EE0ABC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Cijena ponude piše se brojkama. </w:t>
      </w:r>
    </w:p>
    <w:p w14:paraId="283A1A27" w14:textId="77777777" w:rsidR="00A83A5C" w:rsidRPr="00EE0ABC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Cijena ponude izražava se za cjelokupan predmet nabave.</w:t>
      </w:r>
    </w:p>
    <w:p w14:paraId="55D617E5" w14:textId="767878D2" w:rsidR="00503847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U cijenu ponude bez poreza na dodanu vrijednost moraju biti uključeni svi troškovi i popusti</w:t>
      </w:r>
      <w:r w:rsidR="00D265D5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  <w:r w:rsidR="00D44AB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503847" w:rsidRPr="00503847">
        <w:rPr>
          <w:rFonts w:asciiTheme="majorHAnsi" w:eastAsia="Times New Roman" w:hAnsiTheme="majorHAnsi" w:cs="Times New Roman"/>
          <w:sz w:val="24"/>
          <w:szCs w:val="24"/>
          <w:lang w:eastAsia="hr-HR"/>
        </w:rPr>
        <w:t>Ponuditelj ne smije imati nikakvih skrivenih troškova.</w:t>
      </w:r>
    </w:p>
    <w:p w14:paraId="180E72A9" w14:textId="5613EF74" w:rsidR="00A83A5C" w:rsidRPr="00EE0ABC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Ponuditelj će u troškovniku predmeta nabave upisati </w:t>
      </w:r>
      <w:r w:rsidR="00454107">
        <w:rPr>
          <w:rFonts w:asciiTheme="majorHAnsi" w:eastAsia="Times New Roman" w:hAnsiTheme="majorHAnsi" w:cs="Times New Roman"/>
          <w:sz w:val="24"/>
          <w:szCs w:val="24"/>
          <w:lang w:eastAsia="hr-HR"/>
        </w:rPr>
        <w:t>jediničn</w:t>
      </w:r>
      <w:r w:rsidR="00C53443">
        <w:rPr>
          <w:rFonts w:asciiTheme="majorHAnsi" w:eastAsia="Times New Roman" w:hAnsiTheme="majorHAnsi" w:cs="Times New Roman"/>
          <w:sz w:val="24"/>
          <w:szCs w:val="24"/>
          <w:lang w:eastAsia="hr-HR"/>
        </w:rPr>
        <w:t>e</w:t>
      </w:r>
      <w:r w:rsidR="0045410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i 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ukupn</w:t>
      </w:r>
      <w:r w:rsidR="00C53443">
        <w:rPr>
          <w:rFonts w:asciiTheme="majorHAnsi" w:eastAsia="Times New Roman" w:hAnsiTheme="majorHAnsi" w:cs="Times New Roman"/>
          <w:sz w:val="24"/>
          <w:szCs w:val="24"/>
          <w:lang w:eastAsia="hr-HR"/>
        </w:rPr>
        <w:t>e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cijen</w:t>
      </w:r>
      <w:r w:rsidR="00C53443">
        <w:rPr>
          <w:rFonts w:asciiTheme="majorHAnsi" w:eastAsia="Times New Roman" w:hAnsiTheme="majorHAnsi" w:cs="Times New Roman"/>
          <w:sz w:val="24"/>
          <w:szCs w:val="24"/>
          <w:lang w:eastAsia="hr-HR"/>
        </w:rPr>
        <w:t>e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</w:p>
    <w:p w14:paraId="336A364D" w14:textId="48843D3F" w:rsidR="00C53443" w:rsidRDefault="00D265D5" w:rsidP="00A05F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bookmarkStart w:id="36" w:name="_Toc465323580"/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U jediničnu cijenu</w:t>
      </w:r>
      <w:r w:rsidR="005C27E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po danu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treba uključiti </w:t>
      </w:r>
      <w:r w:rsidRPr="00D265D5">
        <w:rPr>
          <w:rFonts w:asciiTheme="majorHAnsi" w:eastAsia="Times New Roman" w:hAnsiTheme="majorHAnsi" w:cs="Times New Roman"/>
          <w:sz w:val="24"/>
          <w:szCs w:val="24"/>
          <w:lang w:eastAsia="hr-HR"/>
        </w:rPr>
        <w:t>prijevoz</w:t>
      </w:r>
      <w:r w:rsidR="00C507C9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, </w:t>
      </w:r>
      <w:r w:rsidRPr="00D265D5">
        <w:rPr>
          <w:rFonts w:asciiTheme="majorHAnsi" w:eastAsia="Times New Roman" w:hAnsiTheme="majorHAnsi" w:cs="Times New Roman"/>
          <w:sz w:val="24"/>
          <w:szCs w:val="24"/>
          <w:lang w:eastAsia="hr-HR"/>
        </w:rPr>
        <w:t>utovar i istovar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Pr="00D265D5">
        <w:rPr>
          <w:rFonts w:asciiTheme="majorHAnsi" w:eastAsia="Times New Roman" w:hAnsiTheme="majorHAnsi" w:cs="Times New Roman"/>
          <w:sz w:val="24"/>
          <w:szCs w:val="24"/>
          <w:lang w:eastAsia="hr-HR"/>
        </w:rPr>
        <w:t>arhive</w:t>
      </w:r>
      <w:r w:rsidR="00CF7505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</w:p>
    <w:p w14:paraId="6252AAA4" w14:textId="6DA4BE24" w:rsidR="00D44AB7" w:rsidRDefault="00D44AB7" w:rsidP="00A05F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D44AB7">
        <w:rPr>
          <w:rFonts w:asciiTheme="majorHAnsi" w:eastAsia="Times New Roman" w:hAnsiTheme="majorHAnsi" w:cs="Times New Roman"/>
          <w:sz w:val="24"/>
          <w:szCs w:val="24"/>
          <w:lang w:eastAsia="hr-HR"/>
        </w:rPr>
        <w:t>Jedinične cijene su nepromjenjive.</w:t>
      </w:r>
      <w:r w:rsidR="0050384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</w:p>
    <w:p w14:paraId="398EDF3C" w14:textId="465BF212" w:rsidR="00EA1150" w:rsidRPr="00311C59" w:rsidRDefault="00EA1150" w:rsidP="00311C59">
      <w:pPr>
        <w:pStyle w:val="Naslov1"/>
        <w:rPr>
          <w:rFonts w:ascii="Cambria" w:eastAsia="Times New Roman" w:hAnsi="Cambria" w:cstheme="minorHAnsi"/>
          <w:color w:val="auto"/>
          <w:sz w:val="24"/>
          <w:szCs w:val="24"/>
          <w:lang w:eastAsia="hr-HR"/>
        </w:rPr>
      </w:pPr>
      <w:bookmarkStart w:id="37" w:name="_Toc106620148"/>
      <w:r w:rsidRPr="00311C59">
        <w:rPr>
          <w:rFonts w:ascii="Cambria" w:eastAsia="Times New Roman" w:hAnsi="Cambria" w:cstheme="minorHAnsi"/>
          <w:color w:val="auto"/>
          <w:sz w:val="24"/>
          <w:szCs w:val="24"/>
          <w:lang w:eastAsia="hr-HR"/>
        </w:rPr>
        <w:t>1</w:t>
      </w:r>
      <w:r w:rsidR="00503847">
        <w:rPr>
          <w:rFonts w:ascii="Cambria" w:eastAsia="Times New Roman" w:hAnsi="Cambria" w:cstheme="minorHAnsi"/>
          <w:color w:val="auto"/>
          <w:sz w:val="24"/>
          <w:szCs w:val="24"/>
          <w:lang w:eastAsia="hr-HR"/>
        </w:rPr>
        <w:t>2</w:t>
      </w:r>
      <w:r w:rsidRPr="00311C59">
        <w:rPr>
          <w:rFonts w:ascii="Cambria" w:eastAsia="Times New Roman" w:hAnsi="Cambria" w:cstheme="minorHAnsi"/>
          <w:color w:val="auto"/>
          <w:sz w:val="24"/>
          <w:szCs w:val="24"/>
          <w:lang w:eastAsia="hr-HR"/>
        </w:rPr>
        <w:t>. Rok, način i uvjeti plaćanja</w:t>
      </w:r>
      <w:bookmarkEnd w:id="36"/>
      <w:bookmarkEnd w:id="37"/>
    </w:p>
    <w:p w14:paraId="3C6E76E2" w14:textId="34C27CB3" w:rsidR="00726A05" w:rsidRPr="005C27E0" w:rsidRDefault="003804F1" w:rsidP="00B33C0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Plaćanje </w:t>
      </w:r>
      <w:r w:rsidR="00E96D12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se vrši </w:t>
      </w:r>
      <w:r w:rsidR="00E20C3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 račun odabranog ponuditelja u roku do 30 dana </w:t>
      </w:r>
      <w:r w:rsidR="00454107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od dana </w:t>
      </w:r>
      <w:r w:rsidR="00E20C3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zaprimanja </w:t>
      </w:r>
      <w:r w:rsidR="008A4D9E">
        <w:rPr>
          <w:rFonts w:asciiTheme="majorHAnsi" w:eastAsia="Times New Roman" w:hAnsiTheme="majorHAnsi" w:cs="Times New Roman"/>
          <w:sz w:val="24"/>
          <w:szCs w:val="24"/>
          <w:lang w:eastAsia="hr-HR"/>
        </w:rPr>
        <w:t>e-</w:t>
      </w:r>
      <w:r w:rsidR="00E20C33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računa nakon uredno izvršene </w:t>
      </w:r>
      <w:r w:rsidR="005C27E0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pojedinačne </w:t>
      </w:r>
      <w:r w:rsidR="00D44AB7">
        <w:rPr>
          <w:rFonts w:asciiTheme="majorHAnsi" w:eastAsia="Times New Roman" w:hAnsiTheme="majorHAnsi" w:cs="Times New Roman"/>
          <w:sz w:val="24"/>
          <w:szCs w:val="24"/>
          <w:lang w:eastAsia="hr-HR"/>
        </w:rPr>
        <w:t>usluge</w:t>
      </w:r>
      <w:r w:rsidR="005C27E0">
        <w:rPr>
          <w:rFonts w:asciiTheme="majorHAnsi" w:eastAsia="Times New Roman" w:hAnsiTheme="majorHAnsi" w:cs="Times New Roman"/>
          <w:sz w:val="24"/>
          <w:szCs w:val="24"/>
          <w:lang w:eastAsia="hr-HR"/>
        </w:rPr>
        <w:t>.</w:t>
      </w:r>
    </w:p>
    <w:p w14:paraId="0FEFA3E7" w14:textId="215DDE79" w:rsidR="00A83A5C" w:rsidRPr="00EE0ABC" w:rsidRDefault="00CB2090" w:rsidP="00A83A5C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38" w:name="_Toc106620149"/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lastRenderedPageBreak/>
        <w:t>1</w:t>
      </w:r>
      <w:r w:rsidR="00503847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3</w:t>
      </w:r>
      <w:r w:rsidR="00A83A5C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 Valuta u kojoj je izražena cijena ponude</w:t>
      </w:r>
      <w:bookmarkEnd w:id="38"/>
      <w:r w:rsidR="00A83A5C"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 xml:space="preserve">                                                 </w:t>
      </w:r>
    </w:p>
    <w:p w14:paraId="776F8EAF" w14:textId="77777777" w:rsidR="006C5316" w:rsidRDefault="00A83A5C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Cijena ponude izražava se u kunama.</w:t>
      </w:r>
    </w:p>
    <w:p w14:paraId="6112C480" w14:textId="77777777" w:rsidR="00726A05" w:rsidRDefault="00726A05" w:rsidP="00A83A5C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CA7415E" w14:textId="77777777" w:rsidR="005C27E0" w:rsidRPr="00EE0ABC" w:rsidRDefault="005C27E0" w:rsidP="005C27E0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39" w:name="_Toc106620150"/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1</w:t>
      </w:r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4</w:t>
      </w:r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 Kriterij za odabir ponude</w:t>
      </w:r>
      <w:bookmarkEnd w:id="39"/>
    </w:p>
    <w:p w14:paraId="6783AAA8" w14:textId="77777777" w:rsidR="005C27E0" w:rsidRDefault="005C27E0" w:rsidP="005C27E0">
      <w:pPr>
        <w:spacing w:after="0" w:line="240" w:lineRule="auto"/>
        <w:jc w:val="both"/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Kriterij odabira  najpovoljnije ponude je najniža cijena ponude.</w:t>
      </w:r>
      <w:r w:rsidRPr="0059523F">
        <w:t xml:space="preserve"> </w:t>
      </w:r>
    </w:p>
    <w:p w14:paraId="4136E472" w14:textId="77777777" w:rsidR="005C27E0" w:rsidRDefault="005C27E0" w:rsidP="005C27E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59523F">
        <w:rPr>
          <w:rFonts w:asciiTheme="majorHAnsi" w:eastAsia="Times New Roman" w:hAnsiTheme="majorHAnsi" w:cs="Times New Roman"/>
          <w:sz w:val="24"/>
          <w:szCs w:val="24"/>
          <w:lang w:eastAsia="hr-HR"/>
        </w:rPr>
        <w:t>Obzirom  da  naručitelj  ne  može  koristiti  pravo  na  pretporez, naručitelj  će  uspoređivati cijene ponuda s PDV-om.</w:t>
      </w:r>
    </w:p>
    <w:p w14:paraId="71E6B517" w14:textId="77777777" w:rsidR="005C27E0" w:rsidRDefault="005C27E0" w:rsidP="005C27E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3ABE1EBA" w14:textId="77777777" w:rsidR="005C27E0" w:rsidRPr="00EE0ABC" w:rsidRDefault="005C27E0" w:rsidP="005C27E0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</w:pPr>
      <w:bookmarkStart w:id="40" w:name="_Toc106620151"/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1</w:t>
      </w:r>
      <w:r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5</w:t>
      </w:r>
      <w:r w:rsidRPr="00EE0ABC">
        <w:rPr>
          <w:rFonts w:asciiTheme="majorHAnsi" w:eastAsia="Times New Roman" w:hAnsiTheme="majorHAnsi" w:cstheme="majorBidi"/>
          <w:b/>
          <w:sz w:val="24"/>
          <w:szCs w:val="24"/>
          <w:lang w:eastAsia="hr-HR"/>
        </w:rPr>
        <w:t>. Rok valjanosti ponude</w:t>
      </w:r>
      <w:bookmarkEnd w:id="40"/>
    </w:p>
    <w:p w14:paraId="2AADAAA6" w14:textId="77777777" w:rsidR="005C27E0" w:rsidRDefault="005C27E0" w:rsidP="005C27E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2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0 dana od dana određenog za dostavu ponude.</w:t>
      </w:r>
    </w:p>
    <w:p w14:paraId="63787D6A" w14:textId="77777777" w:rsidR="005C27E0" w:rsidRDefault="005C27E0" w:rsidP="005C27E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207046EB" w14:textId="4DA6F18E" w:rsidR="005C27E0" w:rsidRPr="0059523F" w:rsidRDefault="005C27E0" w:rsidP="005C27E0">
      <w:pPr>
        <w:keepNext/>
        <w:keepLines/>
        <w:spacing w:before="240" w:after="0"/>
        <w:outlineLvl w:val="0"/>
        <w:rPr>
          <w:rFonts w:ascii="Cambria" w:eastAsiaTheme="majorEastAsia" w:hAnsi="Cambria" w:cstheme="majorBidi"/>
          <w:b/>
          <w:bCs/>
          <w:sz w:val="24"/>
          <w:szCs w:val="24"/>
        </w:rPr>
      </w:pPr>
      <w:bookmarkStart w:id="41" w:name="_Toc74900449"/>
      <w:bookmarkStart w:id="42" w:name="_Toc106620152"/>
      <w:r w:rsidRPr="0059523F">
        <w:rPr>
          <w:rFonts w:ascii="Cambria" w:eastAsiaTheme="majorEastAsia" w:hAnsi="Cambria" w:cstheme="majorBidi"/>
          <w:b/>
          <w:bCs/>
          <w:sz w:val="24"/>
          <w:szCs w:val="24"/>
        </w:rPr>
        <w:t>1</w:t>
      </w:r>
      <w:r>
        <w:rPr>
          <w:rFonts w:ascii="Cambria" w:eastAsiaTheme="majorEastAsia" w:hAnsi="Cambria" w:cstheme="majorBidi"/>
          <w:b/>
          <w:bCs/>
          <w:sz w:val="24"/>
          <w:szCs w:val="24"/>
        </w:rPr>
        <w:t>6</w:t>
      </w:r>
      <w:r w:rsidRPr="0059523F">
        <w:rPr>
          <w:rFonts w:ascii="Cambria" w:eastAsiaTheme="majorEastAsia" w:hAnsi="Cambria" w:cstheme="majorBidi"/>
          <w:b/>
          <w:bCs/>
          <w:sz w:val="24"/>
          <w:szCs w:val="24"/>
        </w:rPr>
        <w:t>. Datum objave Poziva na internetsk</w:t>
      </w:r>
      <w:r>
        <w:rPr>
          <w:rFonts w:ascii="Cambria" w:eastAsiaTheme="majorEastAsia" w:hAnsi="Cambria" w:cstheme="majorBidi"/>
          <w:b/>
          <w:bCs/>
          <w:sz w:val="24"/>
          <w:szCs w:val="24"/>
        </w:rPr>
        <w:t>oj</w:t>
      </w:r>
      <w:r w:rsidRPr="0059523F">
        <w:rPr>
          <w:rFonts w:ascii="Cambria" w:eastAsiaTheme="majorEastAsia" w:hAnsi="Cambria" w:cstheme="majorBidi"/>
          <w:b/>
          <w:bCs/>
          <w:sz w:val="24"/>
          <w:szCs w:val="24"/>
        </w:rPr>
        <w:t xml:space="preserve"> stranic</w:t>
      </w:r>
      <w:bookmarkEnd w:id="41"/>
      <w:bookmarkEnd w:id="42"/>
      <w:r>
        <w:rPr>
          <w:rFonts w:ascii="Cambria" w:eastAsiaTheme="majorEastAsia" w:hAnsi="Cambria" w:cstheme="majorBidi"/>
          <w:b/>
          <w:bCs/>
          <w:sz w:val="24"/>
          <w:szCs w:val="24"/>
        </w:rPr>
        <w:t>i Naručitelja</w:t>
      </w:r>
    </w:p>
    <w:p w14:paraId="0E5D5F12" w14:textId="77777777" w:rsidR="005C27E0" w:rsidRPr="0059523F" w:rsidRDefault="005C27E0" w:rsidP="005C27E0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</w:rPr>
        <w:t>20</w:t>
      </w:r>
      <w:r w:rsidRPr="0059523F">
        <w:rPr>
          <w:rFonts w:ascii="Cambria" w:hAnsi="Cambria"/>
          <w:sz w:val="24"/>
          <w:szCs w:val="24"/>
        </w:rPr>
        <w:t>. lipnja 202</w:t>
      </w:r>
      <w:r>
        <w:rPr>
          <w:rFonts w:ascii="Cambria" w:hAnsi="Cambria"/>
          <w:sz w:val="24"/>
          <w:szCs w:val="24"/>
        </w:rPr>
        <w:t>2</w:t>
      </w:r>
      <w:r w:rsidRPr="0059523F">
        <w:rPr>
          <w:rFonts w:ascii="Cambria" w:hAnsi="Cambria"/>
          <w:sz w:val="24"/>
          <w:szCs w:val="24"/>
        </w:rPr>
        <w:t>. godine.</w:t>
      </w:r>
    </w:p>
    <w:p w14:paraId="2F14E3C5" w14:textId="77777777" w:rsidR="005C27E0" w:rsidRDefault="005C27E0" w:rsidP="005C27E0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4F72D92D" w14:textId="77777777" w:rsidR="005C27E0" w:rsidRDefault="005C27E0" w:rsidP="005C27E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040280AC" w14:textId="77777777" w:rsidR="005C27E0" w:rsidRDefault="005C27E0" w:rsidP="005C27E0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388CA802" w14:textId="188DB672" w:rsidR="005C27E0" w:rsidRDefault="005C27E0" w:rsidP="005C27E0">
      <w:pPr>
        <w:pStyle w:val="Bezproreda"/>
      </w:pPr>
    </w:p>
    <w:p w14:paraId="0F9CEF6F" w14:textId="129A3BC3" w:rsidR="005C27E0" w:rsidRDefault="005C27E0" w:rsidP="005C27E0">
      <w:pPr>
        <w:pStyle w:val="Bezproreda"/>
      </w:pPr>
    </w:p>
    <w:p w14:paraId="41F3516D" w14:textId="77777777" w:rsidR="005C27E0" w:rsidRDefault="005C27E0" w:rsidP="005C27E0">
      <w:pPr>
        <w:pStyle w:val="Bezproreda"/>
      </w:pPr>
    </w:p>
    <w:p w14:paraId="07162A4C" w14:textId="77777777" w:rsidR="005C27E0" w:rsidRDefault="005C27E0" w:rsidP="005C27E0">
      <w:pPr>
        <w:pStyle w:val="Bezproreda"/>
      </w:pPr>
    </w:p>
    <w:p w14:paraId="64BB85FB" w14:textId="77777777" w:rsidR="00503847" w:rsidRPr="00EE0ABC" w:rsidRDefault="00503847" w:rsidP="00A83A5C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5DEB8423" w14:textId="10FEB5E8" w:rsidR="00B33C06" w:rsidRPr="00177965" w:rsidRDefault="00A83A5C" w:rsidP="00177965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ZAGREBAČKA ŽUPANIJA</w:t>
      </w:r>
      <w:bookmarkStart w:id="43" w:name="_Toc443899166"/>
    </w:p>
    <w:p w14:paraId="448652B0" w14:textId="2BA4F6B4" w:rsidR="0021525E" w:rsidRDefault="0021525E" w:rsidP="00995A3B">
      <w:pPr>
        <w:pStyle w:val="Bezproreda"/>
      </w:pPr>
    </w:p>
    <w:p w14:paraId="72991774" w14:textId="2ABC43D2" w:rsidR="00D44AB7" w:rsidRDefault="00D44AB7" w:rsidP="00995A3B">
      <w:pPr>
        <w:pStyle w:val="Bezproreda"/>
      </w:pPr>
    </w:p>
    <w:p w14:paraId="13828996" w14:textId="518F6BE1" w:rsidR="00D44AB7" w:rsidRDefault="00D44AB7" w:rsidP="00995A3B">
      <w:pPr>
        <w:pStyle w:val="Bezproreda"/>
      </w:pPr>
    </w:p>
    <w:p w14:paraId="062A7B4C" w14:textId="2E91DB7D" w:rsidR="00D44AB7" w:rsidRDefault="00D44AB7" w:rsidP="00995A3B">
      <w:pPr>
        <w:pStyle w:val="Bezproreda"/>
      </w:pPr>
    </w:p>
    <w:p w14:paraId="2C9E115E" w14:textId="6336FDC0" w:rsidR="00D44AB7" w:rsidRDefault="00D44AB7" w:rsidP="00995A3B">
      <w:pPr>
        <w:pStyle w:val="Bezproreda"/>
      </w:pPr>
    </w:p>
    <w:p w14:paraId="4FB1A5F6" w14:textId="4CAAAE1C" w:rsidR="00D44AB7" w:rsidRDefault="00D44AB7" w:rsidP="00995A3B">
      <w:pPr>
        <w:pStyle w:val="Bezproreda"/>
      </w:pPr>
    </w:p>
    <w:p w14:paraId="4AE63B7E" w14:textId="1DC89C2C" w:rsidR="00D44AB7" w:rsidRDefault="00D44AB7" w:rsidP="00995A3B">
      <w:pPr>
        <w:pStyle w:val="Bezproreda"/>
      </w:pPr>
    </w:p>
    <w:p w14:paraId="341BF6DD" w14:textId="17ECBF49" w:rsidR="00D44AB7" w:rsidRDefault="00D44AB7" w:rsidP="00995A3B">
      <w:pPr>
        <w:pStyle w:val="Bezproreda"/>
      </w:pPr>
    </w:p>
    <w:p w14:paraId="70731514" w14:textId="0A213C72" w:rsidR="00D44AB7" w:rsidRDefault="00D44AB7" w:rsidP="00995A3B">
      <w:pPr>
        <w:pStyle w:val="Bezproreda"/>
      </w:pPr>
    </w:p>
    <w:p w14:paraId="38189B09" w14:textId="1957F4AF" w:rsidR="00D44AB7" w:rsidRDefault="00D44AB7" w:rsidP="00995A3B">
      <w:pPr>
        <w:pStyle w:val="Bezproreda"/>
      </w:pPr>
    </w:p>
    <w:p w14:paraId="5E529518" w14:textId="0AEC23CF" w:rsidR="00D44AB7" w:rsidRDefault="00D44AB7" w:rsidP="00995A3B">
      <w:pPr>
        <w:pStyle w:val="Bezproreda"/>
      </w:pPr>
    </w:p>
    <w:p w14:paraId="2026633D" w14:textId="02479066" w:rsidR="00D44AB7" w:rsidRDefault="00D44AB7" w:rsidP="00995A3B">
      <w:pPr>
        <w:pStyle w:val="Bezproreda"/>
      </w:pPr>
    </w:p>
    <w:p w14:paraId="0E7B4E8F" w14:textId="42F6E807" w:rsidR="00D44AB7" w:rsidRDefault="00D44AB7" w:rsidP="00995A3B">
      <w:pPr>
        <w:pStyle w:val="Bezproreda"/>
      </w:pPr>
    </w:p>
    <w:p w14:paraId="15303521" w14:textId="5FF4E5D6" w:rsidR="00D44AB7" w:rsidRDefault="00D44AB7" w:rsidP="00995A3B">
      <w:pPr>
        <w:pStyle w:val="Bezproreda"/>
      </w:pPr>
    </w:p>
    <w:p w14:paraId="512231C9" w14:textId="4257DBE5" w:rsidR="00D44AB7" w:rsidRDefault="00D44AB7" w:rsidP="00995A3B">
      <w:pPr>
        <w:pStyle w:val="Bezproreda"/>
      </w:pPr>
    </w:p>
    <w:p w14:paraId="3F9BACC5" w14:textId="2A62A9DE" w:rsidR="00D44AB7" w:rsidRDefault="00D44AB7" w:rsidP="00995A3B">
      <w:pPr>
        <w:pStyle w:val="Bezproreda"/>
      </w:pPr>
    </w:p>
    <w:p w14:paraId="261B7EFE" w14:textId="0994A8E1" w:rsidR="00D44AB7" w:rsidRDefault="00D44AB7" w:rsidP="00995A3B">
      <w:pPr>
        <w:pStyle w:val="Bezproreda"/>
      </w:pPr>
    </w:p>
    <w:p w14:paraId="271F789C" w14:textId="2399025A" w:rsidR="00D44AB7" w:rsidRDefault="00D44AB7" w:rsidP="00995A3B">
      <w:pPr>
        <w:pStyle w:val="Bezproreda"/>
      </w:pPr>
    </w:p>
    <w:p w14:paraId="3FFBF20A" w14:textId="2E87952C" w:rsidR="00D44AB7" w:rsidRDefault="00D44AB7" w:rsidP="00995A3B">
      <w:pPr>
        <w:pStyle w:val="Bezproreda"/>
      </w:pPr>
    </w:p>
    <w:p w14:paraId="227272E8" w14:textId="77777777" w:rsidR="005C27E0" w:rsidRDefault="005C27E0" w:rsidP="00995A3B">
      <w:pPr>
        <w:pStyle w:val="Bezproreda"/>
      </w:pPr>
    </w:p>
    <w:p w14:paraId="6BAE865D" w14:textId="424EC3D0" w:rsidR="00D44AB7" w:rsidRDefault="00D44AB7" w:rsidP="00995A3B">
      <w:pPr>
        <w:pStyle w:val="Bezproreda"/>
      </w:pPr>
    </w:p>
    <w:p w14:paraId="62BAD4C2" w14:textId="6C810CED" w:rsidR="00D44AB7" w:rsidRDefault="00D44AB7" w:rsidP="00995A3B">
      <w:pPr>
        <w:pStyle w:val="Bezproreda"/>
      </w:pPr>
    </w:p>
    <w:p w14:paraId="2DD9E027" w14:textId="55CF8E97" w:rsidR="00D44AB7" w:rsidRDefault="00D44AB7" w:rsidP="00995A3B">
      <w:pPr>
        <w:pStyle w:val="Bezproreda"/>
      </w:pPr>
    </w:p>
    <w:p w14:paraId="6AB164BC" w14:textId="77777777" w:rsidR="00D44AB7" w:rsidRDefault="00D44AB7" w:rsidP="00995A3B">
      <w:pPr>
        <w:pStyle w:val="Bezproreda"/>
      </w:pPr>
    </w:p>
    <w:p w14:paraId="280AF7B2" w14:textId="77777777" w:rsidR="00821E5E" w:rsidRPr="00995A3B" w:rsidRDefault="00FD3CA7" w:rsidP="00995A3B">
      <w:pPr>
        <w:keepNext/>
        <w:spacing w:after="0" w:line="240" w:lineRule="auto"/>
        <w:jc w:val="right"/>
        <w:outlineLvl w:val="0"/>
        <w:rPr>
          <w:rFonts w:asciiTheme="majorHAnsi" w:eastAsia="Times New Roman" w:hAnsiTheme="majorHAnsi" w:cs="Times New Roman"/>
          <w:b/>
          <w:i/>
          <w:sz w:val="24"/>
          <w:szCs w:val="24"/>
        </w:rPr>
      </w:pPr>
      <w:bookmarkStart w:id="44" w:name="_Toc106620153"/>
      <w:r w:rsidRPr="00EE0ABC">
        <w:rPr>
          <w:rFonts w:asciiTheme="majorHAnsi" w:eastAsia="Times New Roman" w:hAnsiTheme="majorHAnsi" w:cs="Times New Roman"/>
          <w:b/>
          <w:i/>
          <w:sz w:val="24"/>
          <w:szCs w:val="24"/>
        </w:rPr>
        <w:lastRenderedPageBreak/>
        <w:t>PRILOG I.</w:t>
      </w:r>
      <w:bookmarkEnd w:id="43"/>
      <w:bookmarkEnd w:id="44"/>
    </w:p>
    <w:p w14:paraId="47CD3D75" w14:textId="77777777" w:rsidR="00995A3B" w:rsidRPr="00EE0ABC" w:rsidRDefault="00995A3B" w:rsidP="00EE58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27BB8A85" w14:textId="77777777" w:rsidR="00FD3CA7" w:rsidRPr="00EE0ABC" w:rsidRDefault="00FD3CA7" w:rsidP="00EE58E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PONUDBENI LIST</w:t>
      </w:r>
    </w:p>
    <w:p w14:paraId="60BDE210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6F96602B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Naručitelj:</w:t>
      </w:r>
    </w:p>
    <w:p w14:paraId="76F44216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Zagrebačka županija</w:t>
      </w:r>
    </w:p>
    <w:p w14:paraId="13983890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Ulica grada Vukovara 72/V, 10000 Zagreb</w:t>
      </w:r>
    </w:p>
    <w:p w14:paraId="51BE9573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OIB: 07132269553</w:t>
      </w:r>
    </w:p>
    <w:p w14:paraId="17782BE8" w14:textId="77777777" w:rsidR="00FD3CA7" w:rsidRPr="00EE0ABC" w:rsidRDefault="00FD3CA7" w:rsidP="00FD3CA7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4ACAEFD7" w14:textId="59149C20" w:rsidR="00E172C3" w:rsidRDefault="00785275" w:rsidP="00885A52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Predmet nabave: </w:t>
      </w:r>
      <w:r w:rsidR="00E20C33" w:rsidRPr="00E20C33">
        <w:rPr>
          <w:rFonts w:asciiTheme="majorHAnsi" w:eastAsia="Times New Roman" w:hAnsiTheme="majorHAnsi" w:cs="Times New Roman"/>
          <w:sz w:val="24"/>
          <w:szCs w:val="24"/>
          <w:lang w:eastAsia="hr-HR"/>
        </w:rPr>
        <w:t>U</w:t>
      </w:r>
      <w:r w:rsidR="00E20C33" w:rsidRPr="00150E0B">
        <w:rPr>
          <w:rFonts w:asciiTheme="majorHAnsi" w:hAnsiTheme="majorHAnsi"/>
          <w:sz w:val="24"/>
          <w:szCs w:val="24"/>
        </w:rPr>
        <w:t>slug</w:t>
      </w:r>
      <w:r w:rsidR="00595FD0">
        <w:rPr>
          <w:rFonts w:asciiTheme="majorHAnsi" w:hAnsiTheme="majorHAnsi"/>
          <w:sz w:val="24"/>
          <w:szCs w:val="24"/>
        </w:rPr>
        <w:t>e prijevoza arhive</w:t>
      </w:r>
    </w:p>
    <w:p w14:paraId="658E5E55" w14:textId="77777777" w:rsidR="00E20C33" w:rsidRPr="00EE0ABC" w:rsidRDefault="00E20C33" w:rsidP="00885A52">
      <w:pPr>
        <w:pStyle w:val="Bezproreda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65FE9AA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Broj ponude: ____________________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  <w:t xml:space="preserve">       Datum ponude: __________________</w:t>
      </w:r>
    </w:p>
    <w:p w14:paraId="08940171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310807FF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85"/>
        <w:gridCol w:w="1533"/>
        <w:gridCol w:w="19"/>
        <w:gridCol w:w="3749"/>
      </w:tblGrid>
      <w:tr w:rsidR="00FD3CA7" w:rsidRPr="00EE0ABC" w14:paraId="1E847DE3" w14:textId="77777777" w:rsidTr="00FD3CA7">
        <w:tc>
          <w:tcPr>
            <w:tcW w:w="3766" w:type="dxa"/>
            <w:gridSpan w:val="2"/>
            <w:vAlign w:val="center"/>
          </w:tcPr>
          <w:p w14:paraId="1C27811A" w14:textId="77777777" w:rsidR="00EE0ABC" w:rsidRDefault="00EE0ABC" w:rsidP="00EE0AB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  <w:p w14:paraId="32909684" w14:textId="77777777" w:rsidR="00EE0ABC" w:rsidRDefault="00EE0ABC" w:rsidP="00EE0AB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  <w:p w14:paraId="6FEB1826" w14:textId="77777777" w:rsidR="00EE0ABC" w:rsidRDefault="00EE0ABC" w:rsidP="00EE0AB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  <w:p w14:paraId="290A4D9C" w14:textId="77777777" w:rsidR="00FD3CA7" w:rsidRPr="00EE0ABC" w:rsidRDefault="00FD3CA7" w:rsidP="00EE0ABC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Naziv i sjedište ponuditelja</w:t>
            </w:r>
          </w:p>
        </w:tc>
        <w:tc>
          <w:tcPr>
            <w:tcW w:w="5301" w:type="dxa"/>
            <w:gridSpan w:val="3"/>
            <w:vAlign w:val="center"/>
          </w:tcPr>
          <w:p w14:paraId="0B50316B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FD3CA7" w:rsidRPr="00EE0ABC" w14:paraId="61D08350" w14:textId="77777777" w:rsidTr="00FD3CA7">
        <w:tc>
          <w:tcPr>
            <w:tcW w:w="3766" w:type="dxa"/>
            <w:gridSpan w:val="2"/>
            <w:vAlign w:val="center"/>
          </w:tcPr>
          <w:p w14:paraId="5BDE20CA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OIB</w:t>
            </w:r>
            <w:r w:rsidRPr="00EE0ABC">
              <w:rPr>
                <w:rFonts w:asciiTheme="majorHAnsi" w:eastAsia="Times New Roman" w:hAnsiTheme="majorHAnsi" w:cs="Times New Roman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301" w:type="dxa"/>
            <w:gridSpan w:val="3"/>
          </w:tcPr>
          <w:p w14:paraId="739CCF7A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IBAN:</w:t>
            </w:r>
          </w:p>
        </w:tc>
      </w:tr>
      <w:tr w:rsidR="00FD3CA7" w:rsidRPr="00EE0ABC" w14:paraId="7C795431" w14:textId="77777777" w:rsidTr="00FD3CA7">
        <w:tc>
          <w:tcPr>
            <w:tcW w:w="5299" w:type="dxa"/>
            <w:gridSpan w:val="3"/>
            <w:vAlign w:val="center"/>
          </w:tcPr>
          <w:p w14:paraId="174A87FB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Gospodarski subjekt u sustavu PDV-a (zaokružiti)</w:t>
            </w:r>
          </w:p>
        </w:tc>
        <w:tc>
          <w:tcPr>
            <w:tcW w:w="3768" w:type="dxa"/>
            <w:gridSpan w:val="2"/>
          </w:tcPr>
          <w:p w14:paraId="214F5B96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DA                   NE</w:t>
            </w:r>
          </w:p>
        </w:tc>
      </w:tr>
      <w:tr w:rsidR="00FD3CA7" w:rsidRPr="00EE0ABC" w14:paraId="5AFE4B4D" w14:textId="77777777" w:rsidTr="00FD3CA7">
        <w:tc>
          <w:tcPr>
            <w:tcW w:w="2781" w:type="dxa"/>
            <w:vAlign w:val="center"/>
          </w:tcPr>
          <w:p w14:paraId="559FDFAC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Adresa za dostavu pošte</w:t>
            </w:r>
          </w:p>
        </w:tc>
        <w:tc>
          <w:tcPr>
            <w:tcW w:w="6286" w:type="dxa"/>
            <w:gridSpan w:val="4"/>
            <w:vAlign w:val="center"/>
          </w:tcPr>
          <w:p w14:paraId="7154BDB2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FD3CA7" w:rsidRPr="00EE0ABC" w14:paraId="09B90022" w14:textId="77777777" w:rsidTr="00FD3CA7">
        <w:tc>
          <w:tcPr>
            <w:tcW w:w="2781" w:type="dxa"/>
            <w:vAlign w:val="center"/>
          </w:tcPr>
          <w:p w14:paraId="689BA9B4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Adresa e-pošte</w:t>
            </w:r>
          </w:p>
        </w:tc>
        <w:tc>
          <w:tcPr>
            <w:tcW w:w="6286" w:type="dxa"/>
            <w:gridSpan w:val="4"/>
            <w:vAlign w:val="center"/>
          </w:tcPr>
          <w:p w14:paraId="36CA4B56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FD3CA7" w:rsidRPr="00EE0ABC" w14:paraId="7F227AF5" w14:textId="77777777" w:rsidTr="00FD3CA7">
        <w:tc>
          <w:tcPr>
            <w:tcW w:w="2781" w:type="dxa"/>
            <w:vAlign w:val="center"/>
          </w:tcPr>
          <w:p w14:paraId="1946BC52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Kontakt osoba ponuditelja</w:t>
            </w:r>
          </w:p>
        </w:tc>
        <w:tc>
          <w:tcPr>
            <w:tcW w:w="6286" w:type="dxa"/>
            <w:gridSpan w:val="4"/>
            <w:vAlign w:val="center"/>
          </w:tcPr>
          <w:p w14:paraId="49B35075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FD3CA7" w:rsidRPr="00EE0ABC" w14:paraId="66FC39DD" w14:textId="77777777" w:rsidTr="00FD3CA7">
        <w:trPr>
          <w:trHeight w:val="212"/>
        </w:trPr>
        <w:tc>
          <w:tcPr>
            <w:tcW w:w="2781" w:type="dxa"/>
            <w:vAlign w:val="center"/>
          </w:tcPr>
          <w:p w14:paraId="68D3FCC4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Broj telefona</w:t>
            </w:r>
          </w:p>
        </w:tc>
        <w:tc>
          <w:tcPr>
            <w:tcW w:w="2537" w:type="dxa"/>
            <w:gridSpan w:val="3"/>
            <w:vAlign w:val="center"/>
          </w:tcPr>
          <w:p w14:paraId="2794DD78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15011E83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lang w:eastAsia="hr-HR"/>
              </w:rPr>
              <w:t>Broj faxa</w:t>
            </w:r>
          </w:p>
        </w:tc>
      </w:tr>
    </w:tbl>
    <w:p w14:paraId="7544CEEA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6BC2DBF8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Cijena ponude: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3771"/>
      </w:tblGrid>
      <w:tr w:rsidR="00FD3CA7" w:rsidRPr="00EE0ABC" w14:paraId="268E5488" w14:textId="77777777" w:rsidTr="00FD3CA7">
        <w:tc>
          <w:tcPr>
            <w:tcW w:w="5296" w:type="dxa"/>
          </w:tcPr>
          <w:p w14:paraId="2D7DA7C4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4899C89E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3771" w:type="dxa"/>
          </w:tcPr>
          <w:p w14:paraId="4EB23B00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FD3CA7" w:rsidRPr="00EE0ABC" w14:paraId="122F84CB" w14:textId="77777777" w:rsidTr="00FD3CA7">
        <w:tc>
          <w:tcPr>
            <w:tcW w:w="5296" w:type="dxa"/>
          </w:tcPr>
          <w:p w14:paraId="3D4D9D9A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  <w:p w14:paraId="65A3FFA0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Iznos poreza na dodanu vrijednost</w:t>
            </w:r>
            <w:r w:rsidRPr="00EE0ABC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771" w:type="dxa"/>
          </w:tcPr>
          <w:p w14:paraId="5F927F6E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</w:p>
        </w:tc>
      </w:tr>
      <w:tr w:rsidR="00FD3CA7" w:rsidRPr="00EE0ABC" w14:paraId="6F570419" w14:textId="77777777" w:rsidTr="00FD3CA7">
        <w:tc>
          <w:tcPr>
            <w:tcW w:w="5296" w:type="dxa"/>
          </w:tcPr>
          <w:p w14:paraId="44060D74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  <w:p w14:paraId="373EED56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EE0AB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3771" w:type="dxa"/>
          </w:tcPr>
          <w:p w14:paraId="0423E00D" w14:textId="77777777" w:rsidR="00FD3CA7" w:rsidRPr="00EE0ABC" w:rsidRDefault="00FD3CA7" w:rsidP="00FD3CA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84527D1" w14:textId="77777777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10157D22" w14:textId="7699C37C" w:rsidR="00FD3CA7" w:rsidRPr="00EE0ABC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Rok valjanosti ponude: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 w:rsidR="00E4536C">
        <w:rPr>
          <w:rFonts w:asciiTheme="majorHAnsi" w:eastAsia="Times New Roman" w:hAnsiTheme="majorHAnsi" w:cs="Times New Roman"/>
          <w:sz w:val="24"/>
          <w:szCs w:val="24"/>
          <w:lang w:eastAsia="hr-HR"/>
        </w:rPr>
        <w:t>2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0 dana od dana određenog za dostavu ponuda.</w:t>
      </w:r>
    </w:p>
    <w:p w14:paraId="236E2CBD" w14:textId="1695492B" w:rsidR="00FD3CA7" w:rsidRDefault="00FD3CA7" w:rsidP="00FD3CA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824BFD3" w14:textId="77777777" w:rsidR="00177965" w:rsidRPr="00EE0ABC" w:rsidRDefault="00177965" w:rsidP="00FD3CA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54B708A7" w14:textId="77777777" w:rsidR="00EE58ED" w:rsidRPr="00EE0ABC" w:rsidRDefault="00FD3CA7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="00EE58ED"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Za ponuditelja</w:t>
      </w:r>
    </w:p>
    <w:p w14:paraId="37240DD8" w14:textId="77777777" w:rsidR="00EE58ED" w:rsidRPr="00EE0ABC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7D33DFEC" w14:textId="77777777" w:rsidR="00EE58ED" w:rsidRPr="00EE0ABC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lang w:eastAsia="hr-HR"/>
        </w:rPr>
      </w:pPr>
      <w:r w:rsidRPr="00EE0ABC">
        <w:rPr>
          <w:rFonts w:asciiTheme="majorHAnsi" w:eastAsia="Times New Roman" w:hAnsiTheme="majorHAnsi" w:cs="Times New Roman"/>
          <w:lang w:eastAsia="hr-HR"/>
        </w:rPr>
        <w:tab/>
        <w:t xml:space="preserve">                                                                                            ____________________________________________       </w:t>
      </w:r>
    </w:p>
    <w:p w14:paraId="4A225360" w14:textId="77777777" w:rsidR="00EE58ED" w:rsidRPr="00EE0ABC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EE0ABC">
        <w:rPr>
          <w:rFonts w:asciiTheme="majorHAnsi" w:eastAsia="Times New Roman" w:hAnsiTheme="majorHAnsi" w:cs="Times New Roman"/>
          <w:lang w:eastAsia="hr-HR"/>
        </w:rPr>
        <w:tab/>
      </w:r>
      <w:r w:rsidRPr="00EE0ABC">
        <w:rPr>
          <w:rFonts w:asciiTheme="majorHAnsi" w:eastAsia="Times New Roman" w:hAnsiTheme="majorHAnsi" w:cs="Times New Roman"/>
          <w:lang w:eastAsia="hr-HR"/>
        </w:rPr>
        <w:tab/>
      </w:r>
      <w:r w:rsidRPr="00EE0ABC">
        <w:rPr>
          <w:rFonts w:asciiTheme="majorHAnsi" w:eastAsia="Times New Roman" w:hAnsiTheme="majorHAnsi" w:cs="Times New Roman"/>
          <w:lang w:eastAsia="hr-HR"/>
        </w:rPr>
        <w:tab/>
      </w:r>
      <w:r w:rsidRPr="00EE0ABC">
        <w:rPr>
          <w:rFonts w:asciiTheme="majorHAnsi" w:eastAsia="Times New Roman" w:hAnsiTheme="majorHAnsi" w:cs="Times New Roman"/>
          <w:lang w:eastAsia="hr-HR"/>
        </w:rPr>
        <w:tab/>
      </w:r>
      <w:r w:rsidRPr="00EE0ABC">
        <w:rPr>
          <w:rFonts w:asciiTheme="majorHAnsi" w:eastAsia="Times New Roman" w:hAnsiTheme="majorHAnsi" w:cs="Times New Roman"/>
          <w:lang w:eastAsia="hr-HR"/>
        </w:rPr>
        <w:tab/>
        <w:t xml:space="preserve">                                  </w:t>
      </w:r>
      <w:r w:rsidRPr="00EE0AB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(ime, prezime i  funkcija ovlaštene osobe) </w:t>
      </w:r>
    </w:p>
    <w:p w14:paraId="21E5606B" w14:textId="77777777" w:rsidR="00EE58ED" w:rsidRPr="00EE0ABC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77B0BAD7" w14:textId="77777777" w:rsidR="00EE58ED" w:rsidRPr="00EE0ABC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EE0AB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                                                </w:t>
      </w:r>
    </w:p>
    <w:p w14:paraId="51FCBF5E" w14:textId="77777777" w:rsidR="00EE58ED" w:rsidRPr="00EE0ABC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0"/>
          <w:szCs w:val="20"/>
          <w:lang w:eastAsia="hr-HR"/>
        </w:rPr>
      </w:pPr>
      <w:r w:rsidRPr="00EE0AB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                                                                                   </w:t>
      </w:r>
      <w:r w:rsidRPr="00EE0ABC">
        <w:rPr>
          <w:rFonts w:asciiTheme="majorHAnsi" w:eastAsia="Times New Roman" w:hAnsiTheme="majorHAnsi" w:cs="Times New Roman"/>
          <w:lang w:eastAsia="hr-HR"/>
        </w:rPr>
        <w:t>M.P.               _____</w:t>
      </w:r>
      <w:r w:rsidRPr="00EE0AB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_________________________________________     </w:t>
      </w:r>
    </w:p>
    <w:p w14:paraId="68465D53" w14:textId="77777777" w:rsidR="00995A3B" w:rsidRDefault="00EE58ED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(potpis ovlaštene osobe)</w:t>
      </w:r>
      <w:bookmarkStart w:id="45" w:name="_Toc416945585"/>
      <w:bookmarkStart w:id="46" w:name="_Toc443899168"/>
    </w:p>
    <w:p w14:paraId="49C46691" w14:textId="4E738016" w:rsidR="00033B12" w:rsidRDefault="00033B12" w:rsidP="00A027B2">
      <w:pPr>
        <w:keepNext/>
        <w:spacing w:after="0" w:line="240" w:lineRule="auto"/>
        <w:jc w:val="right"/>
        <w:outlineLvl w:val="0"/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</w:pPr>
      <w:bookmarkStart w:id="47" w:name="_Toc488735386"/>
      <w:bookmarkEnd w:id="45"/>
      <w:bookmarkEnd w:id="46"/>
    </w:p>
    <w:p w14:paraId="4005AE39" w14:textId="77777777" w:rsidR="000B7711" w:rsidRDefault="000B7711" w:rsidP="00A027B2">
      <w:pPr>
        <w:keepNext/>
        <w:spacing w:after="0" w:line="240" w:lineRule="auto"/>
        <w:jc w:val="right"/>
        <w:outlineLvl w:val="0"/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</w:pPr>
    </w:p>
    <w:p w14:paraId="34557B9A" w14:textId="77777777" w:rsidR="000B7711" w:rsidRDefault="000B7711" w:rsidP="000B7711">
      <w:pPr>
        <w:pStyle w:val="Bezproreda"/>
        <w:rPr>
          <w:lang w:eastAsia="hr-HR"/>
        </w:rPr>
      </w:pPr>
    </w:p>
    <w:p w14:paraId="6E7733BC" w14:textId="2D0C3E72" w:rsidR="00A027B2" w:rsidRPr="00EE0ABC" w:rsidRDefault="00A027B2" w:rsidP="00A027B2">
      <w:pPr>
        <w:keepNext/>
        <w:spacing w:after="0" w:line="240" w:lineRule="auto"/>
        <w:jc w:val="right"/>
        <w:outlineLvl w:val="0"/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</w:pPr>
      <w:bookmarkStart w:id="48" w:name="_Toc106620154"/>
      <w:r w:rsidRPr="00EE0ABC">
        <w:rPr>
          <w:rFonts w:asciiTheme="majorHAnsi" w:eastAsia="Times New Roman" w:hAnsiTheme="majorHAnsi" w:cs="Times New Roman"/>
          <w:b/>
          <w:i/>
          <w:sz w:val="24"/>
          <w:szCs w:val="24"/>
          <w:lang w:eastAsia="hr-HR"/>
        </w:rPr>
        <w:lastRenderedPageBreak/>
        <w:t>PRILOG II.</w:t>
      </w:r>
      <w:bookmarkEnd w:id="47"/>
      <w:bookmarkEnd w:id="48"/>
    </w:p>
    <w:p w14:paraId="6E08936D" w14:textId="77777777" w:rsidR="00A027B2" w:rsidRPr="00EE0ABC" w:rsidRDefault="00A027B2" w:rsidP="00A027B2">
      <w:pPr>
        <w:tabs>
          <w:tab w:val="left" w:pos="284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</w:p>
    <w:p w14:paraId="05EA55FF" w14:textId="36F0E968" w:rsidR="005830C5" w:rsidRDefault="005830C5" w:rsidP="00A027B2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53371272" w14:textId="77777777" w:rsidR="005C27E0" w:rsidRDefault="005C27E0" w:rsidP="00A027B2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35F8D31E" w14:textId="77777777" w:rsidR="00A027B2" w:rsidRPr="00EE0ABC" w:rsidRDefault="00A027B2" w:rsidP="00A027B2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ZAGREBAČKA ŽUPANIJA</w:t>
      </w:r>
    </w:p>
    <w:p w14:paraId="25C7F014" w14:textId="77777777" w:rsidR="00A027B2" w:rsidRPr="00EE0ABC" w:rsidRDefault="00A027B2" w:rsidP="00A027B2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Ulica grada Vukovara 72/V</w:t>
      </w:r>
    </w:p>
    <w:p w14:paraId="0252025D" w14:textId="77777777" w:rsidR="00A027B2" w:rsidRPr="00EE0ABC" w:rsidRDefault="00A027B2" w:rsidP="00A027B2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10000 Zagreb</w:t>
      </w:r>
    </w:p>
    <w:p w14:paraId="1F316E1F" w14:textId="77777777" w:rsidR="00A027B2" w:rsidRPr="00EE0ABC" w:rsidRDefault="00A027B2" w:rsidP="00A027B2">
      <w:pPr>
        <w:tabs>
          <w:tab w:val="left" w:pos="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</w:rPr>
        <w:t>OIB: 07132269553</w:t>
      </w:r>
    </w:p>
    <w:p w14:paraId="465A67EA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155165E2" w14:textId="77777777" w:rsidR="00A027B2" w:rsidRPr="00EE0ABC" w:rsidRDefault="00A027B2" w:rsidP="00A027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6EBE5BD3" w14:textId="77777777" w:rsidR="00A027B2" w:rsidRPr="00EE0ABC" w:rsidRDefault="00A027B2" w:rsidP="00A027B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>TROŠKOVNIK</w:t>
      </w:r>
    </w:p>
    <w:p w14:paraId="17D5ADDC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p w14:paraId="7B7B7C4D" w14:textId="77777777" w:rsidR="00A027B2" w:rsidRPr="00EE0ABC" w:rsidRDefault="00A027B2" w:rsidP="00A027B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pl-PL" w:eastAsia="hr-HR"/>
        </w:rPr>
      </w:pPr>
    </w:p>
    <w:p w14:paraId="02E267E8" w14:textId="46B238E8" w:rsidR="00A027B2" w:rsidRPr="00EE0ABC" w:rsidRDefault="00E92EA3" w:rsidP="00E20C33">
      <w:pPr>
        <w:pStyle w:val="Bezproreda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  <w:t xml:space="preserve">Predmet nabave: </w:t>
      </w:r>
      <w:r w:rsidR="00595FD0">
        <w:rPr>
          <w:rFonts w:asciiTheme="majorHAnsi" w:eastAsia="Times New Roman" w:hAnsiTheme="majorHAnsi" w:cs="Times New Roman"/>
          <w:sz w:val="24"/>
          <w:szCs w:val="24"/>
          <w:lang w:eastAsia="hr-HR"/>
        </w:rPr>
        <w:t>Usluge prijevoza arhive</w:t>
      </w:r>
    </w:p>
    <w:p w14:paraId="42B8D5F2" w14:textId="77777777" w:rsidR="00A027B2" w:rsidRPr="00EE0ABC" w:rsidRDefault="00A027B2" w:rsidP="00A027B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hr-HR"/>
        </w:rPr>
      </w:pPr>
    </w:p>
    <w:tbl>
      <w:tblPr>
        <w:tblW w:w="907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276"/>
        <w:gridCol w:w="1843"/>
        <w:gridCol w:w="1842"/>
      </w:tblGrid>
      <w:tr w:rsidR="00FD5A4B" w:rsidRPr="00EE0ABC" w14:paraId="0AEEB910" w14:textId="77777777" w:rsidTr="005C27E0">
        <w:trPr>
          <w:trHeight w:val="258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7444" w14:textId="77777777" w:rsidR="00FD5A4B" w:rsidRPr="005C27E0" w:rsidRDefault="00FD5A4B" w:rsidP="003747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NAZIV USLUGE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2CE6" w14:textId="77777777" w:rsidR="00FD5A4B" w:rsidRPr="005C27E0" w:rsidRDefault="00FD5A4B" w:rsidP="00FD5A4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3" w14:textId="32BD7B79" w:rsidR="00FD5A4B" w:rsidRPr="005C27E0" w:rsidRDefault="006652B3" w:rsidP="003747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Pre</w:t>
            </w:r>
            <w:r w:rsidR="005C27E0"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d</w:t>
            </w:r>
            <w:r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viđen</w:t>
            </w:r>
            <w:r w:rsidR="005C27E0"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a k</w:t>
            </w:r>
            <w:r w:rsidR="00FD5A4B"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ol</w:t>
            </w:r>
            <w:r w:rsidR="005C27E0"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ičina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29D6B" w14:textId="1C3093EC" w:rsidR="00FD5A4B" w:rsidRPr="005C27E0" w:rsidRDefault="00FD5A4B" w:rsidP="003747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</w:pPr>
            <w:r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 xml:space="preserve">Jedinična cijena </w:t>
            </w:r>
            <w:r w:rsidR="004F2061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 xml:space="preserve">                 </w:t>
            </w:r>
            <w:r w:rsidRPr="005C27E0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hr-HR"/>
              </w:rPr>
              <w:t>u kn (bez PDV-a)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DD7DA" w14:textId="60E9B37C" w:rsidR="00FD5A4B" w:rsidRPr="005C27E0" w:rsidRDefault="00FD5A4B" w:rsidP="003747B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5C27E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Ukupna cijena</w:t>
            </w:r>
            <w:r w:rsidR="004F2061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 xml:space="preserve">                    </w:t>
            </w:r>
            <w:r w:rsidRPr="005C27E0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u kn (bez PDV-a)</w:t>
            </w:r>
          </w:p>
        </w:tc>
      </w:tr>
      <w:tr w:rsidR="00FD5A4B" w:rsidRPr="00EE0ABC" w14:paraId="359037E5" w14:textId="77777777" w:rsidTr="004F2061">
        <w:trPr>
          <w:trHeight w:val="269"/>
        </w:trPr>
        <w:tc>
          <w:tcPr>
            <w:tcW w:w="3261" w:type="dxa"/>
            <w:vMerge/>
            <w:tcBorders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33E5FC0" w14:textId="77777777" w:rsidR="00FD5A4B" w:rsidRPr="00FD5A4B" w:rsidRDefault="00FD5A4B" w:rsidP="003747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0AEC006D" w14:textId="77777777" w:rsidR="00FD5A4B" w:rsidRPr="00FD5A4B" w:rsidRDefault="00FD5A4B" w:rsidP="003747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AD90781" w14:textId="77777777" w:rsidR="00FD5A4B" w:rsidRPr="00FD5A4B" w:rsidRDefault="00FD5A4B" w:rsidP="003747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1301A949" w14:textId="77777777" w:rsidR="00FD5A4B" w:rsidRPr="00FD5A4B" w:rsidRDefault="00FD5A4B" w:rsidP="003747B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41C82069" w14:textId="77777777" w:rsidR="00FD5A4B" w:rsidRPr="00FD5A4B" w:rsidRDefault="00FD5A4B" w:rsidP="003747B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C27E0" w:rsidRPr="00EE0ABC" w14:paraId="352EE8D6" w14:textId="77777777" w:rsidTr="005C27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95686" w14:textId="0633A9D4" w:rsidR="005C27E0" w:rsidRPr="005C27E0" w:rsidRDefault="005C27E0" w:rsidP="005C27E0">
            <w:pPr>
              <w:pStyle w:val="Bezproreda"/>
              <w:jc w:val="center"/>
              <w:rPr>
                <w:rFonts w:asciiTheme="majorHAnsi" w:hAnsiTheme="majorHAnsi"/>
                <w:b/>
                <w:bCs/>
                <w:sz w:val="16"/>
                <w:szCs w:val="16"/>
                <w:lang w:eastAsia="hr-HR"/>
              </w:rPr>
            </w:pPr>
            <w:r w:rsidRPr="005C27E0">
              <w:rPr>
                <w:rFonts w:asciiTheme="majorHAnsi" w:hAnsiTheme="majorHAnsi"/>
                <w:b/>
                <w:bCs/>
                <w:sz w:val="16"/>
                <w:szCs w:val="16"/>
                <w:lang w:eastAsia="hr-HR"/>
              </w:rPr>
              <w:t>(1)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5463" w14:textId="02FBF99C" w:rsidR="005C27E0" w:rsidRPr="005C27E0" w:rsidRDefault="005C27E0" w:rsidP="005C27E0">
            <w:pPr>
              <w:pStyle w:val="Bezproreda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hr-HR"/>
              </w:rPr>
            </w:pPr>
            <w:r w:rsidRPr="005C27E0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hr-HR"/>
              </w:rPr>
              <w:t>(2)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E31" w14:textId="4289F5A7" w:rsidR="005C27E0" w:rsidRPr="005C27E0" w:rsidRDefault="005C27E0" w:rsidP="005C27E0">
            <w:pPr>
              <w:pStyle w:val="Bezproreda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hr-HR"/>
              </w:rPr>
            </w:pPr>
            <w:r w:rsidRPr="005C27E0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hr-HR"/>
              </w:rPr>
              <w:t>(3)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386E" w14:textId="160154D1" w:rsidR="005C27E0" w:rsidRPr="005C27E0" w:rsidRDefault="005C27E0" w:rsidP="005C27E0">
            <w:pPr>
              <w:pStyle w:val="Bezproreda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hr-HR"/>
              </w:rPr>
            </w:pPr>
            <w:r w:rsidRPr="005C27E0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hr-HR"/>
              </w:rPr>
              <w:t>(4)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AA81" w14:textId="2F1FACFD" w:rsidR="005C27E0" w:rsidRPr="005C27E0" w:rsidRDefault="005C27E0" w:rsidP="005C27E0">
            <w:pPr>
              <w:pStyle w:val="Bezproreda"/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hr-HR"/>
              </w:rPr>
            </w:pPr>
            <w:r w:rsidRPr="005C27E0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hr-HR"/>
              </w:rPr>
              <w:t>(5)=(3)x(4)</w:t>
            </w:r>
          </w:p>
        </w:tc>
      </w:tr>
      <w:tr w:rsidR="00FD5A4B" w:rsidRPr="00EE0ABC" w14:paraId="58C1A373" w14:textId="77777777" w:rsidTr="005C27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22F5" w14:textId="71A4431E" w:rsidR="00FD5A4B" w:rsidRPr="005830C5" w:rsidRDefault="00C53443" w:rsidP="00C53443">
            <w:pPr>
              <w:pStyle w:val="Bezproreda"/>
              <w:rPr>
                <w:rFonts w:asciiTheme="majorHAnsi" w:hAnsiTheme="majorHAnsi"/>
                <w:lang w:eastAsia="hr-HR"/>
              </w:rPr>
            </w:pPr>
            <w:r w:rsidRPr="00C53443">
              <w:rPr>
                <w:rFonts w:asciiTheme="majorHAnsi" w:hAnsiTheme="majorHAnsi"/>
                <w:lang w:eastAsia="hr-HR"/>
              </w:rPr>
              <w:t>Zagreb, Ulica grada Vukovara 72 – WESTGATE, Zaprešić (udaljenost 20 km)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7E2" w14:textId="665D0471" w:rsidR="00FD5A4B" w:rsidRPr="005830C5" w:rsidRDefault="00503847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dan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5BB7" w14:textId="7DE42024" w:rsidR="00FD5A4B" w:rsidRPr="005830C5" w:rsidRDefault="005C27E0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4151" w14:textId="77777777" w:rsidR="00FD5A4B" w:rsidRPr="005830C5" w:rsidRDefault="00FD5A4B" w:rsidP="00E551A6">
            <w:pPr>
              <w:pStyle w:val="Bezproreda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17EFE" w14:textId="77777777" w:rsidR="00FD5A4B" w:rsidRPr="005830C5" w:rsidRDefault="00FD5A4B" w:rsidP="00956342">
            <w:pPr>
              <w:pStyle w:val="Bezproreda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C53443" w:rsidRPr="00EE0ABC" w14:paraId="5CD22C20" w14:textId="77777777" w:rsidTr="005C27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3EF2" w14:textId="0347ECE2" w:rsidR="00C53443" w:rsidRPr="005830C5" w:rsidRDefault="00C53443" w:rsidP="005830C5">
            <w:pPr>
              <w:pStyle w:val="Bezproreda"/>
              <w:rPr>
                <w:rFonts w:asciiTheme="majorHAnsi" w:hAnsiTheme="majorHAnsi"/>
                <w:lang w:eastAsia="hr-HR"/>
              </w:rPr>
            </w:pPr>
            <w:r w:rsidRPr="00C53443">
              <w:rPr>
                <w:rFonts w:asciiTheme="majorHAnsi" w:hAnsiTheme="majorHAnsi"/>
                <w:lang w:eastAsia="hr-HR"/>
              </w:rPr>
              <w:t>Jastrebarsko, Vlatka Mačeka 2 - WESTGATE, Zaprešić (udaljenost 37 km)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9F43" w14:textId="46F2FB93" w:rsidR="00C53443" w:rsidRPr="005830C5" w:rsidRDefault="00503847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dan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7C8B" w14:textId="4CDDEB38" w:rsidR="00C53443" w:rsidRPr="005830C5" w:rsidRDefault="005C27E0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CAF8" w14:textId="77777777" w:rsidR="00C53443" w:rsidRPr="005830C5" w:rsidRDefault="00C53443" w:rsidP="00E551A6">
            <w:pPr>
              <w:pStyle w:val="Bezproreda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34" w14:textId="77777777" w:rsidR="00C53443" w:rsidRPr="005830C5" w:rsidRDefault="00C53443" w:rsidP="00956342">
            <w:pPr>
              <w:pStyle w:val="Bezproreda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C53443" w:rsidRPr="00EE0ABC" w14:paraId="58F79FA2" w14:textId="77777777" w:rsidTr="005C27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DB9A" w14:textId="04CBC934" w:rsidR="00C53443" w:rsidRPr="005830C5" w:rsidRDefault="00C53443" w:rsidP="005830C5">
            <w:pPr>
              <w:pStyle w:val="Bezproreda"/>
              <w:rPr>
                <w:rFonts w:asciiTheme="majorHAnsi" w:hAnsiTheme="majorHAnsi"/>
                <w:lang w:eastAsia="hr-HR"/>
              </w:rPr>
            </w:pPr>
            <w:r w:rsidRPr="00C53443">
              <w:rPr>
                <w:rFonts w:asciiTheme="majorHAnsi" w:hAnsiTheme="majorHAnsi"/>
                <w:lang w:eastAsia="hr-HR"/>
              </w:rPr>
              <w:t>Vrbovec, Trg Petra Zrinskog 9 - WESTGATE, Zaprešić (udaljenost 62 km)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6268" w14:textId="309F5B60" w:rsidR="00C53443" w:rsidRPr="005830C5" w:rsidRDefault="00503847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dan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A36" w14:textId="2011F65C" w:rsidR="00C53443" w:rsidRPr="005830C5" w:rsidRDefault="005C27E0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5253" w14:textId="77777777" w:rsidR="00C53443" w:rsidRPr="005830C5" w:rsidRDefault="00C53443" w:rsidP="00E551A6">
            <w:pPr>
              <w:pStyle w:val="Bezproreda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2BF7" w14:textId="77777777" w:rsidR="00C53443" w:rsidRPr="005830C5" w:rsidRDefault="00C53443" w:rsidP="00956342">
            <w:pPr>
              <w:pStyle w:val="Bezproreda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C53443" w:rsidRPr="00EE0ABC" w14:paraId="69BA3C60" w14:textId="77777777" w:rsidTr="005C27E0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0AB80" w14:textId="6C2951E5" w:rsidR="00C53443" w:rsidRPr="005830C5" w:rsidRDefault="00C53443" w:rsidP="005830C5">
            <w:pPr>
              <w:pStyle w:val="Bezproreda"/>
              <w:rPr>
                <w:rFonts w:asciiTheme="majorHAnsi" w:hAnsiTheme="majorHAnsi"/>
                <w:lang w:eastAsia="hr-HR"/>
              </w:rPr>
            </w:pPr>
            <w:r w:rsidRPr="00C53443">
              <w:rPr>
                <w:rFonts w:asciiTheme="majorHAnsi" w:hAnsiTheme="majorHAnsi"/>
                <w:lang w:eastAsia="hr-HR"/>
              </w:rPr>
              <w:t>Zaprešić, Ivanec, Stubička 75 - WESTGATE, Zaprešić (udaljenost 10 km)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1C1A" w14:textId="6088E4BC" w:rsidR="00C53443" w:rsidRPr="005830C5" w:rsidRDefault="00503847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dan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D9AE" w14:textId="5E1F2D84" w:rsidR="00C53443" w:rsidRPr="005830C5" w:rsidRDefault="005C27E0" w:rsidP="00FD5A4B">
            <w:pPr>
              <w:pStyle w:val="Bezproreda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9F95" w14:textId="77777777" w:rsidR="00C53443" w:rsidRPr="005830C5" w:rsidRDefault="00C53443" w:rsidP="00E551A6">
            <w:pPr>
              <w:pStyle w:val="Bezproreda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F9E2" w14:textId="77777777" w:rsidR="00C53443" w:rsidRPr="005830C5" w:rsidRDefault="00C53443" w:rsidP="00956342">
            <w:pPr>
              <w:pStyle w:val="Bezproreda"/>
              <w:rPr>
                <w:rFonts w:asciiTheme="majorHAnsi" w:eastAsia="Times New Roman" w:hAnsiTheme="majorHAnsi" w:cs="Times New Roman"/>
                <w:lang w:eastAsia="hr-HR"/>
              </w:rPr>
            </w:pPr>
          </w:p>
        </w:tc>
      </w:tr>
      <w:tr w:rsidR="00C53443" w:rsidRPr="00EE0ABC" w14:paraId="2413D6E5" w14:textId="77777777" w:rsidTr="005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7230" w:type="dxa"/>
            <w:gridSpan w:val="4"/>
            <w:vAlign w:val="bottom"/>
          </w:tcPr>
          <w:p w14:paraId="7F461478" w14:textId="34E5124C" w:rsidR="00C53443" w:rsidRPr="003804F1" w:rsidRDefault="00C53443" w:rsidP="003747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val="pl-PL" w:eastAsia="hr-HR"/>
              </w:rPr>
            </w:pPr>
            <w:r w:rsidRPr="003804F1">
              <w:rPr>
                <w:rFonts w:asciiTheme="majorHAnsi" w:eastAsia="Times New Roman" w:hAnsiTheme="majorHAnsi" w:cs="Times New Roman"/>
                <w:b/>
                <w:lang w:val="pl-PL" w:eastAsia="hr-HR"/>
              </w:rPr>
              <w:t xml:space="preserve">UKUPNA CIJENA PONUDE  </w:t>
            </w:r>
            <w:r>
              <w:rPr>
                <w:rFonts w:asciiTheme="majorHAnsi" w:eastAsia="Times New Roman" w:hAnsiTheme="majorHAnsi" w:cs="Times New Roman"/>
                <w:b/>
                <w:lang w:val="pl-PL" w:eastAsia="hr-HR"/>
              </w:rPr>
              <w:t>bez</w:t>
            </w:r>
            <w:r w:rsidRPr="003804F1">
              <w:rPr>
                <w:rFonts w:asciiTheme="majorHAnsi" w:eastAsia="Times New Roman" w:hAnsiTheme="majorHAnsi" w:cs="Times New Roman"/>
                <w:b/>
                <w:lang w:val="pl-PL" w:eastAsia="hr-HR"/>
              </w:rPr>
              <w:t xml:space="preserve"> PDV-</w:t>
            </w:r>
            <w:r>
              <w:rPr>
                <w:rFonts w:asciiTheme="majorHAnsi" w:eastAsia="Times New Roman" w:hAnsiTheme="majorHAnsi" w:cs="Times New Roman"/>
                <w:b/>
                <w:lang w:val="pl-PL" w:eastAsia="hr-HR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14:paraId="3E8C3681" w14:textId="77777777" w:rsidR="00C53443" w:rsidRPr="00FD5A4B" w:rsidRDefault="00C53443" w:rsidP="003747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 w:eastAsia="hr-HR"/>
              </w:rPr>
            </w:pPr>
          </w:p>
        </w:tc>
      </w:tr>
      <w:tr w:rsidR="00A027B2" w:rsidRPr="00EE0ABC" w14:paraId="19C5DABA" w14:textId="77777777" w:rsidTr="005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7230" w:type="dxa"/>
            <w:gridSpan w:val="4"/>
            <w:vAlign w:val="bottom"/>
          </w:tcPr>
          <w:p w14:paraId="14D4F2E8" w14:textId="77777777" w:rsidR="00A027B2" w:rsidRPr="003804F1" w:rsidRDefault="00A027B2" w:rsidP="003747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val="pl-PL" w:eastAsia="hr-HR"/>
              </w:rPr>
            </w:pPr>
          </w:p>
          <w:p w14:paraId="48777CCE" w14:textId="075B2B23" w:rsidR="00A027B2" w:rsidRPr="003804F1" w:rsidRDefault="004F2061" w:rsidP="003747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val="pl-PL"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lang w:val="pl-PL" w:eastAsia="hr-HR"/>
              </w:rPr>
              <w:t xml:space="preserve">IZNOS </w:t>
            </w:r>
            <w:r w:rsidR="00A027B2" w:rsidRPr="003804F1">
              <w:rPr>
                <w:rFonts w:asciiTheme="majorHAnsi" w:eastAsia="Times New Roman" w:hAnsiTheme="majorHAnsi" w:cs="Times New Roman"/>
                <w:b/>
                <w:lang w:val="pl-PL" w:eastAsia="hr-HR"/>
              </w:rPr>
              <w:t>PDV</w:t>
            </w:r>
            <w:r>
              <w:rPr>
                <w:rFonts w:asciiTheme="majorHAnsi" w:eastAsia="Times New Roman" w:hAnsiTheme="majorHAnsi" w:cs="Times New Roman"/>
                <w:b/>
                <w:lang w:val="pl-PL" w:eastAsia="hr-HR"/>
              </w:rPr>
              <w:t>-a</w:t>
            </w:r>
          </w:p>
        </w:tc>
        <w:tc>
          <w:tcPr>
            <w:tcW w:w="1842" w:type="dxa"/>
            <w:shd w:val="clear" w:color="auto" w:fill="auto"/>
          </w:tcPr>
          <w:p w14:paraId="2AFBD277" w14:textId="77777777" w:rsidR="00A027B2" w:rsidRPr="00FD5A4B" w:rsidRDefault="00A027B2" w:rsidP="003747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 w:eastAsia="hr-HR"/>
              </w:rPr>
            </w:pPr>
          </w:p>
        </w:tc>
      </w:tr>
      <w:tr w:rsidR="00A027B2" w:rsidRPr="00EE0ABC" w14:paraId="30F62C07" w14:textId="77777777" w:rsidTr="005C27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7230" w:type="dxa"/>
            <w:gridSpan w:val="4"/>
            <w:vAlign w:val="bottom"/>
          </w:tcPr>
          <w:p w14:paraId="5664CD96" w14:textId="77777777" w:rsidR="00A027B2" w:rsidRPr="003804F1" w:rsidRDefault="00A027B2" w:rsidP="003747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val="pl-PL" w:eastAsia="hr-HR"/>
              </w:rPr>
            </w:pPr>
          </w:p>
          <w:p w14:paraId="742FE049" w14:textId="77777777" w:rsidR="00A027B2" w:rsidRPr="003804F1" w:rsidRDefault="00A027B2" w:rsidP="003747B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lang w:val="pl-PL" w:eastAsia="hr-HR"/>
              </w:rPr>
            </w:pPr>
            <w:r w:rsidRPr="003804F1">
              <w:rPr>
                <w:rFonts w:asciiTheme="majorHAnsi" w:eastAsia="Times New Roman" w:hAnsiTheme="majorHAnsi" w:cs="Times New Roman"/>
                <w:b/>
                <w:lang w:val="pl-PL" w:eastAsia="hr-HR"/>
              </w:rPr>
              <w:t>UKUPNA CIJENA PONUDE  s PDV-om</w:t>
            </w:r>
          </w:p>
        </w:tc>
        <w:tc>
          <w:tcPr>
            <w:tcW w:w="1842" w:type="dxa"/>
            <w:shd w:val="clear" w:color="auto" w:fill="auto"/>
          </w:tcPr>
          <w:p w14:paraId="6BBC46D4" w14:textId="77777777" w:rsidR="00A027B2" w:rsidRPr="00FD5A4B" w:rsidRDefault="00A027B2" w:rsidP="003747BE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pl-PL" w:eastAsia="hr-HR"/>
              </w:rPr>
            </w:pPr>
          </w:p>
        </w:tc>
      </w:tr>
    </w:tbl>
    <w:p w14:paraId="6F03C981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</w:pPr>
    </w:p>
    <w:p w14:paraId="7F564635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</w:pPr>
    </w:p>
    <w:p w14:paraId="2BD05245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</w:pPr>
    </w:p>
    <w:p w14:paraId="71F0F402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</w:pPr>
      <w:r w:rsidRPr="00EE0ABC"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  <w:t xml:space="preserve">______________________________                                                              </w:t>
      </w:r>
      <w:r w:rsidRPr="00EE0ABC"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  <w:tab/>
      </w:r>
      <w:r w:rsidRPr="00EE0ABC"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  <w:tab/>
      </w:r>
      <w:r w:rsidRPr="00EE0ABC"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  <w:tab/>
      </w:r>
      <w:r w:rsidRPr="00EE0ABC"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  <w:tab/>
      </w:r>
    </w:p>
    <w:p w14:paraId="43CDF3DA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pl-PL" w:eastAsia="hr-HR"/>
        </w:rPr>
      </w:pPr>
      <w:r w:rsidRPr="00EE0ABC">
        <w:rPr>
          <w:rFonts w:asciiTheme="majorHAnsi" w:eastAsia="Times New Roman" w:hAnsiTheme="majorHAnsi" w:cs="Times New Roman"/>
          <w:sz w:val="20"/>
          <w:szCs w:val="20"/>
          <w:lang w:eastAsia="hr-HR"/>
        </w:rPr>
        <w:t xml:space="preserve">          mjesto i datum</w:t>
      </w:r>
    </w:p>
    <w:p w14:paraId="4F10C73D" w14:textId="77777777" w:rsidR="00A027B2" w:rsidRPr="00EE0ABC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</w:pPr>
    </w:p>
    <w:p w14:paraId="76DD20E0" w14:textId="4F928906" w:rsidR="005830C5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  <w:tab/>
      </w:r>
    </w:p>
    <w:p w14:paraId="439F8492" w14:textId="77777777" w:rsidR="004F2061" w:rsidRPr="005C27E0" w:rsidRDefault="004F2061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pl-PL" w:eastAsia="hr-HR"/>
        </w:rPr>
      </w:pPr>
    </w:p>
    <w:p w14:paraId="26C3EBF1" w14:textId="77777777" w:rsidR="00A027B2" w:rsidRDefault="00A027B2" w:rsidP="00A027B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  <w:t xml:space="preserve">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</w:t>
      </w:r>
    </w:p>
    <w:p w14:paraId="453F32CD" w14:textId="77777777" w:rsidR="00A027B2" w:rsidRDefault="00A027B2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Za ponuditelja</w:t>
      </w:r>
    </w:p>
    <w:p w14:paraId="03A0B31C" w14:textId="77777777" w:rsidR="005830C5" w:rsidRPr="00EE0ABC" w:rsidRDefault="005830C5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434CBB53" w14:textId="5BFC9303" w:rsidR="00A027B2" w:rsidRPr="00EE0ABC" w:rsidRDefault="00A027B2" w:rsidP="005830C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  <w:t xml:space="preserve">    </w:t>
      </w:r>
      <w:r w:rsidR="005830C5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</w:t>
      </w:r>
      <w:r w:rsidR="005830C5"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M.P.</w:t>
      </w:r>
      <w:r w:rsidR="005830C5"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</w:t>
      </w:r>
    </w:p>
    <w:p w14:paraId="71BB3B3D" w14:textId="77777777" w:rsidR="00A027B2" w:rsidRPr="00EE0ABC" w:rsidRDefault="00A027B2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____</w:t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>___________________________</w:t>
      </w:r>
    </w:p>
    <w:p w14:paraId="36DC7611" w14:textId="77777777" w:rsidR="00A027B2" w:rsidRPr="00EE0ABC" w:rsidRDefault="00A027B2" w:rsidP="005830C5">
      <w:pPr>
        <w:spacing w:after="0" w:line="240" w:lineRule="auto"/>
        <w:jc w:val="right"/>
        <w:rPr>
          <w:rFonts w:asciiTheme="majorHAnsi" w:eastAsia="Times New Roman" w:hAnsiTheme="majorHAnsi" w:cs="Times New Roman"/>
          <w:sz w:val="18"/>
          <w:szCs w:val="18"/>
          <w:lang w:eastAsia="hr-HR"/>
        </w:rPr>
      </w:pP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24"/>
          <w:szCs w:val="24"/>
          <w:lang w:eastAsia="hr-HR"/>
        </w:rPr>
        <w:tab/>
      </w:r>
      <w:r w:rsidRPr="00EE0ABC">
        <w:rPr>
          <w:rFonts w:asciiTheme="majorHAnsi" w:eastAsia="Times New Roman" w:hAnsiTheme="majorHAnsi" w:cs="Times New Roman"/>
          <w:sz w:val="18"/>
          <w:szCs w:val="18"/>
          <w:lang w:eastAsia="hr-HR"/>
        </w:rPr>
        <w:t xml:space="preserve">                                                                            </w:t>
      </w:r>
      <w:r>
        <w:rPr>
          <w:rFonts w:asciiTheme="majorHAnsi" w:eastAsia="Times New Roman" w:hAnsiTheme="majorHAnsi" w:cs="Times New Roman"/>
          <w:sz w:val="18"/>
          <w:szCs w:val="18"/>
          <w:lang w:eastAsia="hr-HR"/>
        </w:rPr>
        <w:t xml:space="preserve">    </w:t>
      </w:r>
      <w:r w:rsidRPr="00EE0ABC">
        <w:rPr>
          <w:rFonts w:asciiTheme="majorHAnsi" w:eastAsia="Times New Roman" w:hAnsiTheme="majorHAnsi" w:cs="Times New Roman"/>
          <w:sz w:val="18"/>
          <w:szCs w:val="18"/>
          <w:lang w:eastAsia="hr-HR"/>
        </w:rPr>
        <w:t>(potpis ovlaštene osobe)</w:t>
      </w:r>
    </w:p>
    <w:p w14:paraId="55CE7DAF" w14:textId="77777777" w:rsidR="00922B0F" w:rsidRPr="00995A3B" w:rsidRDefault="00922B0F" w:rsidP="00A976E8">
      <w:pPr>
        <w:spacing w:after="0" w:line="240" w:lineRule="auto"/>
        <w:rPr>
          <w:rFonts w:asciiTheme="majorHAnsi" w:eastAsia="Times New Roman" w:hAnsiTheme="majorHAnsi" w:cs="Times New Roman"/>
          <w:sz w:val="18"/>
          <w:szCs w:val="18"/>
          <w:lang w:eastAsia="hr-HR"/>
        </w:rPr>
      </w:pPr>
    </w:p>
    <w:sectPr w:rsidR="00922B0F" w:rsidRPr="00995A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EA64" w14:textId="77777777" w:rsidR="00EC43A4" w:rsidRDefault="00EC43A4" w:rsidP="00A83A5C">
      <w:pPr>
        <w:spacing w:after="0" w:line="240" w:lineRule="auto"/>
      </w:pPr>
      <w:r>
        <w:separator/>
      </w:r>
    </w:p>
  </w:endnote>
  <w:endnote w:type="continuationSeparator" w:id="0">
    <w:p w14:paraId="3B82ED03" w14:textId="77777777" w:rsidR="00EC43A4" w:rsidRDefault="00EC43A4" w:rsidP="00A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BA8" w14:textId="77777777" w:rsidR="00824BA5" w:rsidRPr="00E80124" w:rsidRDefault="00824BA5">
    <w:pPr>
      <w:pStyle w:val="Podnoje"/>
      <w:jc w:val="right"/>
      <w:rPr>
        <w:sz w:val="20"/>
        <w:szCs w:val="20"/>
      </w:rPr>
    </w:pPr>
    <w:r w:rsidRPr="00E80124">
      <w:rPr>
        <w:sz w:val="20"/>
        <w:szCs w:val="20"/>
      </w:rPr>
      <w:fldChar w:fldCharType="begin"/>
    </w:r>
    <w:r w:rsidRPr="00E80124">
      <w:rPr>
        <w:sz w:val="20"/>
        <w:szCs w:val="20"/>
      </w:rPr>
      <w:instrText xml:space="preserve"> PAGE   \* MERGEFORMAT </w:instrText>
    </w:r>
    <w:r w:rsidRPr="00E80124">
      <w:rPr>
        <w:sz w:val="20"/>
        <w:szCs w:val="20"/>
      </w:rPr>
      <w:fldChar w:fldCharType="separate"/>
    </w:r>
    <w:r w:rsidR="00E131B3">
      <w:rPr>
        <w:noProof/>
        <w:sz w:val="20"/>
        <w:szCs w:val="20"/>
      </w:rPr>
      <w:t>7</w:t>
    </w:r>
    <w:r w:rsidRPr="00E80124">
      <w:rPr>
        <w:sz w:val="20"/>
        <w:szCs w:val="20"/>
      </w:rPr>
      <w:fldChar w:fldCharType="end"/>
    </w:r>
  </w:p>
  <w:p w14:paraId="3C7A7AF7" w14:textId="77777777" w:rsidR="00824BA5" w:rsidRPr="007528EA" w:rsidRDefault="00824BA5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F1D7E" w14:textId="77777777" w:rsidR="00EC43A4" w:rsidRDefault="00EC43A4" w:rsidP="00A83A5C">
      <w:pPr>
        <w:spacing w:after="0" w:line="240" w:lineRule="auto"/>
      </w:pPr>
      <w:r>
        <w:separator/>
      </w:r>
    </w:p>
  </w:footnote>
  <w:footnote w:type="continuationSeparator" w:id="0">
    <w:p w14:paraId="0804D5B5" w14:textId="77777777" w:rsidR="00EC43A4" w:rsidRDefault="00EC43A4" w:rsidP="00A83A5C">
      <w:pPr>
        <w:spacing w:after="0" w:line="240" w:lineRule="auto"/>
      </w:pPr>
      <w:r>
        <w:continuationSeparator/>
      </w:r>
    </w:p>
  </w:footnote>
  <w:footnote w:id="1">
    <w:p w14:paraId="2BBA0EBF" w14:textId="77777777" w:rsidR="00824BA5" w:rsidRPr="00E172C3" w:rsidRDefault="00824BA5" w:rsidP="00FD3CA7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E172C3">
        <w:rPr>
          <w:rStyle w:val="Referencafusnote"/>
          <w:rFonts w:ascii="Cambria" w:hAnsi="Cambria"/>
          <w:sz w:val="18"/>
          <w:szCs w:val="18"/>
        </w:rPr>
        <w:footnoteRef/>
      </w:r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r w:rsidRPr="00E172C3">
        <w:rPr>
          <w:rFonts w:ascii="Cambria" w:hAnsi="Cambria"/>
          <w:sz w:val="18"/>
          <w:szCs w:val="18"/>
        </w:rPr>
        <w:t>Ili</w:t>
      </w:r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nacionalni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identifikacijski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broj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prema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zemlji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sjedi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>š</w:t>
      </w:r>
      <w:r w:rsidRPr="00E172C3">
        <w:rPr>
          <w:rFonts w:ascii="Cambria" w:hAnsi="Cambria"/>
          <w:sz w:val="18"/>
          <w:szCs w:val="18"/>
        </w:rPr>
        <w:t>ta</w:t>
      </w:r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gospodarskog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subjekta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, </w:t>
      </w:r>
      <w:proofErr w:type="spellStart"/>
      <w:r w:rsidRPr="00E172C3">
        <w:rPr>
          <w:rFonts w:ascii="Cambria" w:hAnsi="Cambria"/>
          <w:sz w:val="18"/>
          <w:szCs w:val="18"/>
        </w:rPr>
        <w:t>ako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r w:rsidRPr="00E172C3">
        <w:rPr>
          <w:rFonts w:ascii="Cambria" w:hAnsi="Cambria"/>
          <w:sz w:val="18"/>
          <w:szCs w:val="18"/>
        </w:rPr>
        <w:t>je</w:t>
      </w:r>
      <w:r w:rsidRPr="00E172C3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E172C3">
        <w:rPr>
          <w:rFonts w:ascii="Cambria" w:hAnsi="Cambria"/>
          <w:sz w:val="18"/>
          <w:szCs w:val="18"/>
        </w:rPr>
        <w:t>primjenjivo</w:t>
      </w:r>
      <w:proofErr w:type="spellEnd"/>
      <w:r w:rsidRPr="00E172C3"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1BD477DA" w14:textId="77777777" w:rsidR="00824BA5" w:rsidRDefault="00824BA5" w:rsidP="00FD3CA7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E172C3">
        <w:rPr>
          <w:rStyle w:val="Referencafusnote"/>
          <w:rFonts w:ascii="Cambria" w:hAnsi="Cambria"/>
          <w:sz w:val="18"/>
          <w:szCs w:val="18"/>
        </w:rPr>
        <w:footnoteRef/>
      </w:r>
      <w:r w:rsidRPr="00E172C3"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  <w:p w14:paraId="41069E18" w14:textId="77777777" w:rsidR="00A027B2" w:rsidRPr="00F76856" w:rsidRDefault="00A027B2" w:rsidP="00FD3CA7">
      <w:pPr>
        <w:pStyle w:val="Tekstfusnote"/>
        <w:rPr>
          <w:rFonts w:asciiTheme="minorHAnsi" w:hAnsiTheme="minorHAnsi"/>
          <w:sz w:val="18"/>
          <w:szCs w:val="18"/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8D3"/>
    <w:multiLevelType w:val="hybridMultilevel"/>
    <w:tmpl w:val="7E2A9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7CA8"/>
    <w:multiLevelType w:val="hybridMultilevel"/>
    <w:tmpl w:val="B3D695D2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82912"/>
    <w:multiLevelType w:val="hybridMultilevel"/>
    <w:tmpl w:val="92986D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DE62A6"/>
    <w:multiLevelType w:val="hybridMultilevel"/>
    <w:tmpl w:val="0130F11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B00234"/>
    <w:multiLevelType w:val="hybridMultilevel"/>
    <w:tmpl w:val="8CB47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07D3E"/>
    <w:multiLevelType w:val="hybridMultilevel"/>
    <w:tmpl w:val="D6DAE3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C4B42"/>
    <w:multiLevelType w:val="hybridMultilevel"/>
    <w:tmpl w:val="3D7ABBE0"/>
    <w:lvl w:ilvl="0" w:tplc="529CB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112AC4"/>
    <w:multiLevelType w:val="hybridMultilevel"/>
    <w:tmpl w:val="CDBC33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0B12CF"/>
    <w:multiLevelType w:val="hybridMultilevel"/>
    <w:tmpl w:val="87D21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4750"/>
    <w:multiLevelType w:val="hybridMultilevel"/>
    <w:tmpl w:val="352C505E"/>
    <w:lvl w:ilvl="0" w:tplc="2F4CC3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86110"/>
    <w:multiLevelType w:val="hybridMultilevel"/>
    <w:tmpl w:val="F210E1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F3A52"/>
    <w:multiLevelType w:val="hybridMultilevel"/>
    <w:tmpl w:val="00E6E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05D2F"/>
    <w:multiLevelType w:val="hybridMultilevel"/>
    <w:tmpl w:val="701C7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071A9"/>
    <w:multiLevelType w:val="hybridMultilevel"/>
    <w:tmpl w:val="27901D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16713"/>
    <w:multiLevelType w:val="hybridMultilevel"/>
    <w:tmpl w:val="F8E8A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35D9"/>
    <w:multiLevelType w:val="hybridMultilevel"/>
    <w:tmpl w:val="40E4F328"/>
    <w:lvl w:ilvl="0" w:tplc="357ADCD4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78F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476699"/>
    <w:multiLevelType w:val="hybridMultilevel"/>
    <w:tmpl w:val="25B2A39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B12F9"/>
    <w:multiLevelType w:val="hybridMultilevel"/>
    <w:tmpl w:val="231416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DD76B5"/>
    <w:multiLevelType w:val="hybridMultilevel"/>
    <w:tmpl w:val="4BC8BF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761D0"/>
    <w:multiLevelType w:val="hybridMultilevel"/>
    <w:tmpl w:val="9A6A52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943BB"/>
    <w:multiLevelType w:val="hybridMultilevel"/>
    <w:tmpl w:val="51C2D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07C30"/>
    <w:multiLevelType w:val="hybridMultilevel"/>
    <w:tmpl w:val="0D0499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32B53"/>
    <w:multiLevelType w:val="hybridMultilevel"/>
    <w:tmpl w:val="FE6E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208C"/>
    <w:multiLevelType w:val="hybridMultilevel"/>
    <w:tmpl w:val="B9C2E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62201"/>
    <w:multiLevelType w:val="hybridMultilevel"/>
    <w:tmpl w:val="1D4C57D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F85D9C"/>
    <w:multiLevelType w:val="hybridMultilevel"/>
    <w:tmpl w:val="E040AD5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77570D"/>
    <w:multiLevelType w:val="hybridMultilevel"/>
    <w:tmpl w:val="3A5C2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E5F82"/>
    <w:multiLevelType w:val="hybridMultilevel"/>
    <w:tmpl w:val="80C45F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973BA3"/>
    <w:multiLevelType w:val="hybridMultilevel"/>
    <w:tmpl w:val="5E72BB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347A4"/>
    <w:multiLevelType w:val="hybridMultilevel"/>
    <w:tmpl w:val="60066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80853"/>
    <w:multiLevelType w:val="hybridMultilevel"/>
    <w:tmpl w:val="34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47898">
    <w:abstractNumId w:val="0"/>
  </w:num>
  <w:num w:numId="2" w16cid:durableId="1120104541">
    <w:abstractNumId w:val="10"/>
  </w:num>
  <w:num w:numId="3" w16cid:durableId="1065764051">
    <w:abstractNumId w:val="12"/>
  </w:num>
  <w:num w:numId="4" w16cid:durableId="1646278417">
    <w:abstractNumId w:val="31"/>
  </w:num>
  <w:num w:numId="5" w16cid:durableId="991372627">
    <w:abstractNumId w:val="32"/>
  </w:num>
  <w:num w:numId="6" w16cid:durableId="1033310909">
    <w:abstractNumId w:val="22"/>
  </w:num>
  <w:num w:numId="7" w16cid:durableId="11518226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990724">
    <w:abstractNumId w:val="15"/>
  </w:num>
  <w:num w:numId="9" w16cid:durableId="1625699649">
    <w:abstractNumId w:val="14"/>
  </w:num>
  <w:num w:numId="10" w16cid:durableId="1708988243">
    <w:abstractNumId w:val="25"/>
  </w:num>
  <w:num w:numId="11" w16cid:durableId="44835045">
    <w:abstractNumId w:val="1"/>
  </w:num>
  <w:num w:numId="12" w16cid:durableId="1430393828">
    <w:abstractNumId w:val="24"/>
  </w:num>
  <w:num w:numId="13" w16cid:durableId="230697018">
    <w:abstractNumId w:val="16"/>
  </w:num>
  <w:num w:numId="14" w16cid:durableId="1045984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1616268">
    <w:abstractNumId w:val="17"/>
  </w:num>
  <w:num w:numId="16" w16cid:durableId="886989557">
    <w:abstractNumId w:val="28"/>
  </w:num>
  <w:num w:numId="17" w16cid:durableId="1901669097">
    <w:abstractNumId w:val="18"/>
  </w:num>
  <w:num w:numId="18" w16cid:durableId="1407264941">
    <w:abstractNumId w:val="7"/>
  </w:num>
  <w:num w:numId="19" w16cid:durableId="106974588">
    <w:abstractNumId w:val="9"/>
  </w:num>
  <w:num w:numId="20" w16cid:durableId="718632425">
    <w:abstractNumId w:val="2"/>
  </w:num>
  <w:num w:numId="21" w16cid:durableId="211187176">
    <w:abstractNumId w:val="26"/>
  </w:num>
  <w:num w:numId="22" w16cid:durableId="382753697">
    <w:abstractNumId w:val="21"/>
  </w:num>
  <w:num w:numId="23" w16cid:durableId="2018344311">
    <w:abstractNumId w:val="8"/>
  </w:num>
  <w:num w:numId="24" w16cid:durableId="345640336">
    <w:abstractNumId w:val="23"/>
  </w:num>
  <w:num w:numId="25" w16cid:durableId="2009167035">
    <w:abstractNumId w:val="29"/>
  </w:num>
  <w:num w:numId="26" w16cid:durableId="163977667">
    <w:abstractNumId w:val="19"/>
  </w:num>
  <w:num w:numId="27" w16cid:durableId="1884098114">
    <w:abstractNumId w:val="5"/>
  </w:num>
  <w:num w:numId="28" w16cid:durableId="2043289604">
    <w:abstractNumId w:val="6"/>
  </w:num>
  <w:num w:numId="29" w16cid:durableId="429082645">
    <w:abstractNumId w:val="20"/>
  </w:num>
  <w:num w:numId="30" w16cid:durableId="549417313">
    <w:abstractNumId w:val="4"/>
  </w:num>
  <w:num w:numId="31" w16cid:durableId="339234360">
    <w:abstractNumId w:val="30"/>
  </w:num>
  <w:num w:numId="32" w16cid:durableId="162403612">
    <w:abstractNumId w:val="27"/>
  </w:num>
  <w:num w:numId="33" w16cid:durableId="14540549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3235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5C"/>
    <w:rsid w:val="0000115C"/>
    <w:rsid w:val="00017A4C"/>
    <w:rsid w:val="00031891"/>
    <w:rsid w:val="00033B12"/>
    <w:rsid w:val="00040CF0"/>
    <w:rsid w:val="00051550"/>
    <w:rsid w:val="00067710"/>
    <w:rsid w:val="0007358C"/>
    <w:rsid w:val="00076852"/>
    <w:rsid w:val="00095E5A"/>
    <w:rsid w:val="000A36E7"/>
    <w:rsid w:val="000B5433"/>
    <w:rsid w:val="000B7711"/>
    <w:rsid w:val="000C46C8"/>
    <w:rsid w:val="000D34A1"/>
    <w:rsid w:val="000F0410"/>
    <w:rsid w:val="000F5E0B"/>
    <w:rsid w:val="00107735"/>
    <w:rsid w:val="00145EB3"/>
    <w:rsid w:val="001476F2"/>
    <w:rsid w:val="00150E0B"/>
    <w:rsid w:val="00156B15"/>
    <w:rsid w:val="00171022"/>
    <w:rsid w:val="0017115A"/>
    <w:rsid w:val="00177965"/>
    <w:rsid w:val="001821B1"/>
    <w:rsid w:val="001824A1"/>
    <w:rsid w:val="00190FE2"/>
    <w:rsid w:val="001A12B6"/>
    <w:rsid w:val="001A19A0"/>
    <w:rsid w:val="001A1A9B"/>
    <w:rsid w:val="001A3049"/>
    <w:rsid w:val="001B2152"/>
    <w:rsid w:val="001B2B3B"/>
    <w:rsid w:val="001B7ED1"/>
    <w:rsid w:val="001F091E"/>
    <w:rsid w:val="00204683"/>
    <w:rsid w:val="0021525E"/>
    <w:rsid w:val="00247D9C"/>
    <w:rsid w:val="00260580"/>
    <w:rsid w:val="0026133B"/>
    <w:rsid w:val="00275CB9"/>
    <w:rsid w:val="00285DC5"/>
    <w:rsid w:val="002A0166"/>
    <w:rsid w:val="002A0C93"/>
    <w:rsid w:val="002A23AB"/>
    <w:rsid w:val="002A419A"/>
    <w:rsid w:val="002A4AB4"/>
    <w:rsid w:val="002A616C"/>
    <w:rsid w:val="002B0484"/>
    <w:rsid w:val="002B39DB"/>
    <w:rsid w:val="002F322A"/>
    <w:rsid w:val="00311C59"/>
    <w:rsid w:val="00337FBE"/>
    <w:rsid w:val="003505F6"/>
    <w:rsid w:val="0035441B"/>
    <w:rsid w:val="003767D1"/>
    <w:rsid w:val="003804F1"/>
    <w:rsid w:val="003A1A35"/>
    <w:rsid w:val="003B2286"/>
    <w:rsid w:val="003C1132"/>
    <w:rsid w:val="003D02FD"/>
    <w:rsid w:val="003D43CA"/>
    <w:rsid w:val="003E55FF"/>
    <w:rsid w:val="003F7946"/>
    <w:rsid w:val="00402BE8"/>
    <w:rsid w:val="00403C28"/>
    <w:rsid w:val="0040443B"/>
    <w:rsid w:val="00412B64"/>
    <w:rsid w:val="00450236"/>
    <w:rsid w:val="00454107"/>
    <w:rsid w:val="00480603"/>
    <w:rsid w:val="00480B18"/>
    <w:rsid w:val="0049680D"/>
    <w:rsid w:val="004A10DB"/>
    <w:rsid w:val="004A2CFA"/>
    <w:rsid w:val="004C7BD2"/>
    <w:rsid w:val="004D787B"/>
    <w:rsid w:val="004F2061"/>
    <w:rsid w:val="005037F0"/>
    <w:rsid w:val="00503847"/>
    <w:rsid w:val="00504000"/>
    <w:rsid w:val="00516E78"/>
    <w:rsid w:val="00522C17"/>
    <w:rsid w:val="00530711"/>
    <w:rsid w:val="0055344B"/>
    <w:rsid w:val="00562B1C"/>
    <w:rsid w:val="0056727D"/>
    <w:rsid w:val="00570340"/>
    <w:rsid w:val="00580186"/>
    <w:rsid w:val="005830C5"/>
    <w:rsid w:val="00593B68"/>
    <w:rsid w:val="00595FD0"/>
    <w:rsid w:val="00597A64"/>
    <w:rsid w:val="005A31FC"/>
    <w:rsid w:val="005C27E0"/>
    <w:rsid w:val="005C2A6D"/>
    <w:rsid w:val="005C5840"/>
    <w:rsid w:val="005C7209"/>
    <w:rsid w:val="005E12B2"/>
    <w:rsid w:val="005E54F4"/>
    <w:rsid w:val="005F5FBB"/>
    <w:rsid w:val="00610087"/>
    <w:rsid w:val="00660FD8"/>
    <w:rsid w:val="006652B3"/>
    <w:rsid w:val="006652EB"/>
    <w:rsid w:val="0067078A"/>
    <w:rsid w:val="00685173"/>
    <w:rsid w:val="006A0CC1"/>
    <w:rsid w:val="006A1E76"/>
    <w:rsid w:val="006A5615"/>
    <w:rsid w:val="006A64F7"/>
    <w:rsid w:val="006C5316"/>
    <w:rsid w:val="006D480E"/>
    <w:rsid w:val="006E661F"/>
    <w:rsid w:val="006F3F45"/>
    <w:rsid w:val="00716905"/>
    <w:rsid w:val="0072658F"/>
    <w:rsid w:val="00726A05"/>
    <w:rsid w:val="00730673"/>
    <w:rsid w:val="007333FB"/>
    <w:rsid w:val="00733537"/>
    <w:rsid w:val="0073668C"/>
    <w:rsid w:val="007410B4"/>
    <w:rsid w:val="007456E4"/>
    <w:rsid w:val="00785275"/>
    <w:rsid w:val="007A3CDE"/>
    <w:rsid w:val="007B11B7"/>
    <w:rsid w:val="007B4F94"/>
    <w:rsid w:val="007D2E33"/>
    <w:rsid w:val="007F66A2"/>
    <w:rsid w:val="007F7A75"/>
    <w:rsid w:val="0080288E"/>
    <w:rsid w:val="00803299"/>
    <w:rsid w:val="00821E5E"/>
    <w:rsid w:val="00824BA5"/>
    <w:rsid w:val="0085392E"/>
    <w:rsid w:val="008603DB"/>
    <w:rsid w:val="008633D4"/>
    <w:rsid w:val="00863B16"/>
    <w:rsid w:val="00864E37"/>
    <w:rsid w:val="008806A4"/>
    <w:rsid w:val="00885A52"/>
    <w:rsid w:val="008A4D9E"/>
    <w:rsid w:val="008B369A"/>
    <w:rsid w:val="008D5846"/>
    <w:rsid w:val="008E5312"/>
    <w:rsid w:val="008F1D87"/>
    <w:rsid w:val="008F6456"/>
    <w:rsid w:val="00905FD9"/>
    <w:rsid w:val="00906EC4"/>
    <w:rsid w:val="00907BBD"/>
    <w:rsid w:val="009207A0"/>
    <w:rsid w:val="00922B0F"/>
    <w:rsid w:val="0093742C"/>
    <w:rsid w:val="00946557"/>
    <w:rsid w:val="009721C8"/>
    <w:rsid w:val="00983927"/>
    <w:rsid w:val="00995A3B"/>
    <w:rsid w:val="009A01D5"/>
    <w:rsid w:val="009C4141"/>
    <w:rsid w:val="009D0879"/>
    <w:rsid w:val="009E1EDC"/>
    <w:rsid w:val="009E436A"/>
    <w:rsid w:val="009F02C7"/>
    <w:rsid w:val="009F6929"/>
    <w:rsid w:val="00A027B2"/>
    <w:rsid w:val="00A05F51"/>
    <w:rsid w:val="00A1072C"/>
    <w:rsid w:val="00A27774"/>
    <w:rsid w:val="00A279AD"/>
    <w:rsid w:val="00A36075"/>
    <w:rsid w:val="00A41CF3"/>
    <w:rsid w:val="00A83A5C"/>
    <w:rsid w:val="00A92A55"/>
    <w:rsid w:val="00A94D42"/>
    <w:rsid w:val="00A9763A"/>
    <w:rsid w:val="00A976E8"/>
    <w:rsid w:val="00AA5F3D"/>
    <w:rsid w:val="00AB78CD"/>
    <w:rsid w:val="00AD3F38"/>
    <w:rsid w:val="00AF46DB"/>
    <w:rsid w:val="00B01DF1"/>
    <w:rsid w:val="00B232D8"/>
    <w:rsid w:val="00B314D4"/>
    <w:rsid w:val="00B32040"/>
    <w:rsid w:val="00B330BC"/>
    <w:rsid w:val="00B33C06"/>
    <w:rsid w:val="00B40C09"/>
    <w:rsid w:val="00B41CC3"/>
    <w:rsid w:val="00B67A3F"/>
    <w:rsid w:val="00B715BB"/>
    <w:rsid w:val="00B92164"/>
    <w:rsid w:val="00BA1235"/>
    <w:rsid w:val="00BB09CC"/>
    <w:rsid w:val="00BB3B07"/>
    <w:rsid w:val="00C4511F"/>
    <w:rsid w:val="00C4663F"/>
    <w:rsid w:val="00C507C9"/>
    <w:rsid w:val="00C53443"/>
    <w:rsid w:val="00C540A3"/>
    <w:rsid w:val="00C774ED"/>
    <w:rsid w:val="00CB2090"/>
    <w:rsid w:val="00CB5350"/>
    <w:rsid w:val="00CB6B05"/>
    <w:rsid w:val="00CD362D"/>
    <w:rsid w:val="00CF0702"/>
    <w:rsid w:val="00CF0E15"/>
    <w:rsid w:val="00CF5BEA"/>
    <w:rsid w:val="00CF62F7"/>
    <w:rsid w:val="00CF7505"/>
    <w:rsid w:val="00D00C75"/>
    <w:rsid w:val="00D06C2B"/>
    <w:rsid w:val="00D24F46"/>
    <w:rsid w:val="00D250F0"/>
    <w:rsid w:val="00D253EE"/>
    <w:rsid w:val="00D265D5"/>
    <w:rsid w:val="00D33B0A"/>
    <w:rsid w:val="00D41970"/>
    <w:rsid w:val="00D44AB7"/>
    <w:rsid w:val="00D50F31"/>
    <w:rsid w:val="00D571F0"/>
    <w:rsid w:val="00D5791C"/>
    <w:rsid w:val="00D62ADC"/>
    <w:rsid w:val="00D644CE"/>
    <w:rsid w:val="00D77FF3"/>
    <w:rsid w:val="00D83349"/>
    <w:rsid w:val="00D9259A"/>
    <w:rsid w:val="00D96FE5"/>
    <w:rsid w:val="00DA322E"/>
    <w:rsid w:val="00DA4A84"/>
    <w:rsid w:val="00DA6381"/>
    <w:rsid w:val="00DC36A4"/>
    <w:rsid w:val="00E1295B"/>
    <w:rsid w:val="00E131B3"/>
    <w:rsid w:val="00E140AE"/>
    <w:rsid w:val="00E1588E"/>
    <w:rsid w:val="00E172C3"/>
    <w:rsid w:val="00E20C33"/>
    <w:rsid w:val="00E317FD"/>
    <w:rsid w:val="00E33824"/>
    <w:rsid w:val="00E4178B"/>
    <w:rsid w:val="00E42741"/>
    <w:rsid w:val="00E44CC4"/>
    <w:rsid w:val="00E4536C"/>
    <w:rsid w:val="00E754EB"/>
    <w:rsid w:val="00E80EC5"/>
    <w:rsid w:val="00E80F2C"/>
    <w:rsid w:val="00E92EA3"/>
    <w:rsid w:val="00E96D12"/>
    <w:rsid w:val="00EA1150"/>
    <w:rsid w:val="00EA6FC7"/>
    <w:rsid w:val="00EB6E3E"/>
    <w:rsid w:val="00EC43A4"/>
    <w:rsid w:val="00EE0ABC"/>
    <w:rsid w:val="00EE58ED"/>
    <w:rsid w:val="00EE5D54"/>
    <w:rsid w:val="00EE7D78"/>
    <w:rsid w:val="00F01D42"/>
    <w:rsid w:val="00F020E6"/>
    <w:rsid w:val="00F17A85"/>
    <w:rsid w:val="00F2798D"/>
    <w:rsid w:val="00F33439"/>
    <w:rsid w:val="00F424D4"/>
    <w:rsid w:val="00F532BF"/>
    <w:rsid w:val="00F656DC"/>
    <w:rsid w:val="00F661BD"/>
    <w:rsid w:val="00F70E23"/>
    <w:rsid w:val="00F748F4"/>
    <w:rsid w:val="00F8026D"/>
    <w:rsid w:val="00F9500E"/>
    <w:rsid w:val="00FA2DCA"/>
    <w:rsid w:val="00FA6EE1"/>
    <w:rsid w:val="00FC1AE0"/>
    <w:rsid w:val="00FD3CA7"/>
    <w:rsid w:val="00FD5A4B"/>
    <w:rsid w:val="00FE3F13"/>
    <w:rsid w:val="00FE6487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9AE5"/>
  <w15:docId w15:val="{38282CD9-DB18-4C6D-8F3D-A1A7B4E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47D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43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A8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83A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unhideWhenUsed/>
    <w:rsid w:val="00A83A5C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A8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A8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3A5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FD3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3CA7"/>
  </w:style>
  <w:style w:type="paragraph" w:styleId="Obinitekst">
    <w:name w:val="Plain Text"/>
    <w:basedOn w:val="Normal"/>
    <w:link w:val="ObinitekstChar"/>
    <w:semiHidden/>
    <w:rsid w:val="006851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685173"/>
    <w:rPr>
      <w:rFonts w:ascii="Courier New" w:eastAsia="Times New Roman" w:hAnsi="Courier New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semiHidden/>
    <w:rsid w:val="006851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685173"/>
    <w:rPr>
      <w:rFonts w:ascii="Times New Roman" w:eastAsia="Times New Roman" w:hAnsi="Times New Roman" w:cs="Times New Roman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22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2B0F"/>
  </w:style>
  <w:style w:type="paragraph" w:styleId="Sadraj1">
    <w:name w:val="toc 1"/>
    <w:basedOn w:val="Normal"/>
    <w:next w:val="Normal"/>
    <w:autoRedefine/>
    <w:uiPriority w:val="39"/>
    <w:unhideWhenUsed/>
    <w:rsid w:val="00CB2090"/>
    <w:pPr>
      <w:tabs>
        <w:tab w:val="right" w:leader="dot" w:pos="9062"/>
      </w:tabs>
      <w:spacing w:after="100"/>
    </w:pPr>
    <w:rPr>
      <w:rFonts w:ascii="Cambria" w:eastAsia="Times New Roman" w:hAnsi="Cambria"/>
      <w:b/>
      <w:i/>
      <w:noProof/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4C7BD2"/>
    <w:pPr>
      <w:tabs>
        <w:tab w:val="right" w:leader="dot" w:pos="9062"/>
      </w:tabs>
      <w:spacing w:after="100"/>
      <w:jc w:val="both"/>
    </w:pPr>
    <w:rPr>
      <w:rFonts w:ascii="Cambria" w:hAnsi="Cambria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0288E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247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24F46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9E43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encakomentara">
    <w:name w:val="annotation reference"/>
    <w:basedOn w:val="Zadanifontodlomka"/>
    <w:uiPriority w:val="99"/>
    <w:semiHidden/>
    <w:unhideWhenUsed/>
    <w:rsid w:val="00E129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295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29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29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295B"/>
    <w:rPr>
      <w:b/>
      <w:bCs/>
      <w:sz w:val="20"/>
      <w:szCs w:val="20"/>
    </w:rPr>
  </w:style>
  <w:style w:type="paragraph" w:customStyle="1" w:styleId="BodyText1">
    <w:name w:val="Body Text1"/>
    <w:basedOn w:val="Normal"/>
    <w:rsid w:val="003B22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150E0B"/>
    <w:pPr>
      <w:ind w:left="720"/>
      <w:contextualSpacing/>
    </w:pPr>
  </w:style>
  <w:style w:type="table" w:customStyle="1" w:styleId="Reetkatablice2">
    <w:name w:val="Rešetka tablice2"/>
    <w:basedOn w:val="Obinatablica"/>
    <w:next w:val="Reetkatablice"/>
    <w:uiPriority w:val="39"/>
    <w:rsid w:val="008B36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bav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katarina-filipovic@zagzup.zagrebacka-zupanija.hr</cp:lastModifiedBy>
  <cp:revision>2</cp:revision>
  <cp:lastPrinted>2022-06-01T11:25:00Z</cp:lastPrinted>
  <dcterms:created xsi:type="dcterms:W3CDTF">2022-06-20T10:26:00Z</dcterms:created>
  <dcterms:modified xsi:type="dcterms:W3CDTF">2022-06-20T10:26:00Z</dcterms:modified>
</cp:coreProperties>
</file>