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86" w:rsidRPr="000B308C" w:rsidRDefault="001C5086"/>
    <w:tbl>
      <w:tblPr>
        <w:tblStyle w:val="Reetkatablice"/>
        <w:tblW w:w="14526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3069"/>
        <w:gridCol w:w="1214"/>
        <w:gridCol w:w="1820"/>
        <w:gridCol w:w="1482"/>
        <w:gridCol w:w="1564"/>
        <w:gridCol w:w="2153"/>
        <w:gridCol w:w="1276"/>
        <w:gridCol w:w="1385"/>
        <w:gridCol w:w="7"/>
      </w:tblGrid>
      <w:tr w:rsidR="000B308C" w:rsidRPr="000B308C" w:rsidTr="000B308C">
        <w:trPr>
          <w:cantSplit/>
          <w:jc w:val="center"/>
        </w:trPr>
        <w:tc>
          <w:tcPr>
            <w:tcW w:w="14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86" w:rsidRPr="000B308C" w:rsidRDefault="001C5086" w:rsidP="00FB16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086" w:rsidRPr="000B308C" w:rsidRDefault="001C5086" w:rsidP="00FB1655">
            <w:pPr>
              <w:jc w:val="center"/>
              <w:rPr>
                <w:b/>
                <w:bCs/>
                <w:sz w:val="28"/>
                <w:szCs w:val="28"/>
              </w:rPr>
            </w:pPr>
            <w:r w:rsidRPr="000B308C">
              <w:rPr>
                <w:b/>
                <w:bCs/>
                <w:sz w:val="28"/>
                <w:szCs w:val="28"/>
              </w:rPr>
              <w:t>REGISTAR UGOVORA O JAVNOJ NABAVI I OKVIRNIH SPORAZUMA U 2017. GODINI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Evidencijski broj nabave i broj objave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Vrsta provedenog postupka, uključujući i postupak sklapanja ugovora o javnim uslugama iz Dodatka II. B Zakona o javnoj nabavi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4B4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Iznos sklopljenog ugovora o javnoj nabavi ili okvirnog sporazuma, uključujući i ugovora o javnoj nabavi na temelju okvirnog sporazuma</w:t>
            </w:r>
            <w:r w:rsidR="002704B4" w:rsidRPr="000B308C">
              <w:rPr>
                <w:b/>
                <w:bCs/>
                <w:sz w:val="18"/>
                <w:szCs w:val="18"/>
              </w:rPr>
              <w:t xml:space="preserve"> </w:t>
            </w:r>
          </w:p>
          <w:p w:rsidR="00FB1655" w:rsidRPr="000B308C" w:rsidRDefault="002704B4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(s PDV-om)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                      naziv </w:t>
            </w:r>
            <w:proofErr w:type="spellStart"/>
            <w:r w:rsidRPr="000B308C">
              <w:rPr>
                <w:b/>
                <w:bCs/>
                <w:sz w:val="18"/>
                <w:szCs w:val="18"/>
              </w:rPr>
              <w:t>podizvoditelja</w:t>
            </w:r>
            <w:proofErr w:type="spellEnd"/>
            <w:r w:rsidRPr="000B308C">
              <w:rPr>
                <w:b/>
                <w:bCs/>
                <w:sz w:val="18"/>
                <w:szCs w:val="18"/>
              </w:rPr>
              <w:t xml:space="preserve"> ako postoje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308C">
              <w:rPr>
                <w:b/>
                <w:bCs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852AB2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Izrada projektne dokumentacije škola i školske dvorane u Strmcu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82C" w:rsidRPr="000B308C" w:rsidRDefault="007D582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0B30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15/16</w:t>
            </w:r>
          </w:p>
          <w:p w:rsidR="00FB1655" w:rsidRPr="000B308C" w:rsidRDefault="007D582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2016/S 002-0026597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D23EEE" w:rsidRDefault="007D582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otvoreni postupak javne nabave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D23EEE" w:rsidRDefault="002704B4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703.750</w:t>
            </w:r>
            <w:r w:rsidR="00433DAC" w:rsidRPr="00D23EE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2C1066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10.04.2017.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Default="00B46966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ARHING</w:t>
            </w:r>
            <w:r w:rsidR="00D3107F">
              <w:rPr>
                <w:rFonts w:asciiTheme="majorHAnsi" w:hAnsiTheme="majorHAnsi"/>
                <w:sz w:val="18"/>
                <w:szCs w:val="18"/>
              </w:rPr>
              <w:t>TRADE d.o.o.</w:t>
            </w:r>
          </w:p>
          <w:p w:rsidR="00DF4A2F" w:rsidRPr="000B308C" w:rsidRDefault="00DF4A2F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Gajeva 47,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D23EEE" w:rsidRDefault="00354870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3EEE">
              <w:rPr>
                <w:rFonts w:asciiTheme="majorHAnsi" w:hAnsiTheme="majorHAnsi"/>
                <w:sz w:val="18"/>
                <w:szCs w:val="18"/>
              </w:rPr>
              <w:t>18.10.2018.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D23EEE" w:rsidRDefault="00354870" w:rsidP="00FB1655">
            <w:pPr>
              <w:jc w:val="center"/>
              <w:rPr>
                <w:sz w:val="18"/>
                <w:szCs w:val="18"/>
              </w:rPr>
            </w:pPr>
            <w:r w:rsidRPr="00D23EEE">
              <w:rPr>
                <w:sz w:val="18"/>
                <w:szCs w:val="18"/>
              </w:rPr>
              <w:t>29.925,00 Ugovor je raskinut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7D582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1: OŠ </w:t>
            </w:r>
            <w:r w:rsidR="00142D3D" w:rsidRPr="000B308C">
              <w:rPr>
                <w:rFonts w:asciiTheme="minorHAnsi" w:hAnsiTheme="minorHAnsi" w:cstheme="minorHAnsi"/>
                <w:sz w:val="18"/>
                <w:szCs w:val="18"/>
              </w:rPr>
              <w:t>Ante Kovačića</w:t>
            </w:r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>, Marija Gorica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553F49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553F49" w:rsidRPr="000B308C" w:rsidRDefault="00553F49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553F49" w:rsidRPr="000B308C" w:rsidRDefault="00553F49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4D031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57126D" w:rsidRDefault="00DF1E86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126D">
              <w:rPr>
                <w:rFonts w:asciiTheme="majorHAnsi" w:hAnsiTheme="majorHAnsi"/>
                <w:sz w:val="18"/>
                <w:szCs w:val="18"/>
              </w:rPr>
              <w:t>1.251.625,00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57126D" w:rsidRDefault="008B2DCD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B2DCD" w:rsidRPr="0057126D" w:rsidRDefault="008B2DCD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142D3D" w:rsidP="00FB16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142D3D" w:rsidRPr="000B308C" w:rsidRDefault="00142D3D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</w:t>
            </w:r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2DCD"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4D031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2: OŠ</w:t>
            </w:r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B2DCD" w:rsidRPr="000B308C">
              <w:rPr>
                <w:rFonts w:asciiTheme="minorHAnsi" w:hAnsiTheme="minorHAnsi" w:cstheme="minorHAnsi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3D" w:rsidRPr="000B308C" w:rsidRDefault="00142D3D" w:rsidP="00142D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42D3D" w:rsidRPr="000B308C" w:rsidRDefault="00142D3D" w:rsidP="00142D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FB1655" w:rsidRPr="000B308C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BE49D4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37ADA" w:rsidRDefault="00DF1E86" w:rsidP="00FB165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1.864.250,00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FB1655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</w:t>
            </w:r>
            <w:r w:rsidR="00FB1655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4D0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VINCEK d.o.o.; </w:t>
            </w:r>
          </w:p>
          <w:p w:rsidR="00FB1655" w:rsidRPr="000B308C" w:rsidRDefault="00532570" w:rsidP="004D0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</w:p>
          <w:p w:rsidR="00532570" w:rsidRPr="000B308C" w:rsidRDefault="00532570" w:rsidP="005325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32570" w:rsidRPr="000B308C" w:rsidRDefault="00532570" w:rsidP="005325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4D03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4D031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3: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Bistra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FB1655" w:rsidRPr="000B308C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BE49D4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55" w:rsidRPr="00F37ADA" w:rsidRDefault="00FB1655" w:rsidP="00FB165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B1655" w:rsidRPr="00F37ADA" w:rsidRDefault="00DF1E86" w:rsidP="004D031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2.836.625,00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FB1655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FB1655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0B308C" w:rsidRDefault="00FB1655" w:rsidP="00FB1655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4D03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4: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Braće Radić, Kloštar Ivanić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3135C1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2.841.718,50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532570" w:rsidP="005325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5: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Dragutin </w:t>
            </w:r>
            <w:proofErr w:type="spellStart"/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>Domjanić</w:t>
            </w:r>
            <w:proofErr w:type="spellEnd"/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>, Sv. I.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3135C1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5.623.399,00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6: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Dubrava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3135C1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3.378.600,00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7: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Đure </w:t>
            </w:r>
            <w:proofErr w:type="spellStart"/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>Deželića</w:t>
            </w:r>
            <w:proofErr w:type="spellEnd"/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>, Ivanić Grad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F37ADA" w:rsidRDefault="00A06248" w:rsidP="004D031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1.774.500,00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0B308C" w:rsidRDefault="00852AB2" w:rsidP="004D031C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8: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Gradec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4D0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57126D" w:rsidRDefault="00DF1E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2.903.375,00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532570" w:rsidP="00852A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VRBOVEC EXPRESS,</w:t>
            </w:r>
          </w:p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3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9: OŠ</w:t>
            </w:r>
            <w:r w:rsidR="00532570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Benković</w:t>
            </w:r>
            <w:proofErr w:type="spellEnd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57126D" w:rsidRDefault="00DF1E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1.109.875,00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63716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PRIJEVOZ PUTNIKA „MARIĆ“VL.VINKO MARIĆ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6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10: OŠ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Ivana </w:t>
            </w:r>
            <w:proofErr w:type="spellStart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Perkovca,Šenkovec</w:t>
            </w:r>
            <w:proofErr w:type="spellEnd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57126D" w:rsidRDefault="00DF1E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1.621.875,00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4D031C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637164" w:rsidP="00852A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POTOČKI PROMET d.o.o.,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12.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11: OŠ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Ivane Brlić Mažuranić, Prigorje Brdovečki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57126D" w:rsidRDefault="00DF1E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1.058.125,00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POTOČKI PROMET d.o.o.,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  <w:r w:rsidR="00852AB2"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12: OŠ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Jakovlje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F37ADA" w:rsidRDefault="00DF1E86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4.237.625,00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POTOČKI PROMET d.o.o.,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91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14.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13: OŠ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Josipa Badalića, </w:t>
            </w:r>
            <w:proofErr w:type="spellStart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Graberje</w:t>
            </w:r>
            <w:proofErr w:type="spellEnd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Ivanićko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3135C1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1.818.320,00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14: OŠ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Josipa Zorića,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DF1E86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3.324.750,00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637164" w:rsidP="00027C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DAROJKOVIĆ PROMET d.o.o.,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15: OŠ 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Kardinal Alojzije </w:t>
            </w:r>
            <w:proofErr w:type="spellStart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Stepinec</w:t>
            </w:r>
            <w:proofErr w:type="spellEnd"/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>, Krašić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3135C1" w:rsidP="00027CC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4.822.212,50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0B308C" w:rsidRDefault="00637164" w:rsidP="006371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206D29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Klinča Sela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027C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3135C1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3.850.000,00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21" w:rsidRPr="000B308C" w:rsidRDefault="00F87221" w:rsidP="00F872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18.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Ksaver Šandor </w:t>
            </w:r>
            <w:proofErr w:type="spellStart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Đalski</w:t>
            </w:r>
            <w:proofErr w:type="spellEnd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, Donja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F37ADA" w:rsidRDefault="00DF1E86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5.040.250,00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VINCEK d.o.o.,</w:t>
            </w:r>
          </w:p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027C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Luka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DF1E86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1.246.000,00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852AB2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87221"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20.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Ljubo Babić, Jastrebarsko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7.480.044,00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E86" w:rsidRPr="00D23EEE" w:rsidRDefault="00F37ADA" w:rsidP="00DF1E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 xml:space="preserve">Čazmatrans d.o.o. 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DF1E86" w:rsidP="00852AB2">
            <w:pPr>
              <w:jc w:val="center"/>
              <w:rPr>
                <w:sz w:val="18"/>
                <w:szCs w:val="18"/>
                <w:highlight w:val="yellow"/>
              </w:rPr>
            </w:pPr>
            <w:r w:rsidRPr="00D23EEE">
              <w:rPr>
                <w:sz w:val="18"/>
                <w:szCs w:val="18"/>
              </w:rPr>
              <w:t xml:space="preserve">Nije </w:t>
            </w:r>
            <w:proofErr w:type="spellStart"/>
            <w:r w:rsidRPr="00D23EEE">
              <w:rPr>
                <w:sz w:val="18"/>
                <w:szCs w:val="18"/>
              </w:rPr>
              <w:t>reliziran</w:t>
            </w:r>
            <w:proofErr w:type="spellEnd"/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21.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Milke Trnine, Križ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37ADA" w:rsidRDefault="005F7397" w:rsidP="00027CC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2.467.146,50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  <w:p w:rsidR="00852AB2" w:rsidRPr="000B308C" w:rsidRDefault="00852AB2" w:rsidP="00027C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  <w:p w:rsidR="00852AB2" w:rsidRPr="000B308C" w:rsidRDefault="00852AB2" w:rsidP="00027CC7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4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Pokupsko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3.100.020,00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="00852AB2"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64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308C">
              <w:rPr>
                <w:rFonts w:asciiTheme="majorHAnsi" w:hAnsiTheme="majorHAnsi"/>
                <w:sz w:val="18"/>
                <w:szCs w:val="18"/>
              </w:rPr>
              <w:t>23.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Posavski </w:t>
            </w:r>
            <w:proofErr w:type="spellStart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Bregi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1.620.000,00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8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: OŠ 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Pušća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0B308C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57126D">
              <w:rPr>
                <w:rFonts w:asciiTheme="minorHAnsi" w:hAnsiTheme="minorHAnsi" w:cstheme="minorHAnsi"/>
                <w:sz w:val="18"/>
                <w:szCs w:val="18"/>
              </w:rPr>
              <w:t>3.986.125,00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trHeight w:val="93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4.054.975,00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0B308C" w:rsidP="00852AB2">
            <w:pPr>
              <w:jc w:val="center"/>
              <w:rPr>
                <w:sz w:val="18"/>
                <w:szCs w:val="18"/>
              </w:rPr>
            </w:pPr>
            <w:r w:rsidRPr="00D23EEE">
              <w:rPr>
                <w:sz w:val="18"/>
                <w:szCs w:val="18"/>
              </w:rPr>
              <w:t>Nije realiziran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Slavko Kolar, Kravarsko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2.216.875,00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Stjepan Radić, </w:t>
            </w:r>
            <w:proofErr w:type="spellStart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4.753.509,00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Sveta </w:t>
            </w:r>
            <w:proofErr w:type="spellStart"/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37ADA" w:rsidRDefault="005F7397" w:rsidP="001F605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2.761.200,00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0B308C" w:rsidRDefault="00F87221" w:rsidP="00F872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1F605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OŠ</w:t>
            </w:r>
            <w:r w:rsidR="00F87221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Vladimir </w:t>
            </w:r>
            <w:r w:rsidR="00ED3C26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Nazor, </w:t>
            </w:r>
            <w:proofErr w:type="spellStart"/>
            <w:r w:rsidR="00ED3C26" w:rsidRPr="000B308C">
              <w:rPr>
                <w:rFonts w:asciiTheme="minorHAnsi" w:hAnsiTheme="minorHAnsi" w:cstheme="minorHAnsi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9/17</w:t>
            </w:r>
          </w:p>
          <w:p w:rsidR="0013134B" w:rsidRPr="000B308C" w:rsidRDefault="0013134B" w:rsidP="00131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0F2-0006700</w:t>
            </w:r>
          </w:p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37ADA" w:rsidRDefault="005F7397" w:rsidP="00852AB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2.737.017,00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10.08.2017.</w:t>
            </w:r>
          </w:p>
          <w:p w:rsidR="00852AB2" w:rsidRPr="000B308C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4 godine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C26" w:rsidRPr="000B308C" w:rsidRDefault="00ED3C26" w:rsidP="00ED3C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b/>
                <w:sz w:val="18"/>
                <w:szCs w:val="18"/>
              </w:rPr>
              <w:t>Zajednica ponuditelja:</w:t>
            </w:r>
          </w:p>
          <w:p w:rsidR="00852AB2" w:rsidRPr="000B308C" w:rsidRDefault="00ED3C26" w:rsidP="00ED3C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d.o.o.,MALUKS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prijevozproizvodnju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 trgovina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vl.Anđelko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146B8A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Poštanske usluge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8A" w:rsidRPr="000B308C" w:rsidRDefault="00146B8A" w:rsidP="00146B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0B30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2/17</w:t>
            </w:r>
          </w:p>
          <w:p w:rsidR="00852AB2" w:rsidRPr="000B308C" w:rsidRDefault="00146B8A" w:rsidP="00146B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F21-0017096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C50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Dodjela ugovora za društvene i druge posebne usluge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C50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317.637,90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C5086" w:rsidP="001C50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12 mjeseci</w:t>
            </w:r>
            <w:r w:rsidR="0063716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C50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HP- Hrvatska pošta d.d.</w:t>
            </w:r>
          </w:p>
          <w:p w:rsidR="001C5086" w:rsidRPr="000B308C" w:rsidRDefault="001C50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Jurišićeva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13,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94EC1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18.09.2018.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94EC1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303.737,07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73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F605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Radio stanice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JN 14/17</w:t>
            </w:r>
          </w:p>
          <w:p w:rsidR="00BE49D4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0F2-0019511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CD3B4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314.812,50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13.11.2017.</w:t>
            </w:r>
          </w:p>
          <w:p w:rsidR="00BE49D4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30 dana od dana potpisa ugovora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PEL d.o.o.</w:t>
            </w:r>
          </w:p>
          <w:p w:rsidR="00BE49D4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Ružićeva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23, Rijeka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3312D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18.12.2017.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3312D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314.812,50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održavanja službenih automobila marke Audi, Škoda i Volkswagen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66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0B30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3/17</w:t>
            </w:r>
          </w:p>
          <w:p w:rsidR="00852AB2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0F2-0022355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0288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98.406,81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18.12.2017.</w:t>
            </w:r>
          </w:p>
          <w:p w:rsidR="002C1066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 godine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AUTORAD INFO d.o.o.</w:t>
            </w:r>
          </w:p>
          <w:p w:rsidR="002C1066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Miramarski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podvožnjak15,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  <w:r w:rsidR="00146B8A" w:rsidRPr="000B308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održavanja službenih automobila marke Audi, Škoda i Volkswagen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66" w:rsidRPr="000B308C" w:rsidRDefault="002C1066" w:rsidP="002C106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0B30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3/17</w:t>
            </w:r>
          </w:p>
          <w:p w:rsidR="00852AB2" w:rsidRPr="000B308C" w:rsidRDefault="002C1066" w:rsidP="002C10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2017/S 0F2-0022355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10288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49.203,41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19.12.2017.</w:t>
            </w:r>
          </w:p>
          <w:p w:rsidR="002C1066" w:rsidRPr="000B308C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 godina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66" w:rsidRPr="000B308C" w:rsidRDefault="002C1066" w:rsidP="002C10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AUTORAD INFO d.o.o.</w:t>
            </w:r>
          </w:p>
          <w:p w:rsidR="00852AB2" w:rsidRPr="000B308C" w:rsidRDefault="002C1066" w:rsidP="002C10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Miramarski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podvožnjak15,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EE1D3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19.12.2018.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EE1D39" w:rsidP="00EE1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146.962,69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 w:rsidR="00852AB2"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  grupa 1: OŠ Ante Kovačića, Marija Gorica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</w:t>
            </w:r>
            <w:r w:rsidR="0013134B" w:rsidRPr="000B308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D23EEE" w:rsidRDefault="00D33E8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312,906,25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0B308C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</w:t>
            </w:r>
            <w:r w:rsidR="0013134B" w:rsidRPr="000B308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.201</w:t>
            </w:r>
            <w:r w:rsidR="0013134B" w:rsidRPr="000B308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701C8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Meštrović prijevoz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FC7F88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0B308C" w:rsidRDefault="00AF4AFB" w:rsidP="00852AB2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250</w:t>
            </w:r>
            <w:r w:rsidR="00D33E89" w:rsidRPr="000B308C">
              <w:rPr>
                <w:sz w:val="18"/>
                <w:szCs w:val="18"/>
              </w:rPr>
              <w:t>.315,29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grupa 2:  OŠ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D33E89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466.062,50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439.340,85</w:t>
            </w:r>
            <w:r w:rsidR="00EB1094" w:rsidRPr="000B308C">
              <w:rPr>
                <w:sz w:val="18"/>
                <w:szCs w:val="18"/>
              </w:rPr>
              <w:t xml:space="preserve"> 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 grupa 3: OŠ Bistra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D33E89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709.156,25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Meštrović prijevoz </w:t>
            </w:r>
            <w:proofErr w:type="spellStart"/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d.o.o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D33E89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574.938,00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grupa 4: OŠ Braće Radić, Kloštar Ivanić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710.437,50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694.734,90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grupa 5: OŠ Dragutin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Domjanić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Sv.I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.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1.405.875,00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1.373.380,43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grupa 6: OŠ Dubrava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844.687,50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članovi Zajednice ponuditelja: </w:t>
            </w:r>
            <w:r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 i Autoprijevoznički obrt, vl. Miljenko Prigorec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852.065,59</w:t>
            </w:r>
            <w:r w:rsidR="00EB1094" w:rsidRPr="000B308C">
              <w:rPr>
                <w:sz w:val="18"/>
                <w:szCs w:val="18"/>
              </w:rPr>
              <w:t xml:space="preserve"> Aneks ugovora 369-04-06-17-OS-6-D1 porast cijene jediničnog pokaza zbog porasta </w:t>
            </w:r>
            <w:r w:rsidR="00F64588" w:rsidRPr="000B308C">
              <w:rPr>
                <w:sz w:val="18"/>
                <w:szCs w:val="18"/>
              </w:rPr>
              <w:t xml:space="preserve"> prosječne cijene goriva za 5%</w:t>
            </w:r>
            <w:r w:rsidR="00EB1094" w:rsidRPr="000B308C">
              <w:rPr>
                <w:sz w:val="18"/>
                <w:szCs w:val="18"/>
              </w:rPr>
              <w:t xml:space="preserve"> 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grupa 7: OŠ Đure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Deželića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, Ivanić Grad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445.062,50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Maluks Promet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A96783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491.092,91</w:t>
            </w:r>
            <w:r w:rsidR="00F64588" w:rsidRPr="000B308C">
              <w:rPr>
                <w:sz w:val="18"/>
                <w:szCs w:val="18"/>
              </w:rPr>
              <w:t xml:space="preserve"> Ugovor 370-04-06-17-OS-7-D1 porast cijene jediničnog pokaza zbog porasta  prosječne cijene goriva za 5%. Porast broja učenika za 10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   grupa 8: OŠ Gradec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725.843,75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Čazmatrans promet d.o.o.</w:t>
            </w:r>
            <w:r w:rsidR="00AB62DB"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B62DB"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Podizvoditelj</w:t>
            </w:r>
            <w:proofErr w:type="spellEnd"/>
            <w:r w:rsidR="00AB62DB"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: Vrbovec Express autoprijevoznički obrt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724.673,66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grupa 9: OŠ Ivan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Benković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264.968,75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Darojković Promet d.o.o.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Sajmišna 15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B969A3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256.742,00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 grupa 10: OŠ Ivana Perkovca,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Šenkovec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405.468,75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Presečki Grupa d.o.o.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Frana Galovića 15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Krapina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2F4DED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441.450,00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11: OŠ Ivane Brlić Mažuranić, Prigorje Brdovečko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264.531,25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Potočki promet d.o.o.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Radoboj 88</w:t>
            </w: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Pr="000B308C">
              <w:rPr>
                <w:rFonts w:asciiTheme="minorHAnsi" w:hAnsiTheme="minorHAnsi" w:cstheme="minorHAnsi"/>
                <w:noProof/>
                <w:sz w:val="18"/>
                <w:szCs w:val="18"/>
              </w:rPr>
              <w:t>Radoboj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A15658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244.740,00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12: OŠ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Jakovlje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1.059.406,25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Meštrović prijevoz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D33E89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808.520,70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13: OŠ Josipa Badalića,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Graberje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Ivanićko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454.593,75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475.433,95</w:t>
            </w:r>
            <w:r w:rsidR="00F64588" w:rsidRPr="000B308C">
              <w:rPr>
                <w:sz w:val="18"/>
                <w:szCs w:val="18"/>
              </w:rPr>
              <w:t xml:space="preserve"> Ugovor 375-04-06-17-OS-13-D1 porast cijene jediničnog pokaza zbog porasta  prosječne cijene goriva za 5%. Porast učenika za 5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14: OŠ Josipa Zorića,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1547C7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831.187,50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</w:t>
            </w:r>
            <w:r w:rsidR="00AB62DB"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 xml:space="preserve"> Podizvoditelji: Darojković Promet d.o.o.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sz w:val="18"/>
                <w:szCs w:val="18"/>
              </w:rPr>
            </w:pPr>
            <w:r w:rsidRPr="000B308C">
              <w:rPr>
                <w:sz w:val="18"/>
                <w:szCs w:val="18"/>
              </w:rPr>
              <w:t>904.815,95</w:t>
            </w:r>
            <w:r w:rsidR="00AB62DB" w:rsidRPr="000B308C">
              <w:rPr>
                <w:sz w:val="18"/>
                <w:szCs w:val="18"/>
              </w:rPr>
              <w:t xml:space="preserve"> Ugovor 376-04-06-17-OS-14-D2 porast cijene jediničnog pokaza zbog porasta  prosječne cijene goriva za 5%, Porast broja učenika za 43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15: OŠ Kardinal Alojzije Stepinac, Krašić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1.205.562,50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 d.o.o.</w:t>
            </w:r>
            <w:r w:rsidR="00AB62DB" w:rsidRPr="000B308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 xml:space="preserve"> Podizvoditelj: Transport Spudić d.o.o.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A1565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1.201.597,50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16: OŠ Klinča Sela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964.687,50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Autoturist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Samobor d.o.o.</w:t>
            </w:r>
          </w:p>
          <w:p w:rsidR="00FC7F88" w:rsidRPr="000B308C" w:rsidRDefault="00EB1094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Podizvoditelj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: Čazmatrans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147D85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590.322,45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17: OŠ Ksaver Šandor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Đalski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, Donja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1.259.</w:t>
            </w:r>
            <w:r w:rsidR="001547C7" w:rsidRPr="00D23EEE">
              <w:rPr>
                <w:rFonts w:asciiTheme="minorHAnsi" w:hAnsiTheme="minorHAnsi" w:cstheme="minorHAnsi"/>
                <w:sz w:val="18"/>
                <w:szCs w:val="18"/>
              </w:rPr>
              <w:t>437,50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Mandić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tours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, autobusni prijevoz i usluge u turizmu, vlasnik Marko Mandić</w:t>
            </w:r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>Podizvoditelji</w:t>
            </w:r>
            <w:proofErr w:type="spellEnd"/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: Čazmatrans Promet d.o.o.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B26C62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1.252.573,00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18: OŠ Luka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33E89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311.500,00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Meštrović prijevoz d.o.o. 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D33E89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247.381,50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19: OŠ Ljubo Babić, Jastrebarsko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1.751.500,00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Čazmatrans d.o.o.</w:t>
            </w:r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>Podizvoditelji</w:t>
            </w:r>
            <w:proofErr w:type="spellEnd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:“Jaska promet“ prijevoz, turizam i trgovina </w:t>
            </w:r>
            <w:proofErr w:type="spellStart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>vl</w:t>
            </w:r>
            <w:proofErr w:type="spellEnd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. Danijel </w:t>
            </w:r>
            <w:proofErr w:type="spellStart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>Bubanović</w:t>
            </w:r>
            <w:proofErr w:type="spellEnd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>Maluks</w:t>
            </w:r>
            <w:proofErr w:type="spellEnd"/>
            <w:r w:rsidR="00EB1094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</w:t>
            </w:r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>, Autotransport Karlovac d.d.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A1565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1.830.751,50</w:t>
            </w:r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Ugovor 392-04-06-17-D3 </w:t>
            </w:r>
            <w:r w:rsidR="00AB62DB" w:rsidRPr="000B308C">
              <w:rPr>
                <w:sz w:val="18"/>
                <w:szCs w:val="18"/>
              </w:rPr>
              <w:t>porast cijene jediničnog pokaza zbog porasta  prosječne cijene goriva za 5%. Porast 16 učenika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20: OŠ Milke Trnine, Križ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616.812,50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član Zajednice ponuditelja: Čazmatrans Promet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655.034,23</w:t>
            </w:r>
            <w:r w:rsidR="00C42CEF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Ugovor 381-04-06-17-OS-20-D1 </w:t>
            </w:r>
            <w:r w:rsidR="00C42CEF" w:rsidRPr="000B308C">
              <w:rPr>
                <w:sz w:val="18"/>
                <w:szCs w:val="18"/>
              </w:rPr>
              <w:t>porast cijene jediničnog pokaza zbog porasta  prosječne cijene goriva za 5%. Porast broja učenika za 15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21: OŠ Pokupsko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775.218,75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Autoturist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Samobor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147D85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768.046,40</w:t>
            </w:r>
            <w:r w:rsidR="00C42CEF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Ugovor 382-04-06-17-OS-21-D1 </w:t>
            </w:r>
            <w:r w:rsidR="00C42CEF" w:rsidRPr="000B308C">
              <w:rPr>
                <w:sz w:val="18"/>
                <w:szCs w:val="18"/>
              </w:rPr>
              <w:t>porast cijene jediničnog pokaza zbog porasta  prosječne cijene goriva za 5%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22: OŠ Posavski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Bregi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406.000,00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Maluks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Promet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A96783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412.456,53</w:t>
            </w:r>
            <w:r w:rsidR="00C42CEF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Ugovor 383-04-06-17-OS-22-D1 </w:t>
            </w:r>
            <w:r w:rsidR="00C42CEF" w:rsidRPr="000B308C">
              <w:rPr>
                <w:sz w:val="18"/>
                <w:szCs w:val="18"/>
              </w:rPr>
              <w:t>porast cijene jediničnog pokaza zbog porasta  prosječne cijene goriva za 5%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23: OŠ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Pušća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33E89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996,531,25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Presečki Grupa d.o.o., Frana Galovića 15,   Krapina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2F4DED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977.901,90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24: OŠ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1.333.654,8</w:t>
            </w:r>
            <w:r w:rsidR="00A725C7" w:rsidRPr="00D23EE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Čazmatrans Promet d.o.o.</w:t>
            </w:r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>Podizvoditelj</w:t>
            </w:r>
            <w:proofErr w:type="spellEnd"/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>Darojković</w:t>
            </w:r>
            <w:proofErr w:type="spellEnd"/>
            <w:r w:rsidR="00AB62DB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d.o.o.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0A47BB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1.333.466,50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Usluga prijevoza učenika osnovnih škola kojima je osnivač zagrebačka županija -                                                       grupa 25: OŠ Slavko Kolar, Kravarsko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554.500,00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Autoturist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Samobor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147D85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530.660,75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26: OŠ Stjepan Radić,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1.188.406,25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Darojković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AF4AFB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1.204.992,00</w:t>
            </w:r>
            <w:r w:rsidR="00C42CEF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Ugovor 386-04-06-17-OS-26-D1 </w:t>
            </w:r>
            <w:r w:rsidR="00C42CEF" w:rsidRPr="000B308C">
              <w:rPr>
                <w:sz w:val="18"/>
                <w:szCs w:val="18"/>
              </w:rPr>
              <w:t>porast cijene jediničnog pokaza zbog porasta  prosječne cijene goriva za 5%</w:t>
            </w:r>
          </w:p>
        </w:tc>
      </w:tr>
      <w:tr w:rsidR="000B308C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60.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27: OŠ Sveta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691.843,75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Autoturist</w:t>
            </w:r>
            <w:proofErr w:type="spellEnd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Samobor d.o.o.</w:t>
            </w:r>
          </w:p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147D85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681.094,91</w:t>
            </w:r>
          </w:p>
        </w:tc>
      </w:tr>
      <w:tr w:rsidR="000B308C" w:rsidRPr="000B308C" w:rsidTr="008E0D56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61.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28: OŠ Vladimir Nazor,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D23EEE" w:rsidRDefault="00D759F6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EEE">
              <w:rPr>
                <w:rFonts w:asciiTheme="minorHAnsi" w:hAnsiTheme="minorHAnsi" w:cstheme="minorHAnsi"/>
                <w:sz w:val="18"/>
                <w:szCs w:val="18"/>
              </w:rPr>
              <w:t>684.281,25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član Zajednice ponuditelja: Tipa obrt za prijevoz, proizvodnju i trgovinu, vlasnik Anđelko </w:t>
            </w:r>
            <w:proofErr w:type="spellStart"/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FC7F88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15.07.2018.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F88" w:rsidRPr="000B308C" w:rsidRDefault="00264C9A" w:rsidP="00FC7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08C">
              <w:rPr>
                <w:rFonts w:asciiTheme="minorHAnsi" w:hAnsiTheme="minorHAnsi" w:cstheme="minorHAnsi"/>
                <w:sz w:val="18"/>
                <w:szCs w:val="18"/>
              </w:rPr>
              <w:t>724.577,48</w:t>
            </w:r>
            <w:r w:rsidR="00F64588" w:rsidRPr="000B308C">
              <w:rPr>
                <w:rFonts w:asciiTheme="minorHAnsi" w:hAnsiTheme="minorHAnsi" w:cstheme="minorHAnsi"/>
                <w:sz w:val="18"/>
                <w:szCs w:val="18"/>
              </w:rPr>
              <w:t xml:space="preserve"> Ugovor 388-04-06-17-OS-28-D1 </w:t>
            </w:r>
            <w:r w:rsidR="00F64588" w:rsidRPr="000B308C">
              <w:rPr>
                <w:sz w:val="18"/>
                <w:szCs w:val="18"/>
              </w:rPr>
              <w:t>porast cijene jediničnog pokaza zbog porasta  prosječne cijene goriva za 5%. Početkom godine se broj učenika povećao za 11 od trenutka provedbe mini nadmetanja</w:t>
            </w:r>
          </w:p>
        </w:tc>
      </w:tr>
      <w:tr w:rsidR="008E0D56" w:rsidRPr="000B308C" w:rsidTr="00BD3BA1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Pr="000B308C" w:rsidRDefault="008E0D56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Pr="000B308C" w:rsidRDefault="001F24B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Radovi na dogradnji i rekonstrukciji škole OŠ Bistra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Default="001F24B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JN 6/16</w:t>
            </w:r>
          </w:p>
          <w:p w:rsidR="001F24B1" w:rsidRPr="000B308C" w:rsidRDefault="001F24B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2016/S 014-0012101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Pr="000B308C" w:rsidRDefault="001F24B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 javne nabave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Pr="000B308C" w:rsidRDefault="001F24B1" w:rsidP="00FC7F8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BD3BA1">
              <w:rPr>
                <w:rFonts w:cstheme="minorHAnsi"/>
                <w:sz w:val="18"/>
                <w:szCs w:val="18"/>
              </w:rPr>
              <w:t>21.255.073,23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02.09.2016.</w:t>
            </w:r>
          </w:p>
          <w:p w:rsidR="00BD3BA1" w:rsidRPr="000B308C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mjeseci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TEH- GRADNJA d.o.o.</w:t>
            </w:r>
          </w:p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Ksenija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Kantoci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  <w:p w:rsidR="00BD3BA1" w:rsidRPr="000B308C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31.08.2018.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D56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23.512.668,18</w:t>
            </w:r>
          </w:p>
        </w:tc>
      </w:tr>
      <w:tr w:rsidR="00BD3BA1" w:rsidRPr="000B308C" w:rsidTr="00B67A7A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Radovi na dogradnji i rekonstrukciji škole OŠ Bistra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P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1.665.196,93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14.07.2017.</w:t>
            </w:r>
          </w:p>
          <w:p w:rsidR="00BD3BA1" w:rsidRDefault="00BD3BA1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24.</w:t>
            </w:r>
            <w:r w:rsidR="00B67A7A">
              <w:rPr>
                <w:rFonts w:cstheme="minorHAnsi"/>
                <w:sz w:val="18"/>
                <w:szCs w:val="18"/>
              </w:rPr>
              <w:t>08.2018.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TEH- GRADNJA d.o.o.</w:t>
            </w:r>
          </w:p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Ksenija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Kantoci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  <w:p w:rsidR="00BD3BA1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31.08.2018.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BA1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1.546.458,82</w:t>
            </w:r>
          </w:p>
        </w:tc>
      </w:tr>
      <w:tr w:rsidR="00B67A7A" w:rsidRPr="000B308C" w:rsidTr="00B67A7A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Radovi na dogradnji i rekonstrukciji škole OŠ Bistra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814.260,01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24.01.2018. </w:t>
            </w:r>
          </w:p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24.08.2018. </w:t>
            </w:r>
          </w:p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TEH- GRADNJA d.o.o.</w:t>
            </w:r>
          </w:p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Ksenija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Kantoci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31.08.2018.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755.644,42</w:t>
            </w:r>
          </w:p>
        </w:tc>
      </w:tr>
      <w:tr w:rsidR="00B67A7A" w:rsidRPr="000B308C" w:rsidTr="000B308C">
        <w:trPr>
          <w:gridAfter w:val="1"/>
          <w:wAfter w:w="7" w:type="dxa"/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Radovi na dogradnji i rekonstrukciji škole OŠ Bistra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1.681.457,55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29.06.2018.</w:t>
            </w:r>
          </w:p>
          <w:p w:rsidR="00B67A7A" w:rsidRDefault="00B67A7A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24.08.2018.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TEH- GRADNJA d.o.o.</w:t>
            </w:r>
          </w:p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Ksenija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Kantoci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  <w:p w:rsidR="00B67A7A" w:rsidRDefault="00B67A7A" w:rsidP="00B67A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31.08.2018.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A7A" w:rsidRPr="000B308C" w:rsidRDefault="001348AE" w:rsidP="00FC7F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1.681.457,55</w:t>
            </w:r>
          </w:p>
        </w:tc>
      </w:tr>
    </w:tbl>
    <w:p w:rsidR="00467C83" w:rsidRPr="000B308C" w:rsidRDefault="00202C60" w:rsidP="00467C83">
      <w:pPr>
        <w:spacing w:after="0"/>
        <w:rPr>
          <w:rFonts w:eastAsia="Calibri" w:cstheme="minorHAnsi"/>
          <w:sz w:val="18"/>
          <w:szCs w:val="18"/>
        </w:rPr>
      </w:pPr>
      <w:r w:rsidRPr="000B308C">
        <w:rPr>
          <w:rFonts w:eastAsia="Calibri" w:cstheme="minorHAnsi"/>
          <w:sz w:val="18"/>
          <w:szCs w:val="18"/>
        </w:rPr>
        <w:t xml:space="preserve"> </w:t>
      </w:r>
    </w:p>
    <w:p w:rsidR="00B26F7C" w:rsidRPr="000B308C" w:rsidRDefault="00EB1094" w:rsidP="00467C83">
      <w:pPr>
        <w:spacing w:after="0"/>
        <w:rPr>
          <w:rFonts w:ascii="Calibri" w:eastAsia="Calibri" w:hAnsi="Calibri" w:cs="Times New Roman"/>
        </w:rPr>
      </w:pPr>
      <w:r w:rsidRPr="000B308C">
        <w:rPr>
          <w:rFonts w:ascii="Calibri" w:eastAsia="Calibri" w:hAnsi="Calibri" w:cs="Times New Roman"/>
        </w:rPr>
        <w:t>Napomena: u rednim brojevima 34 do 61 su količine okvirne, utvrđena je jedinična cijena prijevoza po učeniku. Broj učenika je promjenjiv od trenutka provedbe „mini nadmetanja“ do početka školske godine i tijekom školske godine. Upisani iznosi u stupac „Iznos sklopljenog ugovora o javnoj nabavi …“ su procijenjene vrijednosti sa PDV-om.</w:t>
      </w:r>
      <w:r w:rsidRPr="000B308C">
        <w:rPr>
          <w:sz w:val="18"/>
          <w:szCs w:val="18"/>
        </w:rPr>
        <w:t xml:space="preserve"> </w:t>
      </w:r>
    </w:p>
    <w:p w:rsidR="00DE1747" w:rsidRDefault="00DE1747" w:rsidP="00467C83">
      <w:pPr>
        <w:spacing w:after="0"/>
        <w:rPr>
          <w:rFonts w:ascii="Calibri" w:eastAsia="Calibri" w:hAnsi="Calibri" w:cs="Times New Roman"/>
        </w:rPr>
      </w:pPr>
    </w:p>
    <w:p w:rsidR="00DE1747" w:rsidRDefault="00CC1064" w:rsidP="00467C83">
      <w:pPr>
        <w:spacing w:after="0"/>
        <w:rPr>
          <w:rFonts w:ascii="Calibri" w:eastAsia="Calibri" w:hAnsi="Calibri" w:cs="Times New Roman"/>
        </w:rPr>
      </w:pPr>
      <w:r w:rsidRPr="000B308C">
        <w:rPr>
          <w:rFonts w:ascii="Calibri" w:eastAsia="Calibri" w:hAnsi="Calibri" w:cs="Times New Roman"/>
        </w:rPr>
        <w:t xml:space="preserve">Napomena: u rednim brojevima </w:t>
      </w:r>
      <w:r w:rsidR="001348AE">
        <w:rPr>
          <w:rFonts w:ascii="Calibri" w:eastAsia="Calibri" w:hAnsi="Calibri" w:cs="Times New Roman"/>
        </w:rPr>
        <w:t>62</w:t>
      </w:r>
      <w:r w:rsidRPr="000B308C">
        <w:rPr>
          <w:rFonts w:ascii="Calibri" w:eastAsia="Calibri" w:hAnsi="Calibri" w:cs="Times New Roman"/>
        </w:rPr>
        <w:t xml:space="preserve"> do 6</w:t>
      </w:r>
      <w:r w:rsidR="001348AE">
        <w:rPr>
          <w:rFonts w:ascii="Calibri" w:eastAsia="Calibri" w:hAnsi="Calibri" w:cs="Times New Roman"/>
        </w:rPr>
        <w:t>5</w:t>
      </w:r>
      <w:r w:rsidRPr="000B308C">
        <w:rPr>
          <w:rFonts w:ascii="Calibri" w:eastAsia="Calibri" w:hAnsi="Calibri" w:cs="Times New Roman"/>
        </w:rPr>
        <w:t xml:space="preserve"> </w:t>
      </w:r>
      <w:r w:rsidR="001348AE">
        <w:rPr>
          <w:rFonts w:cstheme="minorHAnsi"/>
          <w:color w:val="000000"/>
        </w:rPr>
        <w:t>b</w:t>
      </w:r>
      <w:r w:rsidR="001348AE" w:rsidRPr="001348AE">
        <w:rPr>
          <w:rFonts w:cstheme="minorHAnsi"/>
          <w:color w:val="000000"/>
        </w:rPr>
        <w:t>udući se radi o rekonstrukciji u tijeku izvođenja radova pojavile su se više radnje koje je trebalo izvesti u okviru ugovorenih stavki.</w:t>
      </w:r>
    </w:p>
    <w:p w:rsidR="00CC1064" w:rsidRDefault="00CC1064" w:rsidP="00467C83">
      <w:pPr>
        <w:spacing w:after="0"/>
        <w:rPr>
          <w:rFonts w:ascii="Calibri" w:eastAsia="Calibri" w:hAnsi="Calibri" w:cs="Times New Roman"/>
        </w:rPr>
      </w:pPr>
    </w:p>
    <w:p w:rsidR="00CC1064" w:rsidRDefault="00CC1064" w:rsidP="00467C83">
      <w:pPr>
        <w:spacing w:after="0"/>
        <w:rPr>
          <w:rFonts w:ascii="Calibri" w:eastAsia="Calibri" w:hAnsi="Calibri" w:cs="Times New Roman"/>
        </w:rPr>
      </w:pPr>
    </w:p>
    <w:p w:rsidR="00467C83" w:rsidRPr="000B308C" w:rsidRDefault="00467C83" w:rsidP="00467C83">
      <w:pPr>
        <w:spacing w:after="0"/>
        <w:rPr>
          <w:rFonts w:ascii="Calibri" w:eastAsia="Calibri" w:hAnsi="Calibri" w:cs="Times New Roman"/>
        </w:rPr>
      </w:pPr>
      <w:r w:rsidRPr="000B308C">
        <w:rPr>
          <w:rFonts w:ascii="Calibri" w:eastAsia="Calibri" w:hAnsi="Calibri" w:cs="Times New Roman"/>
        </w:rPr>
        <w:t xml:space="preserve">ZAGREBAČKA ŽUPANIJA </w:t>
      </w:r>
    </w:p>
    <w:p w:rsidR="00467C83" w:rsidRPr="000B308C" w:rsidRDefault="00467C83" w:rsidP="00467C83">
      <w:pPr>
        <w:spacing w:after="0"/>
        <w:rPr>
          <w:rFonts w:ascii="Calibri" w:eastAsia="Calibri" w:hAnsi="Calibri" w:cs="Times New Roman"/>
        </w:rPr>
      </w:pPr>
      <w:r w:rsidRPr="000B308C">
        <w:rPr>
          <w:rFonts w:ascii="Calibri" w:eastAsia="Calibri" w:hAnsi="Calibri" w:cs="Times New Roman"/>
        </w:rPr>
        <w:t xml:space="preserve">Dokument  ažuriran: </w:t>
      </w:r>
      <w:r w:rsidR="00C56B49" w:rsidRPr="000B308C">
        <w:rPr>
          <w:rFonts w:ascii="Calibri" w:eastAsia="Calibri" w:hAnsi="Calibri" w:cs="Times New Roman"/>
        </w:rPr>
        <w:t>1</w:t>
      </w:r>
      <w:r w:rsidRPr="000B308C">
        <w:rPr>
          <w:rFonts w:ascii="Calibri" w:eastAsia="Calibri" w:hAnsi="Calibri" w:cs="Times New Roman"/>
        </w:rPr>
        <w:t xml:space="preserve">. </w:t>
      </w:r>
      <w:r w:rsidR="00DE1747">
        <w:rPr>
          <w:rFonts w:ascii="Calibri" w:eastAsia="Calibri" w:hAnsi="Calibri" w:cs="Times New Roman"/>
        </w:rPr>
        <w:t>listopada</w:t>
      </w:r>
      <w:r w:rsidR="00C56B49" w:rsidRPr="000B308C">
        <w:rPr>
          <w:rFonts w:ascii="Calibri" w:eastAsia="Calibri" w:hAnsi="Calibri" w:cs="Times New Roman"/>
        </w:rPr>
        <w:t xml:space="preserve"> </w:t>
      </w:r>
      <w:r w:rsidR="00E94F6A" w:rsidRPr="000B308C">
        <w:rPr>
          <w:rFonts w:ascii="Calibri" w:eastAsia="Calibri" w:hAnsi="Calibri" w:cs="Times New Roman"/>
        </w:rPr>
        <w:t>201</w:t>
      </w:r>
      <w:r w:rsidR="00DE1747">
        <w:rPr>
          <w:rFonts w:ascii="Calibri" w:eastAsia="Calibri" w:hAnsi="Calibri" w:cs="Times New Roman"/>
        </w:rPr>
        <w:t>9</w:t>
      </w:r>
      <w:r w:rsidRPr="000B308C">
        <w:rPr>
          <w:rFonts w:ascii="Calibri" w:eastAsia="Calibri" w:hAnsi="Calibri" w:cs="Times New Roman"/>
        </w:rPr>
        <w:t xml:space="preserve">. </w:t>
      </w:r>
    </w:p>
    <w:p w:rsidR="00214A06" w:rsidRPr="000B308C" w:rsidRDefault="00214A06"/>
    <w:sectPr w:rsidR="00214A06" w:rsidRPr="000B308C" w:rsidSect="00FB1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55"/>
    <w:rsid w:val="00027CC7"/>
    <w:rsid w:val="0003546E"/>
    <w:rsid w:val="00035DBC"/>
    <w:rsid w:val="00044004"/>
    <w:rsid w:val="00044A5C"/>
    <w:rsid w:val="000462B6"/>
    <w:rsid w:val="00055EDF"/>
    <w:rsid w:val="00056B76"/>
    <w:rsid w:val="000702DE"/>
    <w:rsid w:val="0007254E"/>
    <w:rsid w:val="000A47BB"/>
    <w:rsid w:val="000A64B1"/>
    <w:rsid w:val="000A7B29"/>
    <w:rsid w:val="000B308C"/>
    <w:rsid w:val="000B3913"/>
    <w:rsid w:val="000E0343"/>
    <w:rsid w:val="000E1EB8"/>
    <w:rsid w:val="000E3DDF"/>
    <w:rsid w:val="000E6757"/>
    <w:rsid w:val="001007E7"/>
    <w:rsid w:val="00102887"/>
    <w:rsid w:val="00123AC5"/>
    <w:rsid w:val="0012468B"/>
    <w:rsid w:val="0013134B"/>
    <w:rsid w:val="001348AE"/>
    <w:rsid w:val="00140516"/>
    <w:rsid w:val="00142D3D"/>
    <w:rsid w:val="00146B8A"/>
    <w:rsid w:val="00147AD2"/>
    <w:rsid w:val="00147D85"/>
    <w:rsid w:val="00150BFB"/>
    <w:rsid w:val="001547C7"/>
    <w:rsid w:val="00154C15"/>
    <w:rsid w:val="00175548"/>
    <w:rsid w:val="0018315D"/>
    <w:rsid w:val="001A0755"/>
    <w:rsid w:val="001C0A92"/>
    <w:rsid w:val="001C5086"/>
    <w:rsid w:val="001D0496"/>
    <w:rsid w:val="001D342C"/>
    <w:rsid w:val="001D35CF"/>
    <w:rsid w:val="001D628F"/>
    <w:rsid w:val="001D6E5A"/>
    <w:rsid w:val="001F10C0"/>
    <w:rsid w:val="001F24B1"/>
    <w:rsid w:val="001F6052"/>
    <w:rsid w:val="00202C60"/>
    <w:rsid w:val="0020348E"/>
    <w:rsid w:val="00206D29"/>
    <w:rsid w:val="00210AED"/>
    <w:rsid w:val="00214A06"/>
    <w:rsid w:val="0021649A"/>
    <w:rsid w:val="00216603"/>
    <w:rsid w:val="002205AC"/>
    <w:rsid w:val="00222243"/>
    <w:rsid w:val="00225FDA"/>
    <w:rsid w:val="0023312D"/>
    <w:rsid w:val="002450F8"/>
    <w:rsid w:val="00246BD5"/>
    <w:rsid w:val="00251094"/>
    <w:rsid w:val="00254C6F"/>
    <w:rsid w:val="00256244"/>
    <w:rsid w:val="00263FA7"/>
    <w:rsid w:val="00264C9A"/>
    <w:rsid w:val="002704B4"/>
    <w:rsid w:val="00274972"/>
    <w:rsid w:val="0029542F"/>
    <w:rsid w:val="002B40C1"/>
    <w:rsid w:val="002C1066"/>
    <w:rsid w:val="002C3AA7"/>
    <w:rsid w:val="002E0DCB"/>
    <w:rsid w:val="002E75ED"/>
    <w:rsid w:val="002F4DED"/>
    <w:rsid w:val="002F6D99"/>
    <w:rsid w:val="00303311"/>
    <w:rsid w:val="00310281"/>
    <w:rsid w:val="00312783"/>
    <w:rsid w:val="003135C1"/>
    <w:rsid w:val="003225E6"/>
    <w:rsid w:val="00327A14"/>
    <w:rsid w:val="0033665B"/>
    <w:rsid w:val="00343CF2"/>
    <w:rsid w:val="003441DD"/>
    <w:rsid w:val="00346FF6"/>
    <w:rsid w:val="00354276"/>
    <w:rsid w:val="00354870"/>
    <w:rsid w:val="0035613F"/>
    <w:rsid w:val="00357F23"/>
    <w:rsid w:val="00357F98"/>
    <w:rsid w:val="003606BE"/>
    <w:rsid w:val="00360830"/>
    <w:rsid w:val="00363D02"/>
    <w:rsid w:val="00380A3F"/>
    <w:rsid w:val="00382C34"/>
    <w:rsid w:val="00394132"/>
    <w:rsid w:val="003C38BF"/>
    <w:rsid w:val="003C5003"/>
    <w:rsid w:val="003C6944"/>
    <w:rsid w:val="003C6C76"/>
    <w:rsid w:val="003F7431"/>
    <w:rsid w:val="004164A0"/>
    <w:rsid w:val="00426408"/>
    <w:rsid w:val="00433DAC"/>
    <w:rsid w:val="004510D1"/>
    <w:rsid w:val="00451BCC"/>
    <w:rsid w:val="0046353B"/>
    <w:rsid w:val="00467C83"/>
    <w:rsid w:val="00480101"/>
    <w:rsid w:val="00480DDB"/>
    <w:rsid w:val="0049021C"/>
    <w:rsid w:val="00493B8D"/>
    <w:rsid w:val="00496EA2"/>
    <w:rsid w:val="004A2F83"/>
    <w:rsid w:val="004B2993"/>
    <w:rsid w:val="004B2BBE"/>
    <w:rsid w:val="004D031C"/>
    <w:rsid w:val="004D2BF1"/>
    <w:rsid w:val="004D2DB2"/>
    <w:rsid w:val="004D442F"/>
    <w:rsid w:val="004F39BC"/>
    <w:rsid w:val="00507DA1"/>
    <w:rsid w:val="00512C91"/>
    <w:rsid w:val="00520D53"/>
    <w:rsid w:val="00532570"/>
    <w:rsid w:val="005340B8"/>
    <w:rsid w:val="005365DD"/>
    <w:rsid w:val="00553F49"/>
    <w:rsid w:val="00561BAF"/>
    <w:rsid w:val="00570946"/>
    <w:rsid w:val="0057126D"/>
    <w:rsid w:val="005741B5"/>
    <w:rsid w:val="00574678"/>
    <w:rsid w:val="00576B34"/>
    <w:rsid w:val="00596F94"/>
    <w:rsid w:val="005A63F0"/>
    <w:rsid w:val="005B13DA"/>
    <w:rsid w:val="005B1920"/>
    <w:rsid w:val="005B3E65"/>
    <w:rsid w:val="005B4650"/>
    <w:rsid w:val="005C267D"/>
    <w:rsid w:val="005C3D8A"/>
    <w:rsid w:val="005D3909"/>
    <w:rsid w:val="005E3E6F"/>
    <w:rsid w:val="005F0FB6"/>
    <w:rsid w:val="005F1D3F"/>
    <w:rsid w:val="005F7397"/>
    <w:rsid w:val="00612EC1"/>
    <w:rsid w:val="00626638"/>
    <w:rsid w:val="00634598"/>
    <w:rsid w:val="00637164"/>
    <w:rsid w:val="00646AE5"/>
    <w:rsid w:val="00650215"/>
    <w:rsid w:val="00650518"/>
    <w:rsid w:val="00660964"/>
    <w:rsid w:val="0066438F"/>
    <w:rsid w:val="00670970"/>
    <w:rsid w:val="006A172D"/>
    <w:rsid w:val="006A6761"/>
    <w:rsid w:val="006A7BB2"/>
    <w:rsid w:val="006B3817"/>
    <w:rsid w:val="006B5EFE"/>
    <w:rsid w:val="006F0DD7"/>
    <w:rsid w:val="006F6BCF"/>
    <w:rsid w:val="00701C84"/>
    <w:rsid w:val="007068E4"/>
    <w:rsid w:val="00711335"/>
    <w:rsid w:val="00713E3B"/>
    <w:rsid w:val="00715850"/>
    <w:rsid w:val="00720905"/>
    <w:rsid w:val="00726F21"/>
    <w:rsid w:val="0073481D"/>
    <w:rsid w:val="00747769"/>
    <w:rsid w:val="007655FD"/>
    <w:rsid w:val="00775F36"/>
    <w:rsid w:val="007A0E39"/>
    <w:rsid w:val="007D582C"/>
    <w:rsid w:val="007D7098"/>
    <w:rsid w:val="007E6BDF"/>
    <w:rsid w:val="007F3E8E"/>
    <w:rsid w:val="00801D09"/>
    <w:rsid w:val="008032F6"/>
    <w:rsid w:val="00807514"/>
    <w:rsid w:val="008258B8"/>
    <w:rsid w:val="008407D8"/>
    <w:rsid w:val="00841ECA"/>
    <w:rsid w:val="00844681"/>
    <w:rsid w:val="00845D33"/>
    <w:rsid w:val="00850999"/>
    <w:rsid w:val="00851929"/>
    <w:rsid w:val="00852AB2"/>
    <w:rsid w:val="00860860"/>
    <w:rsid w:val="00870C17"/>
    <w:rsid w:val="00877E81"/>
    <w:rsid w:val="0088177E"/>
    <w:rsid w:val="00894EC1"/>
    <w:rsid w:val="00895CA3"/>
    <w:rsid w:val="00897337"/>
    <w:rsid w:val="008A2658"/>
    <w:rsid w:val="008A60C8"/>
    <w:rsid w:val="008A64F6"/>
    <w:rsid w:val="008B2DCD"/>
    <w:rsid w:val="008B7C51"/>
    <w:rsid w:val="008D773E"/>
    <w:rsid w:val="008E0D56"/>
    <w:rsid w:val="008E2188"/>
    <w:rsid w:val="008F1264"/>
    <w:rsid w:val="008F40FF"/>
    <w:rsid w:val="00903688"/>
    <w:rsid w:val="00925970"/>
    <w:rsid w:val="00937ACD"/>
    <w:rsid w:val="009538A1"/>
    <w:rsid w:val="009627E9"/>
    <w:rsid w:val="00971190"/>
    <w:rsid w:val="00982227"/>
    <w:rsid w:val="0098381E"/>
    <w:rsid w:val="00987C8C"/>
    <w:rsid w:val="00991470"/>
    <w:rsid w:val="009930BC"/>
    <w:rsid w:val="0099315C"/>
    <w:rsid w:val="009A2C30"/>
    <w:rsid w:val="009A763D"/>
    <w:rsid w:val="009B1726"/>
    <w:rsid w:val="009B7F88"/>
    <w:rsid w:val="009C0500"/>
    <w:rsid w:val="009E266B"/>
    <w:rsid w:val="00A02178"/>
    <w:rsid w:val="00A06248"/>
    <w:rsid w:val="00A0657B"/>
    <w:rsid w:val="00A06DA9"/>
    <w:rsid w:val="00A129B6"/>
    <w:rsid w:val="00A142C6"/>
    <w:rsid w:val="00A15658"/>
    <w:rsid w:val="00A169C8"/>
    <w:rsid w:val="00A23F26"/>
    <w:rsid w:val="00A31B2B"/>
    <w:rsid w:val="00A334E9"/>
    <w:rsid w:val="00A40AC1"/>
    <w:rsid w:val="00A51E09"/>
    <w:rsid w:val="00A5612F"/>
    <w:rsid w:val="00A67CAF"/>
    <w:rsid w:val="00A67D8E"/>
    <w:rsid w:val="00A725C7"/>
    <w:rsid w:val="00A75029"/>
    <w:rsid w:val="00A82E7F"/>
    <w:rsid w:val="00A86EFF"/>
    <w:rsid w:val="00A94D60"/>
    <w:rsid w:val="00A96783"/>
    <w:rsid w:val="00AA1E72"/>
    <w:rsid w:val="00AB62DB"/>
    <w:rsid w:val="00AF4AFB"/>
    <w:rsid w:val="00B030CB"/>
    <w:rsid w:val="00B21B03"/>
    <w:rsid w:val="00B25FA3"/>
    <w:rsid w:val="00B26C62"/>
    <w:rsid w:val="00B26F7C"/>
    <w:rsid w:val="00B3163B"/>
    <w:rsid w:val="00B36DD9"/>
    <w:rsid w:val="00B452C9"/>
    <w:rsid w:val="00B46966"/>
    <w:rsid w:val="00B5161B"/>
    <w:rsid w:val="00B53F34"/>
    <w:rsid w:val="00B53FF6"/>
    <w:rsid w:val="00B67A7A"/>
    <w:rsid w:val="00B73EB8"/>
    <w:rsid w:val="00B906C1"/>
    <w:rsid w:val="00B969A3"/>
    <w:rsid w:val="00BA4CCC"/>
    <w:rsid w:val="00BC556D"/>
    <w:rsid w:val="00BD3BA1"/>
    <w:rsid w:val="00BE49D4"/>
    <w:rsid w:val="00C26AFA"/>
    <w:rsid w:val="00C42CEF"/>
    <w:rsid w:val="00C56B49"/>
    <w:rsid w:val="00C6565F"/>
    <w:rsid w:val="00C77791"/>
    <w:rsid w:val="00C9261D"/>
    <w:rsid w:val="00C92676"/>
    <w:rsid w:val="00C9774D"/>
    <w:rsid w:val="00CA7B0D"/>
    <w:rsid w:val="00CC1064"/>
    <w:rsid w:val="00CC1B68"/>
    <w:rsid w:val="00CD08E3"/>
    <w:rsid w:val="00CD2A24"/>
    <w:rsid w:val="00CD3B44"/>
    <w:rsid w:val="00CD5061"/>
    <w:rsid w:val="00CD61F4"/>
    <w:rsid w:val="00CE1EFE"/>
    <w:rsid w:val="00CF3EF2"/>
    <w:rsid w:val="00D058B9"/>
    <w:rsid w:val="00D20474"/>
    <w:rsid w:val="00D23EEE"/>
    <w:rsid w:val="00D3107F"/>
    <w:rsid w:val="00D32234"/>
    <w:rsid w:val="00D33E89"/>
    <w:rsid w:val="00D625B2"/>
    <w:rsid w:val="00D62AAF"/>
    <w:rsid w:val="00D759F6"/>
    <w:rsid w:val="00D82BE6"/>
    <w:rsid w:val="00D8709C"/>
    <w:rsid w:val="00D93F82"/>
    <w:rsid w:val="00DC3FF4"/>
    <w:rsid w:val="00DD5B29"/>
    <w:rsid w:val="00DE1747"/>
    <w:rsid w:val="00DF1E86"/>
    <w:rsid w:val="00DF4A2F"/>
    <w:rsid w:val="00E13FC9"/>
    <w:rsid w:val="00E14A6A"/>
    <w:rsid w:val="00E1605C"/>
    <w:rsid w:val="00E279A4"/>
    <w:rsid w:val="00E3187D"/>
    <w:rsid w:val="00E360A8"/>
    <w:rsid w:val="00E43D76"/>
    <w:rsid w:val="00E7624E"/>
    <w:rsid w:val="00E82719"/>
    <w:rsid w:val="00E94F6A"/>
    <w:rsid w:val="00EB1094"/>
    <w:rsid w:val="00EB4824"/>
    <w:rsid w:val="00ED3C26"/>
    <w:rsid w:val="00ED5C54"/>
    <w:rsid w:val="00ED61E9"/>
    <w:rsid w:val="00EE1D39"/>
    <w:rsid w:val="00EF7A0A"/>
    <w:rsid w:val="00F03587"/>
    <w:rsid w:val="00F10F6C"/>
    <w:rsid w:val="00F12BD5"/>
    <w:rsid w:val="00F2332E"/>
    <w:rsid w:val="00F37ADA"/>
    <w:rsid w:val="00F4121A"/>
    <w:rsid w:val="00F54231"/>
    <w:rsid w:val="00F64588"/>
    <w:rsid w:val="00F73011"/>
    <w:rsid w:val="00F83EA1"/>
    <w:rsid w:val="00F87221"/>
    <w:rsid w:val="00FB1655"/>
    <w:rsid w:val="00FC1432"/>
    <w:rsid w:val="00FC2DA8"/>
    <w:rsid w:val="00FC7F88"/>
    <w:rsid w:val="00FE589E"/>
    <w:rsid w:val="00FF0B2E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5AF9-5C9E-44D0-AF51-2A23B4E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1655"/>
  </w:style>
  <w:style w:type="paragraph" w:styleId="Zaglavlje">
    <w:name w:val="header"/>
    <w:basedOn w:val="Normal"/>
    <w:link w:val="ZaglavljeChar"/>
    <w:uiPriority w:val="99"/>
    <w:semiHidden/>
    <w:unhideWhenUsed/>
    <w:rsid w:val="00FB16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B16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FB16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B165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6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655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FB165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B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F9A8-BD83-4760-8B2B-3EC7347C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21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helena-hercek@zagzup.zagrebacka-zupanija.hr</cp:lastModifiedBy>
  <cp:revision>20</cp:revision>
  <cp:lastPrinted>2016-02-08T12:54:00Z</cp:lastPrinted>
  <dcterms:created xsi:type="dcterms:W3CDTF">2019-10-03T13:18:00Z</dcterms:created>
  <dcterms:modified xsi:type="dcterms:W3CDTF">2019-10-22T11:21:00Z</dcterms:modified>
</cp:coreProperties>
</file>