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FFD2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113974">
        <w:rPr>
          <w:rFonts w:ascii="Cambria" w:eastAsia="Calibri" w:hAnsi="Cambria" w:cs="Times New Roman"/>
          <w:noProof/>
          <w:sz w:val="24"/>
          <w:szCs w:val="24"/>
          <w:lang w:eastAsia="hr-HR"/>
        </w:rPr>
        <w:drawing>
          <wp:inline distT="0" distB="0" distL="0" distR="0" wp14:anchorId="352F2D44" wp14:editId="6DE849EA">
            <wp:extent cx="533400" cy="6762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023D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113974">
        <w:rPr>
          <w:rFonts w:ascii="Cambria" w:eastAsia="Calibri" w:hAnsi="Cambria" w:cs="Times New Roman"/>
          <w:sz w:val="24"/>
          <w:szCs w:val="24"/>
        </w:rPr>
        <w:t>REPUBLIKA HRVATSKA</w:t>
      </w:r>
    </w:p>
    <w:p w14:paraId="6A18CE2D" w14:textId="77777777" w:rsidR="00113974" w:rsidRPr="00113974" w:rsidRDefault="00113974" w:rsidP="0011397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bookmarkStart w:id="0" w:name="_Toc401480028"/>
      <w:bookmarkStart w:id="1" w:name="_Toc401479995"/>
      <w:bookmarkStart w:id="2" w:name="_Toc380487659"/>
      <w:bookmarkStart w:id="3" w:name="_Toc380487626"/>
      <w:bookmarkStart w:id="4" w:name="_Toc318275435"/>
      <w:bookmarkStart w:id="5" w:name="_Toc317850461"/>
      <w:bookmarkStart w:id="6" w:name="_Toc317850127"/>
      <w:bookmarkStart w:id="7" w:name="_Toc317850078"/>
      <w:bookmarkStart w:id="8" w:name="_Toc317667183"/>
      <w:bookmarkStart w:id="9" w:name="_Toc316908809"/>
      <w:bookmarkStart w:id="10" w:name="_Toc316558714"/>
      <w:bookmarkStart w:id="11" w:name="_Toc316471577"/>
      <w:bookmarkStart w:id="12" w:name="_Toc315957833"/>
      <w:bookmarkStart w:id="13" w:name="_Toc315956831"/>
      <w:bookmarkStart w:id="14" w:name="_Toc315953146"/>
      <w:bookmarkStart w:id="15" w:name="_Toc315952951"/>
      <w:bookmarkStart w:id="16" w:name="_Toc315952686"/>
      <w:bookmarkStart w:id="17" w:name="_Toc315780681"/>
      <w:bookmarkStart w:id="18" w:name="_Toc315780542"/>
      <w:bookmarkStart w:id="19" w:name="_Toc315780389"/>
      <w:r w:rsidRPr="00113974">
        <w:rPr>
          <w:rFonts w:ascii="Cambria" w:eastAsia="Times New Roman" w:hAnsi="Cambria" w:cs="Times New Roman"/>
          <w:b/>
          <w:sz w:val="24"/>
          <w:szCs w:val="24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54AA8377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113974">
        <w:rPr>
          <w:rFonts w:ascii="Cambria" w:eastAsia="Calibri" w:hAnsi="Cambria" w:cs="Times New Roman"/>
          <w:sz w:val="24"/>
          <w:szCs w:val="24"/>
        </w:rPr>
        <w:t>Ulica grada Vukovara 72/V</w:t>
      </w:r>
    </w:p>
    <w:p w14:paraId="2C825462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  <w:r w:rsidRPr="00113974">
        <w:rPr>
          <w:rFonts w:ascii="Cambria" w:eastAsia="Calibri" w:hAnsi="Cambria" w:cs="Times New Roman"/>
          <w:sz w:val="24"/>
          <w:szCs w:val="24"/>
        </w:rPr>
        <w:t>10 000 Zagreb</w:t>
      </w:r>
    </w:p>
    <w:p w14:paraId="1EEBF983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5DCFDC1F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0A3C80AF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4E2170DF" w14:textId="77777777" w:rsidR="00113974" w:rsidRP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73F3F6CC" w14:textId="77777777" w:rsidR="00113974" w:rsidRPr="00113974" w:rsidRDefault="00113974" w:rsidP="00113974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  <w:lang w:val="en-US"/>
        </w:rPr>
      </w:pPr>
    </w:p>
    <w:p w14:paraId="714FDD81" w14:textId="77777777" w:rsidR="00113974" w:rsidRPr="00113974" w:rsidRDefault="00113974" w:rsidP="00113974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24"/>
          <w:szCs w:val="24"/>
          <w:lang w:val="en-US"/>
        </w:rPr>
      </w:pPr>
      <w:bookmarkStart w:id="20" w:name="_Toc401480029"/>
      <w:bookmarkStart w:id="21" w:name="_Toc401479996"/>
      <w:r w:rsidRPr="00113974">
        <w:rPr>
          <w:rFonts w:ascii="Cambria" w:eastAsia="Calibri" w:hAnsi="Cambria" w:cs="Times New Roman"/>
          <w:b/>
          <w:sz w:val="24"/>
          <w:szCs w:val="24"/>
          <w:lang w:val="en-US"/>
        </w:rPr>
        <w:t>POZIV NA DOSTAVU PONUDA</w:t>
      </w:r>
      <w:bookmarkEnd w:id="20"/>
      <w:bookmarkEnd w:id="21"/>
    </w:p>
    <w:p w14:paraId="1FF17F33" w14:textId="77777777" w:rsidR="00113974" w:rsidRPr="00113974" w:rsidRDefault="00113974" w:rsidP="00113974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467E76B" w14:textId="77777777" w:rsidR="00C3400B" w:rsidRDefault="00113974" w:rsidP="0083295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13974">
        <w:rPr>
          <w:rFonts w:ascii="Cambria" w:eastAsia="Times New Roman" w:hAnsi="Cambria" w:cs="Times New Roman"/>
          <w:sz w:val="24"/>
          <w:szCs w:val="24"/>
        </w:rPr>
        <w:t xml:space="preserve">ZA PROVEDBU POSTUPKA </w:t>
      </w:r>
      <w:r w:rsidR="00C3400B">
        <w:rPr>
          <w:rFonts w:ascii="Cambria" w:eastAsia="Times New Roman" w:hAnsi="Cambria" w:cs="Times New Roman"/>
          <w:sz w:val="24"/>
          <w:szCs w:val="24"/>
        </w:rPr>
        <w:t>JEDNOSTAVNE NABAVE</w:t>
      </w:r>
      <w:r w:rsidR="00E24F27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13974">
        <w:rPr>
          <w:rFonts w:ascii="Cambria" w:eastAsia="Times New Roman" w:hAnsi="Cambria" w:cs="Times New Roman"/>
          <w:sz w:val="24"/>
          <w:szCs w:val="24"/>
        </w:rPr>
        <w:t xml:space="preserve">ZA </w:t>
      </w:r>
    </w:p>
    <w:p w14:paraId="3A0CBE26" w14:textId="3125E6AA" w:rsidR="0083295D" w:rsidRDefault="00113974" w:rsidP="0083295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113974">
        <w:rPr>
          <w:rFonts w:ascii="Cambria" w:eastAsia="Times New Roman" w:hAnsi="Cambria" w:cs="Times New Roman"/>
          <w:sz w:val="24"/>
          <w:szCs w:val="24"/>
        </w:rPr>
        <w:t xml:space="preserve">NABAVU </w:t>
      </w:r>
      <w:r w:rsidR="0083295D">
        <w:rPr>
          <w:rFonts w:ascii="Cambria" w:eastAsia="Times New Roman" w:hAnsi="Cambria" w:cs="Times New Roman"/>
          <w:sz w:val="24"/>
          <w:szCs w:val="24"/>
        </w:rPr>
        <w:t xml:space="preserve">GRAFIČKIH I TISKARSKIH USLUGA </w:t>
      </w:r>
    </w:p>
    <w:p w14:paraId="6CDAF048" w14:textId="574E2A09" w:rsidR="00113974" w:rsidRPr="00113974" w:rsidRDefault="0083295D" w:rsidP="0083295D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(MAPE, MEMORANDUMI, VREĆICE I DR.)</w:t>
      </w:r>
    </w:p>
    <w:p w14:paraId="2640E5C1" w14:textId="77777777" w:rsidR="00113974" w:rsidRDefault="00113974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347BD6EE" w14:textId="77777777" w:rsidR="00EB6668" w:rsidRDefault="00EB6668" w:rsidP="00113974">
      <w:pPr>
        <w:jc w:val="center"/>
        <w:rPr>
          <w:rFonts w:ascii="Cambria" w:eastAsia="Calibri" w:hAnsi="Cambria" w:cs="Times New Roman"/>
          <w:sz w:val="24"/>
          <w:szCs w:val="24"/>
        </w:rPr>
      </w:pPr>
    </w:p>
    <w:p w14:paraId="0DF14454" w14:textId="79CCD363" w:rsidR="00EB6668" w:rsidRPr="00EB6668" w:rsidRDefault="00EB6668" w:rsidP="00113974">
      <w:pPr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EB6668">
        <w:rPr>
          <w:rFonts w:ascii="Cambria" w:eastAsia="Calibri" w:hAnsi="Cambria" w:cs="Times New Roman"/>
          <w:b/>
          <w:sz w:val="24"/>
          <w:szCs w:val="24"/>
        </w:rPr>
        <w:t>Evidencijski broj nabave: 01-</w:t>
      </w:r>
      <w:r w:rsidR="00D853C8">
        <w:rPr>
          <w:rFonts w:ascii="Cambria" w:eastAsia="Calibri" w:hAnsi="Cambria" w:cs="Times New Roman"/>
          <w:b/>
          <w:sz w:val="24"/>
          <w:szCs w:val="24"/>
        </w:rPr>
        <w:t>2</w:t>
      </w:r>
      <w:r w:rsidR="00C20213">
        <w:rPr>
          <w:rFonts w:ascii="Cambria" w:eastAsia="Calibri" w:hAnsi="Cambria" w:cs="Times New Roman"/>
          <w:b/>
          <w:sz w:val="24"/>
          <w:szCs w:val="24"/>
        </w:rPr>
        <w:t>2</w:t>
      </w:r>
      <w:r w:rsidR="00D853C8">
        <w:rPr>
          <w:rFonts w:ascii="Cambria" w:eastAsia="Calibri" w:hAnsi="Cambria" w:cs="Times New Roman"/>
          <w:b/>
          <w:sz w:val="24"/>
          <w:szCs w:val="24"/>
        </w:rPr>
        <w:t>/</w:t>
      </w:r>
      <w:r w:rsidR="00C20213">
        <w:rPr>
          <w:rFonts w:ascii="Cambria" w:eastAsia="Calibri" w:hAnsi="Cambria" w:cs="Times New Roman"/>
          <w:b/>
          <w:sz w:val="24"/>
          <w:szCs w:val="24"/>
        </w:rPr>
        <w:t>26</w:t>
      </w:r>
    </w:p>
    <w:p w14:paraId="22BAF0A9" w14:textId="77777777" w:rsidR="00113974" w:rsidRPr="00113974" w:rsidRDefault="00113974" w:rsidP="00113974">
      <w:pPr>
        <w:spacing w:after="0" w:line="264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8AF4B2C" w14:textId="77777777" w:rsidR="00113974" w:rsidRPr="00113974" w:rsidRDefault="00113974" w:rsidP="00113974">
      <w:pPr>
        <w:spacing w:after="0" w:line="264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7E3D7A2" w14:textId="77777777" w:rsidR="00113974" w:rsidRPr="00113974" w:rsidRDefault="00113974" w:rsidP="00113974">
      <w:pPr>
        <w:spacing w:after="0" w:line="264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AD45D68" w14:textId="77777777" w:rsidR="00113974" w:rsidRPr="00113974" w:rsidRDefault="00113974" w:rsidP="00113974">
      <w:pPr>
        <w:spacing w:after="0" w:line="264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A8A8F58" w14:textId="77777777" w:rsidR="00113974" w:rsidRPr="00113974" w:rsidRDefault="00113974" w:rsidP="0011397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40A9F757" w14:textId="77777777" w:rsidR="00113974" w:rsidRPr="00113974" w:rsidRDefault="00113974" w:rsidP="00C85F81">
      <w:pPr>
        <w:jc w:val="right"/>
        <w:rPr>
          <w:rFonts w:ascii="Cambria" w:eastAsia="Calibri" w:hAnsi="Cambria" w:cs="Times New Roman"/>
          <w:sz w:val="24"/>
          <w:szCs w:val="24"/>
        </w:rPr>
      </w:pPr>
    </w:p>
    <w:p w14:paraId="53828C50" w14:textId="77777777" w:rsidR="00113974" w:rsidRPr="00113974" w:rsidRDefault="00113974" w:rsidP="0011397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524DAC62" w14:textId="77777777" w:rsidR="00113974" w:rsidRPr="00113974" w:rsidRDefault="00113974" w:rsidP="0011397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08DB04D8" w14:textId="77777777" w:rsidR="00113974" w:rsidRPr="00113974" w:rsidRDefault="00113974" w:rsidP="00113974">
      <w:pPr>
        <w:jc w:val="both"/>
        <w:rPr>
          <w:rFonts w:ascii="Cambria" w:eastAsia="Calibri" w:hAnsi="Cambria" w:cs="Times New Roman"/>
          <w:sz w:val="24"/>
          <w:szCs w:val="24"/>
        </w:rPr>
      </w:pPr>
    </w:p>
    <w:p w14:paraId="555592C2" w14:textId="2BE4EBED" w:rsidR="00113974" w:rsidRPr="00113974" w:rsidRDefault="00C3400B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KLASA: 406-</w:t>
      </w:r>
      <w:r w:rsidR="00D853C8">
        <w:rPr>
          <w:rFonts w:ascii="Cambria" w:eastAsia="Times New Roman" w:hAnsi="Cambria" w:cs="Times New Roman"/>
          <w:sz w:val="24"/>
          <w:szCs w:val="24"/>
        </w:rPr>
        <w:t>01/2</w:t>
      </w:r>
      <w:r w:rsidR="00C20213">
        <w:rPr>
          <w:rFonts w:ascii="Cambria" w:eastAsia="Times New Roman" w:hAnsi="Cambria" w:cs="Times New Roman"/>
          <w:sz w:val="24"/>
          <w:szCs w:val="24"/>
        </w:rPr>
        <w:t>2</w:t>
      </w:r>
      <w:r w:rsidR="00D853C8">
        <w:rPr>
          <w:rFonts w:ascii="Cambria" w:eastAsia="Times New Roman" w:hAnsi="Cambria" w:cs="Times New Roman"/>
          <w:sz w:val="24"/>
          <w:szCs w:val="24"/>
        </w:rPr>
        <w:t>-05</w:t>
      </w:r>
      <w:r w:rsidR="00C20213">
        <w:rPr>
          <w:rFonts w:ascii="Cambria" w:eastAsia="Times New Roman" w:hAnsi="Cambria" w:cs="Times New Roman"/>
          <w:sz w:val="24"/>
          <w:szCs w:val="24"/>
        </w:rPr>
        <w:t>/</w:t>
      </w:r>
      <w:r w:rsidR="002270CE">
        <w:rPr>
          <w:rFonts w:ascii="Cambria" w:eastAsia="Times New Roman" w:hAnsi="Cambria" w:cs="Times New Roman"/>
          <w:sz w:val="24"/>
          <w:szCs w:val="24"/>
        </w:rPr>
        <w:t>45</w:t>
      </w:r>
    </w:p>
    <w:p w14:paraId="4EEBF078" w14:textId="15E583E7" w:rsidR="00113974" w:rsidRPr="00113974" w:rsidRDefault="00C3400B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URBROJ: 238-07-</w:t>
      </w:r>
      <w:r w:rsidR="00C20213">
        <w:rPr>
          <w:rFonts w:ascii="Cambria" w:eastAsia="Times New Roman" w:hAnsi="Cambria" w:cs="Times New Roman"/>
          <w:sz w:val="24"/>
          <w:szCs w:val="24"/>
        </w:rPr>
        <w:t>22-02</w:t>
      </w:r>
    </w:p>
    <w:p w14:paraId="4C751D2F" w14:textId="55AFFCD4" w:rsidR="00113974" w:rsidRPr="00113974" w:rsidRDefault="003506F7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Zagreb, </w:t>
      </w:r>
      <w:r w:rsidR="00530961">
        <w:rPr>
          <w:rFonts w:ascii="Cambria" w:eastAsia="Times New Roman" w:hAnsi="Cambria" w:cs="Times New Roman"/>
          <w:sz w:val="24"/>
          <w:szCs w:val="24"/>
        </w:rPr>
        <w:t>2</w:t>
      </w:r>
      <w:r w:rsidR="00F2040F">
        <w:rPr>
          <w:rFonts w:ascii="Cambria" w:eastAsia="Times New Roman" w:hAnsi="Cambria" w:cs="Times New Roman"/>
          <w:sz w:val="24"/>
          <w:szCs w:val="24"/>
        </w:rPr>
        <w:t>3</w:t>
      </w:r>
      <w:r w:rsidR="00092F93">
        <w:rPr>
          <w:rFonts w:ascii="Cambria" w:eastAsia="Times New Roman" w:hAnsi="Cambria" w:cs="Times New Roman"/>
          <w:sz w:val="24"/>
          <w:szCs w:val="24"/>
        </w:rPr>
        <w:t xml:space="preserve">. </w:t>
      </w:r>
      <w:r w:rsidR="00D853C8">
        <w:rPr>
          <w:rFonts w:ascii="Cambria" w:eastAsia="Times New Roman" w:hAnsi="Cambria" w:cs="Times New Roman"/>
          <w:sz w:val="24"/>
          <w:szCs w:val="24"/>
        </w:rPr>
        <w:t xml:space="preserve">lipnja </w:t>
      </w:r>
      <w:r w:rsidR="00092F93">
        <w:rPr>
          <w:rFonts w:ascii="Cambria" w:eastAsia="Times New Roman" w:hAnsi="Cambria" w:cs="Times New Roman"/>
          <w:sz w:val="24"/>
          <w:szCs w:val="24"/>
        </w:rPr>
        <w:t>20</w:t>
      </w:r>
      <w:r w:rsidR="00D853C8">
        <w:rPr>
          <w:rFonts w:ascii="Cambria" w:eastAsia="Times New Roman" w:hAnsi="Cambria" w:cs="Times New Roman"/>
          <w:sz w:val="24"/>
          <w:szCs w:val="24"/>
        </w:rPr>
        <w:t>2</w:t>
      </w:r>
      <w:r w:rsidR="00C20213">
        <w:rPr>
          <w:rFonts w:ascii="Cambria" w:eastAsia="Times New Roman" w:hAnsi="Cambria" w:cs="Times New Roman"/>
          <w:sz w:val="24"/>
          <w:szCs w:val="24"/>
        </w:rPr>
        <w:t>2</w:t>
      </w:r>
      <w:r w:rsidR="00092F93">
        <w:rPr>
          <w:rFonts w:ascii="Cambria" w:eastAsia="Times New Roman" w:hAnsi="Cambria" w:cs="Times New Roman"/>
          <w:sz w:val="24"/>
          <w:szCs w:val="24"/>
        </w:rPr>
        <w:t>.</w:t>
      </w:r>
    </w:p>
    <w:p w14:paraId="43ED7C00" w14:textId="77777777" w:rsidR="00113974" w:rsidRPr="00113974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8BAE35F" w14:textId="77777777" w:rsidR="00113974" w:rsidRPr="00113974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sdt>
      <w:sdtPr>
        <w:rPr>
          <w:rFonts w:ascii="Cambria" w:eastAsia="Calibri" w:hAnsi="Cambria" w:cs="Times New Roman"/>
          <w:sz w:val="24"/>
          <w:szCs w:val="24"/>
        </w:rPr>
        <w:id w:val="2099138060"/>
        <w:docPartObj>
          <w:docPartGallery w:val="Table of Contents"/>
          <w:docPartUnique/>
        </w:docPartObj>
      </w:sdtPr>
      <w:sdtEndPr/>
      <w:sdtContent>
        <w:p w14:paraId="04B15F0D" w14:textId="77777777" w:rsidR="00113974" w:rsidRPr="00F41A72" w:rsidRDefault="00113974" w:rsidP="00113974">
          <w:pPr>
            <w:keepNext/>
            <w:keepLines/>
            <w:spacing w:before="480" w:after="0"/>
            <w:rPr>
              <w:rFonts w:ascii="Cambria" w:eastAsia="Times New Roman" w:hAnsi="Cambria" w:cs="Times New Roman"/>
              <w:b/>
              <w:bCs/>
              <w:color w:val="365F91" w:themeColor="accent1" w:themeShade="BF"/>
              <w:sz w:val="24"/>
              <w:szCs w:val="24"/>
            </w:rPr>
          </w:pPr>
          <w:r w:rsidRPr="00092F93">
            <w:rPr>
              <w:rFonts w:ascii="Cambria" w:eastAsia="Times New Roman" w:hAnsi="Cambria" w:cs="Times New Roman"/>
              <w:b/>
              <w:bCs/>
              <w:color w:val="365F91" w:themeColor="accent1" w:themeShade="BF"/>
            </w:rPr>
            <w:t>Sadržaj</w:t>
          </w:r>
        </w:p>
        <w:p w14:paraId="59C4D3FB" w14:textId="19B1BEDD" w:rsidR="005278BB" w:rsidRPr="005278BB" w:rsidRDefault="00113974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r w:rsidRPr="00F41A72">
            <w:rPr>
              <w:rFonts w:ascii="Cambria" w:eastAsia="Calibri" w:hAnsi="Cambria" w:cs="Times New Roman"/>
              <w:sz w:val="24"/>
              <w:szCs w:val="24"/>
            </w:rPr>
            <w:fldChar w:fldCharType="begin"/>
          </w:r>
          <w:r w:rsidRPr="00F41A72">
            <w:rPr>
              <w:rFonts w:ascii="Cambria" w:eastAsia="Calibri" w:hAnsi="Cambria" w:cs="Times New Roman"/>
              <w:sz w:val="24"/>
              <w:szCs w:val="24"/>
            </w:rPr>
            <w:instrText xml:space="preserve"> TOC \o "1-3" \h \z \u </w:instrText>
          </w:r>
          <w:r w:rsidRPr="00F41A72">
            <w:rPr>
              <w:rFonts w:ascii="Cambria" w:eastAsia="Calibri" w:hAnsi="Cambria" w:cs="Times New Roman"/>
              <w:sz w:val="24"/>
              <w:szCs w:val="24"/>
            </w:rPr>
            <w:fldChar w:fldCharType="separate"/>
          </w:r>
          <w:hyperlink w:anchor="_Toc106881678" w:history="1">
            <w:r w:rsidR="005278BB"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1. Podaci o naručitelju</w:t>
            </w:r>
            <w:r w:rsidR="005278BB" w:rsidRPr="005278BB">
              <w:rPr>
                <w:rFonts w:ascii="Cambria" w:hAnsi="Cambria"/>
                <w:noProof/>
                <w:webHidden/>
              </w:rPr>
              <w:tab/>
            </w:r>
            <w:r w:rsidR="005278BB"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="005278BB" w:rsidRPr="005278BB">
              <w:rPr>
                <w:rFonts w:ascii="Cambria" w:hAnsi="Cambria"/>
                <w:noProof/>
                <w:webHidden/>
              </w:rPr>
              <w:instrText xml:space="preserve"> PAGEREF _Toc106881678 \h </w:instrText>
            </w:r>
            <w:r w:rsidR="005278BB" w:rsidRPr="005278BB">
              <w:rPr>
                <w:rFonts w:ascii="Cambria" w:hAnsi="Cambria"/>
                <w:noProof/>
                <w:webHidden/>
              </w:rPr>
            </w:r>
            <w:r w:rsidR="005278BB" w:rsidRPr="005278BB">
              <w:rPr>
                <w:rFonts w:ascii="Cambria" w:hAnsi="Cambria"/>
                <w:noProof/>
                <w:webHidden/>
              </w:rPr>
              <w:fldChar w:fldCharType="separate"/>
            </w:r>
            <w:r w:rsidR="005278BB">
              <w:rPr>
                <w:rFonts w:ascii="Cambria" w:hAnsi="Cambria"/>
                <w:noProof/>
                <w:webHidden/>
              </w:rPr>
              <w:t>3</w:t>
            </w:r>
            <w:r w:rsidR="005278BB"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F051D6C" w14:textId="6E69B179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79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2. Osoba zadužena za komunikaciju s ponuditeljima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_Toc106881679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3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2469EE3" w14:textId="5CCF415D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0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3. Opis, količina i tehničke specifikacije predmeta nabave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_Toc106881680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3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A4A3E9C" w14:textId="501EE645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1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val="pt-BR" w:eastAsia="hr-HR"/>
              </w:rPr>
              <w:t>4. Mjesto isporuke  robe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_Toc106881681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3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D50BFD6" w14:textId="34768B58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2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val="pt-BR" w:eastAsia="hr-HR"/>
              </w:rPr>
              <w:t>5. Rok pružanje usluge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_Toc106881682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3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DDC546D" w14:textId="3A58EE01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3" w:history="1">
            <w:r w:rsidRPr="005278BB">
              <w:rPr>
                <w:rStyle w:val="Hiperveza"/>
                <w:rFonts w:ascii="Cambria" w:eastAsia="Times New Roman" w:hAnsi="Cambria"/>
                <w:b/>
                <w:noProof/>
                <w:lang w:val="pt-BR" w:eastAsia="hr-HR"/>
              </w:rPr>
              <w:t>6. Troškovnik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_Toc106881683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3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89FB1CA" w14:textId="63C9F7EB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4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7. Dokumenti kojima ponuditelj dokazuje da ne postoje razlozi za isključenje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_Toc106881684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4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1746434" w14:textId="5E24180D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5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8. Dostavljanje dokumenata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_Toc106881685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4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9350638" w14:textId="1B5A88A8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6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9. Provjera ponuditelja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_Toc106881686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4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723C5853" w14:textId="63094D95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7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10. Sadržaj ponude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_Toc106881687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4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0155B05" w14:textId="44BC3386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8" w:history="1">
            <w:r w:rsidRPr="005278BB">
              <w:rPr>
                <w:rStyle w:val="Hiperveza"/>
                <w:rFonts w:ascii="Cambria" w:eastAsia="Times New Roman" w:hAnsi="Cambria"/>
                <w:b/>
                <w:bCs/>
                <w:noProof/>
              </w:rPr>
              <w:t>11. Datum, vrijeme i  način dostave ponude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_Toc106881688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4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E5193D4" w14:textId="4D0D6110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89" w:history="1">
            <w:r w:rsidRPr="005278BB">
              <w:rPr>
                <w:rStyle w:val="Hiperveza"/>
                <w:rFonts w:ascii="Cambria" w:hAnsi="Cambria"/>
                <w:b/>
                <w:bCs/>
                <w:noProof/>
                <w:lang w:eastAsia="hr-HR"/>
              </w:rPr>
              <w:t>12. Način određivanja cijene ponuda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_Toc106881689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AA0EAA8" w14:textId="7005D3E9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0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13. Vrsta, sredstvo i uvjeti jamstva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_Toc106881690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A57032D" w14:textId="479998EB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1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14. Rok, način i uvjeti plaćanja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_Toc106881691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0721AE84" w14:textId="25627174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2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15. Valuta u kojoj je izražena cijena ponude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_Toc106881692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3230B746" w14:textId="4318B6DF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3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16. Kriterij za odabir ponude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_Toc106881693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11F3D08C" w14:textId="10C7AC23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4" w:history="1">
            <w:r w:rsidRPr="005278BB">
              <w:rPr>
                <w:rStyle w:val="Hiperveza"/>
                <w:rFonts w:ascii="Cambria" w:eastAsia="Times New Roman" w:hAnsi="Cambria" w:cs="Arial"/>
                <w:b/>
                <w:bCs/>
                <w:noProof/>
                <w:kern w:val="32"/>
                <w:lang w:eastAsia="hr-HR"/>
              </w:rPr>
              <w:t>17. Rok valjanosti ponude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_Toc106881694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519455B6" w14:textId="05B17AB1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5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18. Ostalo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_Toc106881695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42A91291" w14:textId="505F420F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6" w:history="1">
            <w:r w:rsidRPr="005278BB">
              <w:rPr>
                <w:rStyle w:val="Hiperveza"/>
                <w:rFonts w:ascii="Cambria" w:hAnsi="Cambria"/>
                <w:b/>
                <w:bCs/>
                <w:noProof/>
              </w:rPr>
              <w:t>19. Datum objave Poziva na internetskim stranicama Naručitelja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_Toc106881696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5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6B3A0A48" w14:textId="5B2A9FE8" w:rsidR="005278BB" w:rsidRPr="005278BB" w:rsidRDefault="005278BB">
          <w:pPr>
            <w:pStyle w:val="Sadraj1"/>
            <w:tabs>
              <w:tab w:val="right" w:leader="dot" w:pos="9062"/>
            </w:tabs>
            <w:rPr>
              <w:rFonts w:ascii="Cambria" w:eastAsiaTheme="minorEastAsia" w:hAnsi="Cambria"/>
              <w:noProof/>
              <w:lang w:eastAsia="hr-HR"/>
            </w:rPr>
          </w:pPr>
          <w:hyperlink w:anchor="_Toc106881697" w:history="1">
            <w:r w:rsidRPr="005278BB">
              <w:rPr>
                <w:rStyle w:val="Hiperveza"/>
                <w:rFonts w:ascii="Cambria" w:hAnsi="Cambria"/>
                <w:b/>
                <w:i/>
                <w:noProof/>
                <w:lang w:eastAsia="hr-HR"/>
              </w:rPr>
              <w:t>PRILOG I.</w:t>
            </w:r>
            <w:r w:rsidRPr="005278BB">
              <w:rPr>
                <w:rFonts w:ascii="Cambria" w:hAnsi="Cambria"/>
                <w:noProof/>
                <w:webHidden/>
              </w:rPr>
              <w:tab/>
            </w:r>
            <w:r w:rsidRPr="005278BB">
              <w:rPr>
                <w:rFonts w:ascii="Cambria" w:hAnsi="Cambria"/>
                <w:noProof/>
                <w:webHidden/>
              </w:rPr>
              <w:fldChar w:fldCharType="begin"/>
            </w:r>
            <w:r w:rsidRPr="005278BB">
              <w:rPr>
                <w:rFonts w:ascii="Cambria" w:hAnsi="Cambria"/>
                <w:noProof/>
                <w:webHidden/>
              </w:rPr>
              <w:instrText xml:space="preserve"> PAGEREF _Toc106881697 \h </w:instrText>
            </w:r>
            <w:r w:rsidRPr="005278BB">
              <w:rPr>
                <w:rFonts w:ascii="Cambria" w:hAnsi="Cambria"/>
                <w:noProof/>
                <w:webHidden/>
              </w:rPr>
            </w:r>
            <w:r w:rsidRPr="005278BB">
              <w:rPr>
                <w:rFonts w:ascii="Cambria" w:hAnsi="Cambria"/>
                <w:noProof/>
                <w:webHidden/>
              </w:rPr>
              <w:fldChar w:fldCharType="separate"/>
            </w:r>
            <w:r>
              <w:rPr>
                <w:rFonts w:ascii="Cambria" w:hAnsi="Cambria"/>
                <w:noProof/>
                <w:webHidden/>
              </w:rPr>
              <w:t>6</w:t>
            </w:r>
            <w:r w:rsidRPr="005278BB">
              <w:rPr>
                <w:rFonts w:ascii="Cambria" w:hAnsi="Cambria"/>
                <w:noProof/>
                <w:webHidden/>
              </w:rPr>
              <w:fldChar w:fldCharType="end"/>
            </w:r>
          </w:hyperlink>
        </w:p>
        <w:p w14:paraId="2CA9628B" w14:textId="39A03474" w:rsidR="005278BB" w:rsidRDefault="005278BB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81698" w:history="1">
            <w:r w:rsidRPr="008C77C2">
              <w:rPr>
                <w:rStyle w:val="Hiperveza"/>
                <w:rFonts w:ascii="Cambria" w:hAnsi="Cambria"/>
                <w:b/>
                <w:i/>
                <w:noProof/>
                <w:lang w:eastAsia="hr-HR"/>
              </w:rPr>
              <w:t>PRILOG II.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_Toc106881698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9D5C2" w14:textId="79364808" w:rsidR="00ED2716" w:rsidRPr="00092F93" w:rsidRDefault="00113974" w:rsidP="00113974">
          <w:pPr>
            <w:rPr>
              <w:rFonts w:ascii="Cambria" w:eastAsia="Calibri" w:hAnsi="Cambria" w:cs="Times New Roman"/>
              <w:b/>
              <w:bCs/>
            </w:rPr>
          </w:pPr>
          <w:r w:rsidRPr="00F41A72">
            <w:rPr>
              <w:rFonts w:ascii="Cambria" w:eastAsia="Calibri" w:hAnsi="Cambria" w:cs="Times New Roman"/>
              <w:b/>
              <w:bCs/>
              <w:sz w:val="24"/>
              <w:szCs w:val="24"/>
            </w:rPr>
            <w:fldChar w:fldCharType="end"/>
          </w:r>
        </w:p>
        <w:p w14:paraId="11B46D78" w14:textId="77777777" w:rsidR="00ED2716" w:rsidRDefault="00ED2716" w:rsidP="00113974">
          <w:pPr>
            <w:rPr>
              <w:rFonts w:ascii="Cambria" w:eastAsia="Calibri" w:hAnsi="Cambria" w:cs="Times New Roman"/>
              <w:b/>
              <w:bCs/>
              <w:sz w:val="24"/>
              <w:szCs w:val="24"/>
            </w:rPr>
          </w:pPr>
        </w:p>
        <w:p w14:paraId="63968B5D" w14:textId="45BA289A" w:rsidR="00113974" w:rsidRPr="00490FB5" w:rsidRDefault="00FB1BFD" w:rsidP="00113974">
          <w:pPr>
            <w:rPr>
              <w:rFonts w:ascii="Cambria" w:eastAsia="Calibri" w:hAnsi="Cambria" w:cs="Times New Roman"/>
              <w:sz w:val="24"/>
              <w:szCs w:val="24"/>
            </w:rPr>
          </w:pPr>
        </w:p>
      </w:sdtContent>
    </w:sdt>
    <w:p w14:paraId="216D4DDF" w14:textId="77777777" w:rsidR="00113974" w:rsidRPr="00113974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9512ABE" w14:textId="77777777" w:rsidR="00113974" w:rsidRPr="00113974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48D64D7" w14:textId="77777777" w:rsidR="003506F7" w:rsidRDefault="003506F7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5A08445" w14:textId="77777777" w:rsidR="00490FB5" w:rsidRDefault="00490FB5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6E3D499" w14:textId="77777777" w:rsidR="00092F93" w:rsidRDefault="00092F93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789F111D" w14:textId="77777777" w:rsidR="00092F93" w:rsidRDefault="00092F93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96075C8" w14:textId="77777777" w:rsidR="00092F93" w:rsidRDefault="00092F93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4933107" w14:textId="77777777" w:rsidR="00092F93" w:rsidRDefault="00092F93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2DCCBC4D" w14:textId="77777777" w:rsidR="00092F93" w:rsidRDefault="00092F93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00149F62" w14:textId="77777777" w:rsidR="00EB6668" w:rsidRDefault="00EB6668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2332494" w14:textId="77777777" w:rsidR="00EB6668" w:rsidRDefault="00EB6668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5132F171" w14:textId="77777777" w:rsidR="005278BB" w:rsidRDefault="005278BB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39E1A6D9" w14:textId="32B7D353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lastRenderedPageBreak/>
        <w:t>Zagre</w:t>
      </w:r>
      <w:r w:rsidR="00C3400B" w:rsidRPr="00C366BE">
        <w:rPr>
          <w:rFonts w:ascii="Cambria" w:eastAsia="Times New Roman" w:hAnsi="Cambria" w:cs="Times New Roman"/>
          <w:sz w:val="24"/>
          <w:szCs w:val="24"/>
        </w:rPr>
        <w:t xml:space="preserve">bačka županija provodi postupak </w:t>
      </w:r>
      <w:r w:rsidR="00E24F27" w:rsidRPr="00C366BE">
        <w:rPr>
          <w:rFonts w:ascii="Cambria" w:eastAsia="Times New Roman" w:hAnsi="Cambria" w:cs="Times New Roman"/>
          <w:sz w:val="24"/>
          <w:szCs w:val="24"/>
        </w:rPr>
        <w:t>jednostavn</w:t>
      </w:r>
      <w:r w:rsidR="00C3400B" w:rsidRPr="00C366BE">
        <w:rPr>
          <w:rFonts w:ascii="Cambria" w:eastAsia="Times New Roman" w:hAnsi="Cambria" w:cs="Times New Roman"/>
          <w:sz w:val="24"/>
          <w:szCs w:val="24"/>
        </w:rPr>
        <w:t xml:space="preserve">e </w:t>
      </w:r>
      <w:r w:rsidR="00E24F27" w:rsidRPr="00C366BE">
        <w:rPr>
          <w:rFonts w:ascii="Cambria" w:eastAsia="Times New Roman" w:hAnsi="Cambria" w:cs="Times New Roman"/>
          <w:sz w:val="24"/>
          <w:szCs w:val="24"/>
        </w:rPr>
        <w:t>nabav</w:t>
      </w:r>
      <w:r w:rsidR="00C3400B" w:rsidRPr="00C366BE">
        <w:rPr>
          <w:rFonts w:ascii="Cambria" w:eastAsia="Times New Roman" w:hAnsi="Cambria" w:cs="Times New Roman"/>
          <w:sz w:val="24"/>
          <w:szCs w:val="24"/>
        </w:rPr>
        <w:t>e</w:t>
      </w:r>
      <w:r w:rsidR="00E24F27" w:rsidRPr="00C366BE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C366BE">
        <w:rPr>
          <w:rFonts w:ascii="Cambria" w:eastAsia="Times New Roman" w:hAnsi="Cambria" w:cs="Times New Roman"/>
          <w:sz w:val="24"/>
          <w:szCs w:val="24"/>
        </w:rPr>
        <w:t xml:space="preserve">za </w:t>
      </w:r>
      <w:r w:rsidR="00457BC4" w:rsidRPr="00C366BE">
        <w:rPr>
          <w:rFonts w:ascii="Cambria" w:eastAsia="Times New Roman" w:hAnsi="Cambria" w:cs="Times New Roman"/>
          <w:sz w:val="24"/>
          <w:szCs w:val="24"/>
        </w:rPr>
        <w:t xml:space="preserve">nabavu </w:t>
      </w:r>
      <w:r w:rsidR="00876D92" w:rsidRPr="00C366BE">
        <w:rPr>
          <w:rFonts w:ascii="Cambria" w:eastAsia="Times New Roman" w:hAnsi="Cambria" w:cs="Times New Roman"/>
          <w:sz w:val="24"/>
          <w:szCs w:val="24"/>
        </w:rPr>
        <w:t>grafičkih i tiskarskih usluga (mape, memorandumi, vrećice i dr.)</w:t>
      </w:r>
      <w:r w:rsidR="00490FB5" w:rsidRPr="00C366BE">
        <w:rPr>
          <w:rFonts w:ascii="Cambria" w:eastAsia="Times New Roman" w:hAnsi="Cambria" w:cs="Times New Roman"/>
          <w:sz w:val="24"/>
          <w:szCs w:val="24"/>
        </w:rPr>
        <w:t>.</w:t>
      </w:r>
    </w:p>
    <w:p w14:paraId="372105AB" w14:textId="77777777" w:rsidR="00490FB5" w:rsidRPr="00C366BE" w:rsidRDefault="00490FB5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14:paraId="4F2AFA98" w14:textId="77777777" w:rsidR="003506F7" w:rsidRPr="00C366BE" w:rsidRDefault="003506F7" w:rsidP="003506F7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Sukladno članku 12. stavku 1. točki 1. ZJN 2016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16C2BD07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47DA6679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14:paraId="2099FAE3" w14:textId="77777777" w:rsidR="00113974" w:rsidRPr="00C366BE" w:rsidRDefault="00113974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22" w:name="_Toc401479997"/>
      <w:bookmarkStart w:id="23" w:name="_Toc106881678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1. Podaci o naručitelju</w:t>
      </w:r>
      <w:bookmarkEnd w:id="22"/>
      <w:bookmarkEnd w:id="23"/>
    </w:p>
    <w:p w14:paraId="4E3AA284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Zagrebačka županija</w:t>
      </w:r>
    </w:p>
    <w:p w14:paraId="3A7989CE" w14:textId="4E292BE4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Ulica gr</w:t>
      </w:r>
      <w:r w:rsidR="00DE7345" w:rsidRPr="00C366BE">
        <w:rPr>
          <w:rFonts w:ascii="Cambria" w:eastAsia="Times New Roman" w:hAnsi="Cambria" w:cs="Times New Roman"/>
          <w:sz w:val="24"/>
          <w:szCs w:val="24"/>
        </w:rPr>
        <w:t>ada Vukovara 72/V, 10000 Zagreb</w:t>
      </w:r>
    </w:p>
    <w:p w14:paraId="63A8743B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OIB: 07132269553</w:t>
      </w:r>
    </w:p>
    <w:p w14:paraId="507FF7D0" w14:textId="50E1F204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T</w:t>
      </w:r>
      <w:r w:rsidR="00DE7345" w:rsidRPr="00C366BE">
        <w:rPr>
          <w:rFonts w:ascii="Cambria" w:eastAsia="Times New Roman" w:hAnsi="Cambria" w:cs="Times New Roman"/>
          <w:sz w:val="24"/>
          <w:szCs w:val="24"/>
        </w:rPr>
        <w:t>elefon (centrala): 01/6009-400</w:t>
      </w:r>
    </w:p>
    <w:p w14:paraId="5852D47B" w14:textId="4DE1C8EC" w:rsidR="00113974" w:rsidRPr="00C366BE" w:rsidRDefault="00DE7345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Telefaks: 01/6154-008</w:t>
      </w:r>
    </w:p>
    <w:p w14:paraId="4F9F5FAD" w14:textId="1BF1835D" w:rsidR="00D853C8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color w:val="0000FF"/>
          <w:sz w:val="24"/>
          <w:szCs w:val="24"/>
          <w:u w:val="single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 xml:space="preserve">Internetska adresa: </w:t>
      </w:r>
      <w:hyperlink r:id="rId9" w:history="1">
        <w:r w:rsidRPr="00C366BE">
          <w:rPr>
            <w:rFonts w:ascii="Cambria" w:eastAsia="Times New Roman" w:hAnsi="Cambria" w:cs="Times New Roman"/>
            <w:color w:val="0000FF"/>
            <w:sz w:val="24"/>
            <w:szCs w:val="24"/>
            <w:u w:val="single"/>
          </w:rPr>
          <w:t>www.zagrebacka-zupanija.hr</w:t>
        </w:r>
      </w:hyperlink>
      <w:bookmarkStart w:id="24" w:name="_Toc401479998"/>
    </w:p>
    <w:p w14:paraId="1B49547D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Times New Roman"/>
          <w:color w:val="0000FF"/>
          <w:sz w:val="24"/>
          <w:szCs w:val="24"/>
          <w:u w:val="single"/>
        </w:rPr>
      </w:pPr>
    </w:p>
    <w:p w14:paraId="12E46C08" w14:textId="77777777" w:rsidR="00113974" w:rsidRPr="00C366BE" w:rsidRDefault="00113974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25" w:name="_Toc106881679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2. Osoba zadužena za komunikaciju s ponuditeljima</w:t>
      </w:r>
      <w:bookmarkEnd w:id="24"/>
      <w:bookmarkEnd w:id="25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 xml:space="preserve"> </w:t>
      </w:r>
    </w:p>
    <w:p w14:paraId="60112A8C" w14:textId="473EF9CD" w:rsidR="00113974" w:rsidRPr="00C366BE" w:rsidRDefault="00D853C8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 xml:space="preserve">Katarina </w:t>
      </w:r>
      <w:proofErr w:type="spellStart"/>
      <w:r w:rsidRPr="00C366BE">
        <w:rPr>
          <w:rFonts w:ascii="Cambria" w:eastAsia="Times New Roman" w:hAnsi="Cambria" w:cs="Times New Roman"/>
          <w:sz w:val="24"/>
          <w:szCs w:val="24"/>
        </w:rPr>
        <w:t>Grdović</w:t>
      </w:r>
      <w:proofErr w:type="spellEnd"/>
    </w:p>
    <w:p w14:paraId="0D9A2D2E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Stručna služba Župana</w:t>
      </w:r>
    </w:p>
    <w:p w14:paraId="6EC3FBE6" w14:textId="3C476783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Telefon: 01/</w:t>
      </w:r>
      <w:r w:rsidR="00676EA8" w:rsidRPr="00C366BE">
        <w:rPr>
          <w:rFonts w:ascii="Cambria" w:eastAsia="Times New Roman" w:hAnsi="Cambria" w:cs="Times New Roman"/>
          <w:sz w:val="24"/>
          <w:szCs w:val="24"/>
        </w:rPr>
        <w:t>6009-481</w:t>
      </w:r>
    </w:p>
    <w:p w14:paraId="6FA39D9D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>Telefaks: 01/6009-489</w:t>
      </w:r>
    </w:p>
    <w:p w14:paraId="6DA806B1" w14:textId="7F499248" w:rsidR="00D853C8" w:rsidRPr="00C366BE" w:rsidRDefault="00113974" w:rsidP="00113974">
      <w:pPr>
        <w:spacing w:after="0" w:line="240" w:lineRule="auto"/>
        <w:jc w:val="both"/>
        <w:rPr>
          <w:rStyle w:val="Hiperveza"/>
          <w:rFonts w:ascii="Cambria" w:eastAsia="Times New Roman" w:hAnsi="Cambria" w:cs="Times New Roman"/>
          <w:sz w:val="24"/>
          <w:szCs w:val="24"/>
        </w:rPr>
      </w:pPr>
      <w:r w:rsidRPr="00C366BE">
        <w:rPr>
          <w:rFonts w:ascii="Cambria" w:eastAsia="Times New Roman" w:hAnsi="Cambria" w:cs="Times New Roman"/>
          <w:sz w:val="24"/>
          <w:szCs w:val="24"/>
        </w:rPr>
        <w:t xml:space="preserve">Adresa elektroničke pošte: </w:t>
      </w:r>
      <w:hyperlink r:id="rId10" w:history="1">
        <w:r w:rsidR="00676EA8" w:rsidRPr="00C366BE">
          <w:rPr>
            <w:rStyle w:val="Hiperveza"/>
            <w:rFonts w:ascii="Cambria" w:eastAsia="Times New Roman" w:hAnsi="Cambria" w:cs="Times New Roman"/>
            <w:sz w:val="24"/>
            <w:szCs w:val="24"/>
          </w:rPr>
          <w:t>nabava</w:t>
        </w:r>
        <w:r w:rsidR="003506F7" w:rsidRPr="00C366BE">
          <w:rPr>
            <w:rStyle w:val="Hiperveza"/>
            <w:rFonts w:ascii="Cambria" w:eastAsia="Times New Roman" w:hAnsi="Cambria" w:cs="Times New Roman"/>
            <w:sz w:val="24"/>
            <w:szCs w:val="24"/>
          </w:rPr>
          <w:t>@zagrebacka-zupanija.hr</w:t>
        </w:r>
      </w:hyperlink>
      <w:bookmarkStart w:id="26" w:name="_Toc401479999"/>
    </w:p>
    <w:p w14:paraId="447DDED9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Times New Roman"/>
          <w:color w:val="0000FF" w:themeColor="hyperlink"/>
          <w:sz w:val="24"/>
          <w:szCs w:val="24"/>
          <w:u w:val="single"/>
        </w:rPr>
      </w:pPr>
    </w:p>
    <w:p w14:paraId="5DCC32B7" w14:textId="3B25CA8A" w:rsidR="00113974" w:rsidRPr="00C366BE" w:rsidRDefault="0023148E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27" w:name="_Toc106881680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3</w:t>
      </w:r>
      <w:r w:rsidR="00E24F27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 xml:space="preserve">. Opis, količina i tehničke specifikacije 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predmeta nabave</w:t>
      </w:r>
      <w:bookmarkEnd w:id="26"/>
      <w:bookmarkEnd w:id="27"/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 xml:space="preserve"> </w:t>
      </w:r>
    </w:p>
    <w:p w14:paraId="0E446ACC" w14:textId="3F1B4B9B" w:rsidR="00D853C8" w:rsidRPr="00C366BE" w:rsidRDefault="00D853C8" w:rsidP="0011397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bookmarkStart w:id="28" w:name="_Toc401480001"/>
      <w:r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Predmet nabave su grafičke i tiskarske usluge sukladno T</w:t>
      </w:r>
      <w:r w:rsidR="00113974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roškovniku</w:t>
      </w:r>
      <w:r w:rsidR="009F1CEF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(PRILOG II.) i specifikaciji</w:t>
      </w:r>
      <w:r w:rsidR="00113974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koji </w:t>
      </w:r>
      <w:r w:rsidR="009F1CEF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su</w:t>
      </w:r>
      <w:r w:rsidR="00113974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sastavni dio ovog Poziva na dostavu ponuda</w:t>
      </w:r>
      <w:bookmarkStart w:id="29" w:name="_Toc401480002"/>
      <w:bookmarkEnd w:id="28"/>
      <w:r w:rsidR="009F1CEF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.</w:t>
      </w:r>
    </w:p>
    <w:p w14:paraId="2AF7B95F" w14:textId="12624D5F" w:rsidR="00D820C8" w:rsidRPr="00C366BE" w:rsidRDefault="00D820C8" w:rsidP="00D820C8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U Troškovniku je navedena </w:t>
      </w:r>
      <w:r w:rsidR="00C3400B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predviđena</w:t>
      </w:r>
      <w:r w:rsidR="009F1CEF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količina za sve vrijeme trajanja ugovora o nabavi.</w:t>
      </w:r>
    </w:p>
    <w:p w14:paraId="4AC3BCAC" w14:textId="3E724E7E" w:rsidR="00D820C8" w:rsidRPr="00C366BE" w:rsidRDefault="00D820C8" w:rsidP="0011397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Stvarno nabavljena količina usluga na temelju ugovora o nabavi može biti veća ili manja od </w:t>
      </w:r>
      <w:r w:rsidR="00C3400B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predviđene</w:t>
      </w:r>
      <w:r w:rsidR="009F1CEF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</w:t>
      </w:r>
      <w:r w:rsidR="00C3400B"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količine.</w:t>
      </w:r>
    </w:p>
    <w:p w14:paraId="423A0AA5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</w:p>
    <w:p w14:paraId="588DAF7A" w14:textId="75A4AED3" w:rsidR="00113974" w:rsidRPr="00C366BE" w:rsidRDefault="00E24F27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</w:pPr>
      <w:bookmarkStart w:id="30" w:name="_Toc106881681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>4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 xml:space="preserve">. Mjesto </w:t>
      </w:r>
      <w:r w:rsidR="00071C36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 xml:space="preserve">isporuke </w:t>
      </w:r>
      <w:r w:rsidR="00DE7345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 xml:space="preserve"> </w:t>
      </w:r>
      <w:r w:rsidR="00071C36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>robe</w:t>
      </w:r>
      <w:bookmarkEnd w:id="30"/>
    </w:p>
    <w:p w14:paraId="220F390C" w14:textId="2CC018D0" w:rsidR="00D853C8" w:rsidRPr="00C366BE" w:rsidRDefault="00C3400B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  <w:r w:rsidRPr="00C366BE">
        <w:rPr>
          <w:rFonts w:ascii="Cambria" w:eastAsia="Times New Roman" w:hAnsi="Cambria" w:cs="Times New Roman"/>
          <w:sz w:val="24"/>
          <w:szCs w:val="24"/>
          <w:lang w:val="pt-BR"/>
        </w:rPr>
        <w:t xml:space="preserve">Sjedište Naručitelja: </w:t>
      </w:r>
      <w:r w:rsidR="00071C36" w:rsidRPr="00C366BE">
        <w:rPr>
          <w:rFonts w:ascii="Cambria" w:eastAsia="Times New Roman" w:hAnsi="Cambria" w:cs="Times New Roman"/>
          <w:sz w:val="24"/>
          <w:szCs w:val="24"/>
          <w:lang w:val="pt-BR"/>
        </w:rPr>
        <w:t>Ulica grada Vukovara 72/V, 10000 Zagreb.</w:t>
      </w:r>
    </w:p>
    <w:p w14:paraId="60849D8E" w14:textId="77777777" w:rsidR="0082757C" w:rsidRPr="00C366BE" w:rsidRDefault="0082757C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val="pt-BR"/>
        </w:rPr>
      </w:pPr>
    </w:p>
    <w:p w14:paraId="3288C6DC" w14:textId="5F519F07" w:rsidR="00113974" w:rsidRPr="00C366BE" w:rsidRDefault="00E24F27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</w:pPr>
      <w:bookmarkStart w:id="31" w:name="_Toc106881682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>5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 xml:space="preserve">. Rok </w:t>
      </w:r>
      <w:r w:rsidR="00DE7345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val="pt-BR" w:eastAsia="hr-HR"/>
        </w:rPr>
        <w:t>pružanje usluge</w:t>
      </w:r>
      <w:bookmarkEnd w:id="31"/>
    </w:p>
    <w:p w14:paraId="24E5C160" w14:textId="776AC960" w:rsidR="00C23044" w:rsidRPr="00C366BE" w:rsidRDefault="00E24F27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val="pt-BR"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val="pt-BR" w:eastAsia="hr-HR"/>
        </w:rPr>
        <w:t>Ugovor se sklapa na razdoblje od 1 godine.</w:t>
      </w:r>
    </w:p>
    <w:p w14:paraId="1489B8F3" w14:textId="5D626DD9" w:rsidR="001C2DE5" w:rsidRPr="00C366BE" w:rsidRDefault="001C2DE5" w:rsidP="00113974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sz w:val="24"/>
          <w:szCs w:val="24"/>
          <w:lang w:eastAsia="hr-HR"/>
        </w:rPr>
        <w:t>Za vrijeme trajanja ugovora usluge se izvršavaju sukcesivno, prema zahtjevima i potrebama  Naručitelja, sukladno Troškovniku i ponudi odabranog ponuditelja</w:t>
      </w:r>
      <w:r w:rsidR="00522303" w:rsidRPr="00C366BE">
        <w:rPr>
          <w:rFonts w:ascii="Cambria" w:eastAsia="Times New Roman" w:hAnsi="Cambria" w:cs="Arial"/>
          <w:sz w:val="24"/>
          <w:szCs w:val="24"/>
          <w:lang w:eastAsia="hr-HR"/>
        </w:rPr>
        <w:t>.</w:t>
      </w:r>
    </w:p>
    <w:p w14:paraId="7B63A81B" w14:textId="62F1406F" w:rsidR="00D6587F" w:rsidRPr="00C366BE" w:rsidRDefault="008A7C0F" w:rsidP="00D6587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sz w:val="24"/>
          <w:szCs w:val="24"/>
          <w:lang w:eastAsia="hr-HR"/>
        </w:rPr>
        <w:t xml:space="preserve">Ponuditelj se obvezuje </w:t>
      </w:r>
      <w:r w:rsidR="00E24F27" w:rsidRPr="00C366BE">
        <w:rPr>
          <w:rFonts w:ascii="Cambria" w:eastAsia="Times New Roman" w:hAnsi="Cambria" w:cs="Arial"/>
          <w:sz w:val="24"/>
          <w:szCs w:val="24"/>
          <w:lang w:eastAsia="hr-HR"/>
        </w:rPr>
        <w:t>tiskanu robu</w:t>
      </w:r>
      <w:r w:rsidR="00AB2E2C" w:rsidRPr="00C366BE">
        <w:rPr>
          <w:rFonts w:ascii="Cambria" w:eastAsia="Times New Roman" w:hAnsi="Cambria" w:cs="Arial"/>
          <w:sz w:val="24"/>
          <w:szCs w:val="24"/>
          <w:lang w:eastAsia="hr-HR"/>
        </w:rPr>
        <w:t xml:space="preserve"> i</w:t>
      </w:r>
      <w:r w:rsidR="000654BF" w:rsidRPr="00C366BE">
        <w:rPr>
          <w:rFonts w:ascii="Cambria" w:eastAsia="Times New Roman" w:hAnsi="Cambria" w:cs="Arial"/>
          <w:sz w:val="24"/>
          <w:szCs w:val="24"/>
          <w:lang w:eastAsia="hr-HR"/>
        </w:rPr>
        <w:t xml:space="preserve">sporučiti u roku </w:t>
      </w:r>
      <w:r w:rsidR="003E241A" w:rsidRPr="00C366BE">
        <w:rPr>
          <w:rFonts w:ascii="Cambria" w:eastAsia="Times New Roman" w:hAnsi="Cambria" w:cs="Arial"/>
          <w:sz w:val="24"/>
          <w:szCs w:val="24"/>
          <w:lang w:eastAsia="hr-HR"/>
        </w:rPr>
        <w:t>10</w:t>
      </w:r>
      <w:r w:rsidR="000654BF" w:rsidRPr="00C366BE">
        <w:rPr>
          <w:rFonts w:ascii="Cambria" w:eastAsia="Times New Roman" w:hAnsi="Cambria" w:cs="Arial"/>
          <w:sz w:val="24"/>
          <w:szCs w:val="24"/>
          <w:lang w:eastAsia="hr-HR"/>
        </w:rPr>
        <w:t xml:space="preserve"> dana od dana </w:t>
      </w:r>
      <w:r w:rsidR="008D4579" w:rsidRPr="00C366BE">
        <w:rPr>
          <w:rFonts w:ascii="Cambria" w:eastAsia="Times New Roman" w:hAnsi="Cambria" w:cs="Arial"/>
          <w:sz w:val="24"/>
          <w:szCs w:val="24"/>
          <w:lang w:eastAsia="hr-HR"/>
        </w:rPr>
        <w:t xml:space="preserve">primitka </w:t>
      </w:r>
      <w:r w:rsidR="003E241A" w:rsidRPr="00C366BE">
        <w:rPr>
          <w:rFonts w:ascii="Cambria" w:eastAsia="Times New Roman" w:hAnsi="Cambria" w:cs="Arial"/>
          <w:sz w:val="24"/>
          <w:szCs w:val="24"/>
          <w:lang w:eastAsia="hr-HR"/>
        </w:rPr>
        <w:t>narudžbenice.</w:t>
      </w:r>
    </w:p>
    <w:p w14:paraId="5C41D4F7" w14:textId="77777777" w:rsidR="0082757C" w:rsidRPr="00C366BE" w:rsidRDefault="0082757C" w:rsidP="00D6587F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D3835D3" w14:textId="3B76F2BF" w:rsidR="00113974" w:rsidRPr="00C366BE" w:rsidRDefault="00E24F27" w:rsidP="00ED2716">
      <w:pPr>
        <w:pStyle w:val="Naslov1"/>
        <w:rPr>
          <w:rFonts w:ascii="Cambria" w:eastAsia="Times New Roman" w:hAnsi="Cambria"/>
          <w:b/>
          <w:color w:val="auto"/>
          <w:sz w:val="24"/>
          <w:szCs w:val="24"/>
          <w:lang w:eastAsia="hr-HR"/>
        </w:rPr>
      </w:pPr>
      <w:bookmarkStart w:id="32" w:name="_Toc106881683"/>
      <w:r w:rsidRPr="00C366BE">
        <w:rPr>
          <w:rFonts w:ascii="Cambria" w:eastAsia="Times New Roman" w:hAnsi="Cambria"/>
          <w:b/>
          <w:color w:val="auto"/>
          <w:sz w:val="24"/>
          <w:szCs w:val="24"/>
          <w:lang w:val="pt-BR" w:eastAsia="hr-HR"/>
        </w:rPr>
        <w:t>6</w:t>
      </w:r>
      <w:r w:rsidR="00D6768D" w:rsidRPr="00C366BE">
        <w:rPr>
          <w:rFonts w:ascii="Cambria" w:eastAsia="Times New Roman" w:hAnsi="Cambria"/>
          <w:b/>
          <w:color w:val="auto"/>
          <w:sz w:val="24"/>
          <w:szCs w:val="24"/>
          <w:lang w:val="pt-BR" w:eastAsia="hr-HR"/>
        </w:rPr>
        <w:t>.</w:t>
      </w:r>
      <w:r w:rsidR="00113974" w:rsidRPr="00C366BE">
        <w:rPr>
          <w:rFonts w:ascii="Cambria" w:eastAsia="Times New Roman" w:hAnsi="Cambria"/>
          <w:b/>
          <w:color w:val="auto"/>
          <w:sz w:val="24"/>
          <w:szCs w:val="24"/>
          <w:lang w:val="pt-BR" w:eastAsia="hr-HR"/>
        </w:rPr>
        <w:t xml:space="preserve"> Troškovnik</w:t>
      </w:r>
      <w:bookmarkEnd w:id="29"/>
      <w:bookmarkEnd w:id="32"/>
    </w:p>
    <w:p w14:paraId="64F6E777" w14:textId="329175AB" w:rsidR="00C3400B" w:rsidRPr="00C366BE" w:rsidRDefault="00113974" w:rsidP="00E3112E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pt-BR" w:eastAsia="hr-HR"/>
        </w:rPr>
      </w:pPr>
      <w:r w:rsidRPr="00C366BE">
        <w:rPr>
          <w:rFonts w:ascii="Cambria" w:eastAsia="Times New Roman" w:hAnsi="Cambria" w:cs="Times New Roman"/>
          <w:sz w:val="24"/>
          <w:szCs w:val="24"/>
          <w:lang w:val="pt-BR" w:eastAsia="hr-HR"/>
        </w:rPr>
        <w:t>Sastavni je di</w:t>
      </w:r>
      <w:bookmarkStart w:id="33" w:name="_Toc401480003"/>
      <w:r w:rsidRPr="00C366BE">
        <w:rPr>
          <w:rFonts w:ascii="Cambria" w:eastAsia="Times New Roman" w:hAnsi="Cambria" w:cs="Times New Roman"/>
          <w:sz w:val="24"/>
          <w:szCs w:val="24"/>
          <w:lang w:val="pt-BR" w:eastAsia="hr-HR"/>
        </w:rPr>
        <w:t>o ovog Poziva</w:t>
      </w:r>
      <w:r w:rsidR="00430D59" w:rsidRPr="00C366BE">
        <w:rPr>
          <w:rFonts w:ascii="Cambria" w:eastAsia="Times New Roman" w:hAnsi="Cambria" w:cs="Times New Roman"/>
          <w:sz w:val="24"/>
          <w:szCs w:val="24"/>
          <w:lang w:val="pt-BR" w:eastAsia="hr-HR"/>
        </w:rPr>
        <w:t xml:space="preserve"> na dostavu ponuda (PRILOG II.)</w:t>
      </w:r>
      <w:bookmarkStart w:id="34" w:name="_Toc474151751"/>
      <w:bookmarkStart w:id="35" w:name="_Toc476832243"/>
      <w:bookmarkEnd w:id="33"/>
      <w:r w:rsidR="00C3400B" w:rsidRPr="00C366BE">
        <w:rPr>
          <w:rFonts w:ascii="Cambria" w:eastAsia="Times New Roman" w:hAnsi="Cambria" w:cs="Times New Roman"/>
          <w:sz w:val="24"/>
          <w:szCs w:val="24"/>
          <w:lang w:val="pt-BR" w:eastAsia="hr-HR"/>
        </w:rPr>
        <w:t>.</w:t>
      </w:r>
    </w:p>
    <w:p w14:paraId="47EDA3A7" w14:textId="00EA4A21" w:rsidR="006C49FD" w:rsidRPr="00C366BE" w:rsidRDefault="006C49FD" w:rsidP="006C49FD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36" w:name="_Toc106881684"/>
      <w:r w:rsidRPr="00C366BE">
        <w:rPr>
          <w:rFonts w:ascii="Cambria" w:hAnsi="Cambria"/>
          <w:b/>
          <w:bCs/>
          <w:color w:val="auto"/>
          <w:sz w:val="24"/>
          <w:szCs w:val="24"/>
        </w:rPr>
        <w:lastRenderedPageBreak/>
        <w:t>7. Dokumenti kojima ponuditelj dokazuje da ne postoje razlozi za isključenje</w:t>
      </w:r>
      <w:bookmarkEnd w:id="36"/>
      <w:r w:rsidRPr="00C366BE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14:paraId="74C6FB78" w14:textId="52C51EBD" w:rsidR="0082757C" w:rsidRDefault="006C49FD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>A. Izvadak iz sudskog, obrtnog, strukovnog ili drugog odgovarajućeg registra države sjedišta gospodarskog subjekta</w:t>
      </w:r>
      <w:r w:rsidR="00C20213">
        <w:rPr>
          <w:rFonts w:ascii="Cambria" w:hAnsi="Cambria"/>
          <w:sz w:val="24"/>
          <w:szCs w:val="24"/>
        </w:rPr>
        <w:t xml:space="preserve"> </w:t>
      </w:r>
      <w:r w:rsidRPr="00C366BE">
        <w:rPr>
          <w:rFonts w:ascii="Cambria" w:hAnsi="Cambria"/>
          <w:sz w:val="24"/>
          <w:szCs w:val="24"/>
        </w:rPr>
        <w:t xml:space="preserve">kojim dokazuje da ima registriranu djelatnost u svezi s predmetom nabave. </w:t>
      </w:r>
    </w:p>
    <w:p w14:paraId="6F390DB4" w14:textId="74815B2A" w:rsidR="002270CE" w:rsidRPr="00C366BE" w:rsidRDefault="002270CE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Izvadak ne smije biti starij</w:t>
      </w:r>
      <w:r w:rsidR="00F2040F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 xml:space="preserve"> od 30 dana od dana objave ovog Poziva</w:t>
      </w:r>
      <w:r w:rsidR="00F2040F">
        <w:rPr>
          <w:rFonts w:ascii="Cambria" w:hAnsi="Cambria"/>
          <w:sz w:val="24"/>
          <w:szCs w:val="24"/>
        </w:rPr>
        <w:t xml:space="preserve"> na internetskim stranicama Naručitelja.</w:t>
      </w:r>
    </w:p>
    <w:p w14:paraId="39DDD754" w14:textId="77777777" w:rsidR="0082757C" w:rsidRPr="00C366BE" w:rsidRDefault="0082757C" w:rsidP="006C49FD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3041BD3" w14:textId="54EF237A" w:rsidR="0082757C" w:rsidRPr="00C366BE" w:rsidRDefault="00530961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B.</w:t>
      </w:r>
      <w:r w:rsidR="006C49FD" w:rsidRPr="00C366BE">
        <w:rPr>
          <w:rFonts w:ascii="Cambria" w:hAnsi="Cambria"/>
          <w:sz w:val="24"/>
          <w:szCs w:val="24"/>
        </w:rPr>
        <w:t xml:space="preserve"> Popis glavnih usluga izvršenih u godini u kojoj je započeo postupak nabave i tijekom tri godine koje prethode toj godini. </w:t>
      </w:r>
      <w:r w:rsidR="0082757C" w:rsidRPr="00C366BE">
        <w:rPr>
          <w:rFonts w:ascii="Cambria" w:hAnsi="Cambria"/>
          <w:sz w:val="24"/>
          <w:szCs w:val="24"/>
        </w:rPr>
        <w:t xml:space="preserve"> </w:t>
      </w:r>
      <w:r w:rsidR="006C49FD" w:rsidRPr="00C366BE">
        <w:rPr>
          <w:rFonts w:ascii="Cambria" w:hAnsi="Cambria"/>
          <w:sz w:val="24"/>
          <w:szCs w:val="24"/>
        </w:rPr>
        <w:t>Popis ugovora sadrži iznos, datum pružene usluge i naziv druge ugovorne strane. Uz popis je potre</w:t>
      </w:r>
      <w:r w:rsidR="0082757C" w:rsidRPr="00C366BE">
        <w:rPr>
          <w:rFonts w:ascii="Cambria" w:hAnsi="Cambria"/>
          <w:sz w:val="24"/>
          <w:szCs w:val="24"/>
        </w:rPr>
        <w:t>b</w:t>
      </w:r>
      <w:r w:rsidR="006C49FD" w:rsidRPr="00C366BE">
        <w:rPr>
          <w:rFonts w:ascii="Cambria" w:hAnsi="Cambria"/>
          <w:sz w:val="24"/>
          <w:szCs w:val="24"/>
        </w:rPr>
        <w:t xml:space="preserve">no priložiti potvrdu o uredno ispunjenom ugovoru. </w:t>
      </w:r>
    </w:p>
    <w:p w14:paraId="2B1B9E02" w14:textId="77777777" w:rsidR="0082757C" w:rsidRPr="00C366BE" w:rsidRDefault="006C49FD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Potvrda mora sadržavati slijedeće podatke: naziv i sjedište ugovornih strana, predmet ugovora, vrijednost ugovora, datum izvršenja i navod o uredno izvršenoj usluzi. Navedenim dokazom gospodarski subjekt dokazuje da je izvršio uslugu koja je ista ili slična predmetu nabave te da je izvršio obveze iz 1 ugovora (s popisa) čiji iznos nije manji od 50.000,00 kn bez PDV-a. </w:t>
      </w:r>
    </w:p>
    <w:p w14:paraId="7FC01568" w14:textId="77777777" w:rsidR="0082757C" w:rsidRPr="00C366BE" w:rsidRDefault="0082757C" w:rsidP="006C49FD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7A159DF3" w14:textId="76930292" w:rsidR="0082757C" w:rsidRPr="00C366BE" w:rsidRDefault="0082757C" w:rsidP="0082757C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37" w:name="_Toc106881685"/>
      <w:r w:rsidRPr="00C366BE">
        <w:rPr>
          <w:rFonts w:ascii="Cambria" w:hAnsi="Cambria"/>
          <w:b/>
          <w:bCs/>
          <w:color w:val="auto"/>
          <w:sz w:val="24"/>
          <w:szCs w:val="24"/>
        </w:rPr>
        <w:t>8</w:t>
      </w:r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>. Dostavljanje dokumenata</w:t>
      </w:r>
      <w:bookmarkEnd w:id="37"/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14:paraId="39770ED9" w14:textId="77777777" w:rsidR="0082757C" w:rsidRPr="00C366BE" w:rsidRDefault="006C49FD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Dokumenti koji se zahtijevaju u točki </w:t>
      </w:r>
      <w:r w:rsidR="0082757C" w:rsidRPr="00C366BE">
        <w:rPr>
          <w:rFonts w:ascii="Cambria" w:hAnsi="Cambria"/>
          <w:sz w:val="24"/>
          <w:szCs w:val="24"/>
        </w:rPr>
        <w:t>7</w:t>
      </w:r>
      <w:r w:rsidRPr="00C366BE">
        <w:rPr>
          <w:rFonts w:ascii="Cambria" w:hAnsi="Cambria"/>
          <w:sz w:val="24"/>
          <w:szCs w:val="24"/>
        </w:rPr>
        <w:t xml:space="preserve">. ovog Poziva na dostavu ponuda, ponuditelji mogu dostaviti u neovjerenoj preslici. Neovjerenom preslikom smatra se i neovjereni ispis elektroničke isprave. U slučaju postojanja sumnje u istinitost podataka navedenih u dokumentima koje su ponuditelji dostavili, naručitelj može radi provjere istinitosti podataka od ponuditelja zatražiti da u primjerenom roku dostave izvornike ili ovjerene preslike tih dokumenata i/ili obratiti se izdavatelju dokumenta i/ili nadležnim tijelima. </w:t>
      </w:r>
    </w:p>
    <w:p w14:paraId="2D431233" w14:textId="77777777" w:rsidR="0082757C" w:rsidRPr="00C366BE" w:rsidRDefault="0082757C" w:rsidP="006C49FD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31F3A79C" w14:textId="77777777" w:rsidR="0082757C" w:rsidRPr="00C366BE" w:rsidRDefault="0082757C" w:rsidP="0082757C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38" w:name="_Toc106881686"/>
      <w:r w:rsidRPr="00C366BE">
        <w:rPr>
          <w:rFonts w:ascii="Cambria" w:hAnsi="Cambria"/>
          <w:b/>
          <w:bCs/>
          <w:color w:val="auto"/>
          <w:sz w:val="24"/>
          <w:szCs w:val="24"/>
        </w:rPr>
        <w:t>9</w:t>
      </w:r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>. Provjera ponuditelja</w:t>
      </w:r>
      <w:bookmarkEnd w:id="38"/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14:paraId="6679A86D" w14:textId="59610AB6" w:rsidR="0082757C" w:rsidRPr="00C366BE" w:rsidRDefault="006C49FD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Naručitelj može prije donošenja odluke o odabiru, a nakon rangiranja ponuda, od najpovoljnijeg ponuditelja s kojim namjerava sklopiti ugovor o nabavi zatražiti dostavu izvornika ili ovjerenih preslika svih traženih dokumenata koji su traženi sukladno točki </w:t>
      </w:r>
      <w:r w:rsidR="0082757C" w:rsidRPr="00C366BE">
        <w:rPr>
          <w:rFonts w:ascii="Cambria" w:hAnsi="Cambria"/>
          <w:sz w:val="24"/>
          <w:szCs w:val="24"/>
        </w:rPr>
        <w:t>7</w:t>
      </w:r>
      <w:r w:rsidRPr="00C366BE">
        <w:rPr>
          <w:rFonts w:ascii="Cambria" w:hAnsi="Cambria"/>
          <w:sz w:val="24"/>
          <w:szCs w:val="24"/>
        </w:rPr>
        <w:t>. ovog Poziva</w:t>
      </w:r>
      <w:r w:rsidR="0082757C" w:rsidRPr="00C366BE">
        <w:rPr>
          <w:rFonts w:ascii="Cambria" w:hAnsi="Cambria"/>
          <w:sz w:val="24"/>
          <w:szCs w:val="24"/>
        </w:rPr>
        <w:t xml:space="preserve"> na dostavu ponuda</w:t>
      </w:r>
      <w:r w:rsidRPr="00C366BE">
        <w:rPr>
          <w:rFonts w:ascii="Cambria" w:hAnsi="Cambria"/>
          <w:sz w:val="24"/>
          <w:szCs w:val="24"/>
        </w:rPr>
        <w:t xml:space="preserve">. </w:t>
      </w:r>
    </w:p>
    <w:p w14:paraId="6A0D6089" w14:textId="77777777" w:rsidR="0082757C" w:rsidRPr="00C366BE" w:rsidRDefault="0082757C" w:rsidP="006C49FD">
      <w:pPr>
        <w:pStyle w:val="Bezproreda"/>
        <w:jc w:val="both"/>
        <w:rPr>
          <w:rFonts w:ascii="Cambria" w:hAnsi="Cambria"/>
          <w:sz w:val="24"/>
          <w:szCs w:val="24"/>
        </w:rPr>
      </w:pPr>
    </w:p>
    <w:p w14:paraId="08474422" w14:textId="77777777" w:rsidR="0082757C" w:rsidRPr="00C366BE" w:rsidRDefault="0082757C" w:rsidP="0082757C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39" w:name="_Toc106881687"/>
      <w:r w:rsidRPr="00C366BE">
        <w:rPr>
          <w:rFonts w:ascii="Cambria" w:hAnsi="Cambria"/>
          <w:b/>
          <w:bCs/>
          <w:color w:val="auto"/>
          <w:sz w:val="24"/>
          <w:szCs w:val="24"/>
        </w:rPr>
        <w:t>10</w:t>
      </w:r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>. Sadržaj ponude</w:t>
      </w:r>
      <w:bookmarkEnd w:id="39"/>
      <w:r w:rsidR="006C49FD" w:rsidRPr="00C366BE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</w:p>
    <w:p w14:paraId="6F4F49C7" w14:textId="77777777" w:rsidR="0082757C" w:rsidRPr="00C366BE" w:rsidRDefault="006C49FD" w:rsidP="006C49FD">
      <w:pPr>
        <w:pStyle w:val="Bezproreda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Ponuda sadrži: </w:t>
      </w:r>
    </w:p>
    <w:p w14:paraId="38B4E3AF" w14:textId="0AF730A2" w:rsidR="0082757C" w:rsidRPr="00C366BE" w:rsidRDefault="006C49FD" w:rsidP="0082757C">
      <w:pPr>
        <w:pStyle w:val="Bezproreda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popunjeni ponudbeni list (PRILOG I.) </w:t>
      </w:r>
    </w:p>
    <w:p w14:paraId="2FF521C4" w14:textId="2A5DCB84" w:rsidR="0082757C" w:rsidRPr="00C366BE" w:rsidRDefault="006C49FD" w:rsidP="0082757C">
      <w:pPr>
        <w:pStyle w:val="Bezproreda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popunjeni troškovnik (PRILOG II.) </w:t>
      </w:r>
    </w:p>
    <w:p w14:paraId="7152DDD0" w14:textId="6B5546A4" w:rsidR="0082757C" w:rsidRPr="00C366BE" w:rsidRDefault="006C49FD" w:rsidP="0082757C">
      <w:pPr>
        <w:pStyle w:val="Bezproreda"/>
        <w:numPr>
          <w:ilvl w:val="0"/>
          <w:numId w:val="43"/>
        </w:numPr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dokumente iz točke </w:t>
      </w:r>
      <w:r w:rsidR="0082757C" w:rsidRPr="00C366BE">
        <w:rPr>
          <w:rFonts w:ascii="Cambria" w:hAnsi="Cambria"/>
          <w:sz w:val="24"/>
          <w:szCs w:val="24"/>
        </w:rPr>
        <w:t>7</w:t>
      </w:r>
      <w:r w:rsidRPr="00C366BE">
        <w:rPr>
          <w:rFonts w:ascii="Cambria" w:hAnsi="Cambria"/>
          <w:sz w:val="24"/>
          <w:szCs w:val="24"/>
        </w:rPr>
        <w:t xml:space="preserve">. ovog Poziva na dostavu ponuda </w:t>
      </w:r>
    </w:p>
    <w:p w14:paraId="54C17783" w14:textId="2D24E7E5" w:rsidR="006C49FD" w:rsidRPr="00C366BE" w:rsidRDefault="006C49FD" w:rsidP="0082757C">
      <w:pPr>
        <w:pStyle w:val="Bezproreda"/>
        <w:numPr>
          <w:ilvl w:val="0"/>
          <w:numId w:val="43"/>
        </w:numPr>
        <w:jc w:val="both"/>
        <w:rPr>
          <w:rFonts w:ascii="Cambria" w:eastAsia="Times New Roman" w:hAnsi="Cambria" w:cs="Times New Roman"/>
          <w:i/>
          <w:sz w:val="24"/>
          <w:szCs w:val="24"/>
          <w:lang w:val="pt-BR" w:eastAsia="hr-HR"/>
        </w:rPr>
      </w:pPr>
      <w:r w:rsidRPr="00C366BE">
        <w:rPr>
          <w:rFonts w:ascii="Cambria" w:hAnsi="Cambria"/>
          <w:sz w:val="24"/>
          <w:szCs w:val="24"/>
        </w:rPr>
        <w:t xml:space="preserve">izjavu iz točke </w:t>
      </w:r>
      <w:r w:rsidR="0082757C" w:rsidRPr="00C366BE">
        <w:rPr>
          <w:rFonts w:ascii="Cambria" w:hAnsi="Cambria"/>
          <w:sz w:val="24"/>
          <w:szCs w:val="24"/>
        </w:rPr>
        <w:t>18</w:t>
      </w:r>
      <w:r w:rsidRPr="00C366BE">
        <w:rPr>
          <w:rFonts w:ascii="Cambria" w:hAnsi="Cambria"/>
          <w:sz w:val="24"/>
          <w:szCs w:val="24"/>
        </w:rPr>
        <w:t>. ovog Poziva na dostavu ponuda</w:t>
      </w:r>
    </w:p>
    <w:p w14:paraId="307E03F1" w14:textId="77777777" w:rsidR="0082757C" w:rsidRPr="00C366BE" w:rsidRDefault="0082757C" w:rsidP="0082757C">
      <w:pPr>
        <w:pStyle w:val="Bezproreda"/>
        <w:ind w:left="720"/>
        <w:jc w:val="both"/>
        <w:rPr>
          <w:rFonts w:ascii="Cambria" w:eastAsia="Times New Roman" w:hAnsi="Cambria" w:cs="Times New Roman"/>
          <w:i/>
          <w:sz w:val="24"/>
          <w:szCs w:val="24"/>
          <w:lang w:val="pt-BR" w:eastAsia="hr-HR"/>
        </w:rPr>
      </w:pPr>
    </w:p>
    <w:p w14:paraId="0775714B" w14:textId="453D7F6F" w:rsidR="00C3400B" w:rsidRPr="00C366BE" w:rsidRDefault="0082757C" w:rsidP="009F1CEF">
      <w:pPr>
        <w:pStyle w:val="Naslov1"/>
        <w:rPr>
          <w:rFonts w:ascii="Cambria" w:eastAsia="Times New Roman" w:hAnsi="Cambria" w:cs="Arial"/>
          <w:b/>
          <w:bCs/>
          <w:color w:val="auto"/>
          <w:kern w:val="32"/>
          <w:sz w:val="24"/>
          <w:szCs w:val="24"/>
          <w:lang w:eastAsia="hr-HR"/>
        </w:rPr>
      </w:pPr>
      <w:bookmarkStart w:id="40" w:name="_Toc401480020"/>
      <w:bookmarkStart w:id="41" w:name="_Toc106881688"/>
      <w:bookmarkEnd w:id="34"/>
      <w:bookmarkEnd w:id="35"/>
      <w:r w:rsidRPr="00C366BE">
        <w:rPr>
          <w:rFonts w:ascii="Cambria" w:eastAsia="Times New Roman" w:hAnsi="Cambria"/>
          <w:b/>
          <w:bCs/>
          <w:color w:val="auto"/>
          <w:sz w:val="24"/>
          <w:szCs w:val="24"/>
        </w:rPr>
        <w:t>11</w:t>
      </w:r>
      <w:r w:rsidR="00E8451C" w:rsidRPr="00C366BE">
        <w:rPr>
          <w:rFonts w:ascii="Cambria" w:eastAsia="Times New Roman" w:hAnsi="Cambria"/>
          <w:b/>
          <w:bCs/>
          <w:color w:val="auto"/>
          <w:sz w:val="24"/>
          <w:szCs w:val="24"/>
        </w:rPr>
        <w:t xml:space="preserve">. </w:t>
      </w:r>
      <w:r w:rsidR="00C3400B" w:rsidRPr="00C366BE">
        <w:rPr>
          <w:rFonts w:ascii="Cambria" w:eastAsia="Times New Roman" w:hAnsi="Cambria"/>
          <w:b/>
          <w:bCs/>
          <w:color w:val="auto"/>
          <w:sz w:val="24"/>
          <w:szCs w:val="24"/>
        </w:rPr>
        <w:t>Datum, vrijeme i  n</w:t>
      </w:r>
      <w:r w:rsidR="00E8451C" w:rsidRPr="00C366BE">
        <w:rPr>
          <w:rFonts w:ascii="Cambria" w:eastAsia="Times New Roman" w:hAnsi="Cambria"/>
          <w:b/>
          <w:bCs/>
          <w:color w:val="auto"/>
          <w:sz w:val="24"/>
          <w:szCs w:val="24"/>
        </w:rPr>
        <w:t>ačin dostave ponude</w:t>
      </w:r>
      <w:bookmarkStart w:id="42" w:name="_Toc401480010"/>
      <w:bookmarkEnd w:id="41"/>
    </w:p>
    <w:p w14:paraId="37E9FA3E" w14:textId="425FC7A9" w:rsidR="00C3400B" w:rsidRPr="00C366BE" w:rsidRDefault="00DD3244" w:rsidP="00C3400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bookmarkStart w:id="43" w:name="_Toc342569013"/>
      <w:r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Rok za </w:t>
      </w:r>
      <w:r w:rsidR="00D853C8"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dostavu </w:t>
      </w:r>
      <w:r w:rsidRPr="00C366BE">
        <w:rPr>
          <w:rFonts w:ascii="Cambria" w:eastAsia="Times New Roman" w:hAnsi="Cambria" w:cs="Times New Roman"/>
          <w:sz w:val="24"/>
          <w:szCs w:val="24"/>
          <w:lang w:eastAsia="hr-HR"/>
        </w:rPr>
        <w:t>ponuda je</w:t>
      </w:r>
      <w:r w:rsidR="00D853C8"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F2040F">
        <w:rPr>
          <w:rFonts w:ascii="Cambria" w:eastAsia="Times New Roman" w:hAnsi="Cambria" w:cs="Times New Roman"/>
          <w:sz w:val="24"/>
          <w:szCs w:val="24"/>
          <w:lang w:eastAsia="hr-HR"/>
        </w:rPr>
        <w:t>30</w:t>
      </w:r>
      <w:r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</w:t>
      </w:r>
      <w:r w:rsidR="00D853C8" w:rsidRPr="00C366BE">
        <w:rPr>
          <w:rFonts w:ascii="Cambria" w:eastAsia="Times New Roman" w:hAnsi="Cambria" w:cs="Times New Roman"/>
          <w:sz w:val="24"/>
          <w:szCs w:val="24"/>
          <w:lang w:eastAsia="hr-HR"/>
        </w:rPr>
        <w:t>lip</w:t>
      </w:r>
      <w:r w:rsidR="00F2040F">
        <w:rPr>
          <w:rFonts w:ascii="Cambria" w:eastAsia="Times New Roman" w:hAnsi="Cambria" w:cs="Times New Roman"/>
          <w:sz w:val="24"/>
          <w:szCs w:val="24"/>
          <w:lang w:eastAsia="hr-HR"/>
        </w:rPr>
        <w:t>a</w:t>
      </w:r>
      <w:r w:rsidR="00D853C8"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nj </w:t>
      </w:r>
      <w:r w:rsidR="00C3400B" w:rsidRPr="00C366BE">
        <w:rPr>
          <w:rFonts w:ascii="Cambria" w:eastAsia="Times New Roman" w:hAnsi="Cambria" w:cs="Times New Roman"/>
          <w:sz w:val="24"/>
          <w:szCs w:val="24"/>
          <w:lang w:eastAsia="hr-HR"/>
        </w:rPr>
        <w:t>20</w:t>
      </w:r>
      <w:r w:rsidR="00D853C8" w:rsidRPr="00C366BE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C20213"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="00C3400B"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. godine do </w:t>
      </w:r>
      <w:r w:rsidR="00C20213">
        <w:rPr>
          <w:rFonts w:ascii="Cambria" w:eastAsia="Times New Roman" w:hAnsi="Cambria" w:cs="Times New Roman"/>
          <w:sz w:val="24"/>
          <w:szCs w:val="24"/>
          <w:lang w:eastAsia="hr-HR"/>
        </w:rPr>
        <w:t>10</w:t>
      </w:r>
      <w:r w:rsidR="00C3400B" w:rsidRPr="00C366BE">
        <w:rPr>
          <w:rFonts w:ascii="Cambria" w:eastAsia="Times New Roman" w:hAnsi="Cambria" w:cs="Times New Roman"/>
          <w:sz w:val="24"/>
          <w:szCs w:val="24"/>
          <w:lang w:eastAsia="hr-HR"/>
        </w:rPr>
        <w:t>,00 sati.</w:t>
      </w:r>
    </w:p>
    <w:p w14:paraId="4423EC09" w14:textId="7ACA638E" w:rsidR="00122B7E" w:rsidRDefault="00C3400B" w:rsidP="00C3400B">
      <w:pPr>
        <w:spacing w:after="0" w:line="240" w:lineRule="auto"/>
        <w:jc w:val="both"/>
        <w:rPr>
          <w:rFonts w:ascii="Cambria" w:eastAsia="Times New Roman" w:hAnsi="Cambria" w:cs="Times New Roman"/>
          <w:bCs/>
          <w:sz w:val="24"/>
          <w:szCs w:val="24"/>
          <w:lang w:eastAsia="hr-HR"/>
        </w:rPr>
      </w:pPr>
      <w:r w:rsidRPr="00C366BE">
        <w:rPr>
          <w:rFonts w:ascii="Cambria" w:eastAsia="Times New Roman" w:hAnsi="Cambria" w:cs="Times New Roman"/>
          <w:sz w:val="24"/>
          <w:szCs w:val="24"/>
          <w:lang w:eastAsia="hr-HR"/>
        </w:rPr>
        <w:t>Ponuda se dostavlja e-mailom na adresu elektroničke pošte iz točke 2. ovog Poziva</w:t>
      </w:r>
      <w:r w:rsidR="0082757C"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na dostavu ponuda. </w:t>
      </w:r>
      <w:r w:rsidRPr="00C366BE">
        <w:rPr>
          <w:rFonts w:ascii="Cambria" w:eastAsia="Times New Roman" w:hAnsi="Cambria" w:cs="Times New Roman"/>
          <w:bCs/>
          <w:sz w:val="24"/>
          <w:szCs w:val="24"/>
          <w:lang w:eastAsia="hr-HR"/>
        </w:rPr>
        <w:t>Otvaranje ponuda nije javno.</w:t>
      </w:r>
    </w:p>
    <w:p w14:paraId="415A3F2A" w14:textId="77777777" w:rsidR="00530961" w:rsidRPr="00C366BE" w:rsidRDefault="00530961" w:rsidP="00C3400B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FBE39C0" w14:textId="024C3C6A" w:rsidR="00113974" w:rsidRPr="00C366BE" w:rsidRDefault="0082757C" w:rsidP="00C366BE">
      <w:pPr>
        <w:pStyle w:val="Naslov1"/>
        <w:rPr>
          <w:rFonts w:cs="Times New Roman"/>
          <w:b/>
          <w:bCs/>
          <w:i/>
          <w:color w:val="auto"/>
          <w:sz w:val="24"/>
          <w:szCs w:val="24"/>
          <w:lang w:eastAsia="hr-HR"/>
        </w:rPr>
      </w:pPr>
      <w:bookmarkStart w:id="44" w:name="_Toc106881689"/>
      <w:bookmarkEnd w:id="42"/>
      <w:bookmarkEnd w:id="43"/>
      <w:r w:rsidRPr="00C366BE">
        <w:rPr>
          <w:b/>
          <w:bCs/>
          <w:color w:val="auto"/>
          <w:sz w:val="24"/>
          <w:szCs w:val="24"/>
          <w:lang w:eastAsia="hr-HR"/>
        </w:rPr>
        <w:lastRenderedPageBreak/>
        <w:t>12</w:t>
      </w:r>
      <w:r w:rsidR="00113974" w:rsidRPr="00C366BE">
        <w:rPr>
          <w:b/>
          <w:bCs/>
          <w:color w:val="auto"/>
          <w:sz w:val="24"/>
          <w:szCs w:val="24"/>
          <w:lang w:eastAsia="hr-HR"/>
        </w:rPr>
        <w:t>. Način određivanja cijene ponuda</w:t>
      </w:r>
      <w:bookmarkEnd w:id="44"/>
    </w:p>
    <w:p w14:paraId="7FBA4E11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Cijena ponude izražava se u kunama. </w:t>
      </w:r>
    </w:p>
    <w:p w14:paraId="2951E1C8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Cijena ponude piše se brojkama. </w:t>
      </w:r>
    </w:p>
    <w:p w14:paraId="454F7605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Cijena ponude izražava se za cjelokupan predmet nabave.</w:t>
      </w:r>
    </w:p>
    <w:p w14:paraId="146F78C8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U  cijenu  ponude  bez  poreza  na  dodanu  vrijednost  moraju  biti  uključeni  svi  troškovi  i popusti.</w:t>
      </w:r>
    </w:p>
    <w:p w14:paraId="137957C4" w14:textId="1A005692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Ponuditelj će u troškovniku predmeta nabave upisati 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sve 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jediničn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e </w:t>
      </w:r>
      <w:r w:rsidR="00824FB6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cijene 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i ukupn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u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cijen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u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. </w:t>
      </w:r>
    </w:p>
    <w:p w14:paraId="1DF0023A" w14:textId="41B64E47" w:rsidR="00122B7E" w:rsidRPr="00C366BE" w:rsidRDefault="00DD3244" w:rsidP="00F3013B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Jediničn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e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c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ijena 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su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fiksn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e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i nepromjenjiv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e za cijelo vrijeme trajanja ugovora o nabavi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.</w:t>
      </w:r>
      <w:bookmarkStart w:id="45" w:name="_Toc392666690"/>
      <w:bookmarkStart w:id="46" w:name="_Toc431803700"/>
    </w:p>
    <w:p w14:paraId="09E5D43D" w14:textId="77777777" w:rsidR="0082757C" w:rsidRPr="00C366BE" w:rsidRDefault="0082757C" w:rsidP="00F3013B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679636FB" w14:textId="77777777" w:rsidR="00E24F27" w:rsidRPr="00C366BE" w:rsidRDefault="00E24F27" w:rsidP="00F3013B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1FD34193" w14:textId="15B05053" w:rsidR="00486286" w:rsidRPr="00C366BE" w:rsidRDefault="00D853C8" w:rsidP="00486286">
      <w:pPr>
        <w:keepNext/>
        <w:spacing w:after="0" w:line="240" w:lineRule="auto"/>
        <w:jc w:val="both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47" w:name="_Toc106881690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</w:t>
      </w:r>
      <w:r w:rsidR="0082757C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3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. Vrsta, sredstvo i uvjeti jamstva</w:t>
      </w:r>
      <w:bookmarkEnd w:id="45"/>
      <w:bookmarkEnd w:id="46"/>
      <w:bookmarkEnd w:id="47"/>
    </w:p>
    <w:p w14:paraId="7C0A0290" w14:textId="06876166" w:rsidR="0063559F" w:rsidRPr="00C366BE" w:rsidRDefault="0063559F" w:rsidP="00ED2716">
      <w:pPr>
        <w:pStyle w:val="Bezproreda"/>
        <w:rPr>
          <w:rFonts w:ascii="Cambria" w:hAnsi="Cambria" w:cs="Arial"/>
          <w:b/>
          <w:bCs/>
          <w:kern w:val="32"/>
          <w:sz w:val="24"/>
          <w:szCs w:val="24"/>
          <w:lang w:eastAsia="hr-HR"/>
        </w:rPr>
      </w:pPr>
      <w:bookmarkStart w:id="48" w:name="_Toc480961068"/>
      <w:r w:rsidRPr="00C366BE">
        <w:rPr>
          <w:rFonts w:ascii="Cambria" w:hAnsi="Cambria"/>
          <w:sz w:val="24"/>
          <w:szCs w:val="24"/>
          <w:lang w:eastAsia="hr-HR"/>
        </w:rPr>
        <w:t>Jamstvo za uredno ispunjenje ugovora za slučaj povrede ugovornih obveza</w:t>
      </w:r>
      <w:bookmarkEnd w:id="48"/>
    </w:p>
    <w:p w14:paraId="32423D44" w14:textId="2806326E" w:rsidR="00122B7E" w:rsidRPr="00C366BE" w:rsidRDefault="0063559F" w:rsidP="00BE56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366BE">
        <w:rPr>
          <w:rFonts w:ascii="Cambria" w:eastAsia="Times New Roman" w:hAnsi="Cambria" w:cs="Times New Roman"/>
          <w:sz w:val="24"/>
          <w:szCs w:val="24"/>
          <w:lang w:eastAsia="hr-HR"/>
        </w:rPr>
        <w:t xml:space="preserve">Odabrani ponuditelj dužan je u roku 7 dana od dana obostranog potpisa ugovora dostaviti jamstvo za uredno ispunjenje ugovora za slučaj povrede ugovornih obveza u obliku bjanko zadužnice potvrđene od javnog bilježnika u visini 10 posto od vrijednosti ugovora (uključivo PDV). </w:t>
      </w:r>
    </w:p>
    <w:p w14:paraId="10C97B3C" w14:textId="77777777" w:rsidR="0082757C" w:rsidRPr="00C366BE" w:rsidRDefault="0082757C" w:rsidP="00BE5684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C95E6AF" w14:textId="5B900280" w:rsidR="00113974" w:rsidRPr="00C366BE" w:rsidRDefault="00D6768D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49" w:name="_Toc106881691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</w:t>
      </w:r>
      <w:r w:rsidR="0082757C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4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. Rok, način i uvjeti plaćanja</w:t>
      </w:r>
      <w:bookmarkEnd w:id="49"/>
    </w:p>
    <w:p w14:paraId="7DBFBEB5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Predujam je isključen. </w:t>
      </w:r>
    </w:p>
    <w:p w14:paraId="659C811A" w14:textId="156A9B9F" w:rsidR="00122B7E" w:rsidRPr="00C366BE" w:rsidRDefault="00BE568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Plaćanje se obavlja na račun odabranog </w:t>
      </w:r>
      <w:r w:rsidR="00430D59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ponuditelja u roku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</w:t>
      </w:r>
      <w:r w:rsidR="00430D59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do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</w:t>
      </w:r>
      <w:r w:rsidR="00430D59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30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dan</w:t>
      </w:r>
      <w:r w:rsidR="00B55CF2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a </w:t>
      </w:r>
      <w:r w:rsidR="000A6840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od dana </w:t>
      </w:r>
      <w:r w:rsidR="00D853C8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zaprimanja e-</w:t>
      </w:r>
      <w:r w:rsidR="000A6840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računa</w:t>
      </w:r>
      <w:r w:rsidR="00D853C8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</w:t>
      </w:r>
      <w:r w:rsidR="000A6840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po </w:t>
      </w:r>
      <w:r w:rsidR="0082757C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urednoj izvršenoj</w:t>
      </w:r>
      <w:r w:rsidR="000358E8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</w:t>
      </w:r>
      <w:r w:rsidR="0082757C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usluzi</w:t>
      </w:r>
      <w:r w:rsidR="0059373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.</w:t>
      </w:r>
    </w:p>
    <w:p w14:paraId="74E649EA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0CF591D4" w14:textId="6B0DCE8D" w:rsidR="00113974" w:rsidRPr="00C366BE" w:rsidRDefault="00E24F27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50" w:name="_Toc106881692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</w:t>
      </w:r>
      <w:r w:rsidR="0082757C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5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. Valuta u kojoj je izražena cijena ponude</w:t>
      </w:r>
      <w:bookmarkEnd w:id="50"/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 xml:space="preserve"> </w:t>
      </w:r>
    </w:p>
    <w:p w14:paraId="69F2239F" w14:textId="78DF0AF9" w:rsidR="00122B7E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Cijena ponude izražava se u kunama.</w:t>
      </w:r>
    </w:p>
    <w:p w14:paraId="1FB4EEEA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7E143F5B" w14:textId="6201C492" w:rsidR="00113974" w:rsidRPr="00C366BE" w:rsidRDefault="00D6768D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51" w:name="_Toc106881693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</w:t>
      </w:r>
      <w:r w:rsidR="0082757C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6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. Kriterij za odabir ponude</w:t>
      </w:r>
      <w:bookmarkEnd w:id="51"/>
    </w:p>
    <w:p w14:paraId="69CF80F0" w14:textId="77777777" w:rsidR="00113974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Kriterij odabira najpovoljnije ponude je najniža cijena ponude.</w:t>
      </w:r>
    </w:p>
    <w:p w14:paraId="586D1409" w14:textId="08F3C0A8" w:rsidR="00122B7E" w:rsidRPr="00C366BE" w:rsidRDefault="00113974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Obzirom  da  naručitelj  ne  može  koristiti  pravo  na  pretporez,</w:t>
      </w:r>
      <w:r w:rsidR="00122B7E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</w:t>
      </w:r>
      <w:r w:rsidR="00AD670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naručitelj  će  uspoređivati </w:t>
      </w: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cijene ponuda s PDV-om.</w:t>
      </w:r>
    </w:p>
    <w:p w14:paraId="0A32A96D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5D0A2532" w14:textId="216709E8" w:rsidR="00113974" w:rsidRPr="00C366BE" w:rsidRDefault="00E24F27" w:rsidP="00113974">
      <w:pPr>
        <w:keepNext/>
        <w:spacing w:before="240" w:after="60" w:line="240" w:lineRule="auto"/>
        <w:outlineLvl w:val="0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bookmarkStart w:id="52" w:name="_Toc106881694"/>
      <w:r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1</w:t>
      </w:r>
      <w:r w:rsidR="0082757C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7</w:t>
      </w:r>
      <w:r w:rsidR="00113974" w:rsidRPr="00C366BE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. Rok valjanosti ponude</w:t>
      </w:r>
      <w:bookmarkEnd w:id="52"/>
    </w:p>
    <w:p w14:paraId="7CBD45E1" w14:textId="432FFB5D" w:rsidR="00113974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3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0 dana od dana određenog za dostavu ponu</w:t>
      </w:r>
      <w:r w:rsidR="00097EAB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da</w:t>
      </w:r>
      <w:r w:rsidR="00113974" w:rsidRPr="00C366BE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>.</w:t>
      </w:r>
    </w:p>
    <w:p w14:paraId="25788631" w14:textId="77777777" w:rsidR="0082757C" w:rsidRPr="00C366BE" w:rsidRDefault="0082757C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56C27E5F" w14:textId="6D7BBBDF" w:rsidR="0082757C" w:rsidRPr="00C366BE" w:rsidRDefault="0082757C" w:rsidP="0082757C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53" w:name="_Toc106881695"/>
      <w:r w:rsidRPr="00C366BE">
        <w:rPr>
          <w:rFonts w:ascii="Cambria" w:hAnsi="Cambria"/>
          <w:b/>
          <w:bCs/>
          <w:color w:val="auto"/>
          <w:sz w:val="24"/>
          <w:szCs w:val="24"/>
        </w:rPr>
        <w:t>18. Ostalo</w:t>
      </w:r>
      <w:bookmarkEnd w:id="53"/>
    </w:p>
    <w:p w14:paraId="32426ABA" w14:textId="0900ACBB" w:rsidR="0082757C" w:rsidRPr="00C366BE" w:rsidRDefault="0082757C" w:rsidP="0011397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C366BE">
        <w:rPr>
          <w:rFonts w:ascii="Cambria" w:hAnsi="Cambria"/>
          <w:sz w:val="24"/>
          <w:szCs w:val="24"/>
        </w:rPr>
        <w:t xml:space="preserve">Izjava ponuditelja da su mu poznate odredbe iz poziva na dostavu ponuda, da ih prihvaća i da će izvršiti predmet nabave u skladu s tim odredbama i za cijene koje je naveo u ponudi. </w:t>
      </w:r>
    </w:p>
    <w:p w14:paraId="17692C78" w14:textId="77777777" w:rsidR="0082757C" w:rsidRPr="00C366BE" w:rsidRDefault="0082757C" w:rsidP="0011397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FBFA221" w14:textId="3559D820" w:rsidR="0082757C" w:rsidRPr="00C366BE" w:rsidRDefault="0082757C" w:rsidP="0082757C">
      <w:pPr>
        <w:pStyle w:val="Naslov1"/>
        <w:rPr>
          <w:rFonts w:ascii="Cambria" w:hAnsi="Cambria"/>
          <w:b/>
          <w:bCs/>
          <w:color w:val="auto"/>
          <w:sz w:val="24"/>
          <w:szCs w:val="24"/>
        </w:rPr>
      </w:pPr>
      <w:bookmarkStart w:id="54" w:name="_Toc106881696"/>
      <w:r w:rsidRPr="00C366BE">
        <w:rPr>
          <w:rFonts w:ascii="Cambria" w:hAnsi="Cambria"/>
          <w:b/>
          <w:bCs/>
          <w:color w:val="auto"/>
          <w:sz w:val="24"/>
          <w:szCs w:val="24"/>
        </w:rPr>
        <w:t>19. Datum objave Poziva na internetskim stranicama</w:t>
      </w:r>
      <w:r w:rsidR="002270CE">
        <w:rPr>
          <w:rFonts w:ascii="Cambria" w:hAnsi="Cambria"/>
          <w:b/>
          <w:bCs/>
          <w:color w:val="auto"/>
          <w:sz w:val="24"/>
          <w:szCs w:val="24"/>
        </w:rPr>
        <w:t xml:space="preserve"> Naručitelja</w:t>
      </w:r>
      <w:bookmarkEnd w:id="54"/>
    </w:p>
    <w:p w14:paraId="45CDC5EF" w14:textId="10863CCF" w:rsidR="0082757C" w:rsidRPr="00C366BE" w:rsidRDefault="00530961" w:rsidP="00113974">
      <w:pPr>
        <w:spacing w:after="0" w:line="240" w:lineRule="auto"/>
        <w:jc w:val="both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</w:rPr>
        <w:t>2</w:t>
      </w:r>
      <w:r w:rsidR="00847179">
        <w:rPr>
          <w:rFonts w:ascii="Cambria" w:hAnsi="Cambria"/>
          <w:sz w:val="24"/>
          <w:szCs w:val="24"/>
        </w:rPr>
        <w:t>3</w:t>
      </w:r>
      <w:r w:rsidR="0082757C" w:rsidRPr="00C366BE">
        <w:rPr>
          <w:rFonts w:ascii="Cambria" w:hAnsi="Cambria"/>
          <w:sz w:val="24"/>
          <w:szCs w:val="24"/>
        </w:rPr>
        <w:t>. lip</w:t>
      </w:r>
      <w:r w:rsidR="005278BB">
        <w:rPr>
          <w:rFonts w:ascii="Cambria" w:hAnsi="Cambria"/>
          <w:sz w:val="24"/>
          <w:szCs w:val="24"/>
        </w:rPr>
        <w:t>a</w:t>
      </w:r>
      <w:r w:rsidR="0082757C" w:rsidRPr="00C366BE">
        <w:rPr>
          <w:rFonts w:ascii="Cambria" w:hAnsi="Cambria"/>
          <w:sz w:val="24"/>
          <w:szCs w:val="24"/>
        </w:rPr>
        <w:t>nj 202</w:t>
      </w:r>
      <w:r w:rsidR="00C20213">
        <w:rPr>
          <w:rFonts w:ascii="Cambria" w:hAnsi="Cambria"/>
          <w:sz w:val="24"/>
          <w:szCs w:val="24"/>
        </w:rPr>
        <w:t>2</w:t>
      </w:r>
      <w:r w:rsidR="0082757C" w:rsidRPr="00C366BE">
        <w:rPr>
          <w:rFonts w:ascii="Cambria" w:hAnsi="Cambria"/>
          <w:sz w:val="24"/>
          <w:szCs w:val="24"/>
        </w:rPr>
        <w:t>. godine</w:t>
      </w:r>
      <w:r w:rsidR="00824FB6">
        <w:rPr>
          <w:rFonts w:ascii="Cambria" w:hAnsi="Cambria"/>
          <w:sz w:val="24"/>
          <w:szCs w:val="24"/>
        </w:rPr>
        <w:t>.</w:t>
      </w:r>
    </w:p>
    <w:p w14:paraId="70D12E73" w14:textId="323184B8" w:rsidR="00530961" w:rsidRPr="00C366BE" w:rsidRDefault="00231E5A" w:rsidP="0082757C">
      <w:pPr>
        <w:rPr>
          <w:rFonts w:ascii="Cambria" w:hAnsi="Cambria"/>
          <w:b/>
          <w:sz w:val="24"/>
          <w:szCs w:val="24"/>
          <w:lang w:eastAsia="hr-HR"/>
        </w:rPr>
      </w:pPr>
      <w:bookmarkStart w:id="55" w:name="_Toc392666696"/>
      <w:bookmarkEnd w:id="40"/>
      <w:r w:rsidRPr="00C366BE">
        <w:rPr>
          <w:rFonts w:ascii="Cambria" w:hAnsi="Cambria"/>
          <w:sz w:val="24"/>
          <w:szCs w:val="24"/>
          <w:lang w:eastAsia="hr-HR"/>
        </w:rPr>
        <w:tab/>
      </w:r>
      <w:r w:rsidRPr="00C366BE">
        <w:rPr>
          <w:rFonts w:ascii="Cambria" w:hAnsi="Cambria"/>
          <w:sz w:val="24"/>
          <w:szCs w:val="24"/>
          <w:lang w:eastAsia="hr-HR"/>
        </w:rPr>
        <w:tab/>
      </w:r>
      <w:r w:rsidRPr="00C366BE">
        <w:rPr>
          <w:rFonts w:ascii="Cambria" w:hAnsi="Cambria"/>
          <w:sz w:val="24"/>
          <w:szCs w:val="24"/>
          <w:lang w:eastAsia="hr-HR"/>
        </w:rPr>
        <w:tab/>
      </w:r>
      <w:r w:rsidRPr="00C366BE">
        <w:rPr>
          <w:rFonts w:ascii="Cambria" w:hAnsi="Cambria"/>
          <w:sz w:val="24"/>
          <w:szCs w:val="24"/>
          <w:lang w:eastAsia="hr-HR"/>
        </w:rPr>
        <w:tab/>
      </w:r>
    </w:p>
    <w:p w14:paraId="08D27CCB" w14:textId="11F9E41E" w:rsidR="009F1CEF" w:rsidRPr="00C366BE" w:rsidRDefault="00231E5A" w:rsidP="0082757C">
      <w:pPr>
        <w:jc w:val="right"/>
        <w:rPr>
          <w:rFonts w:ascii="Cambria" w:hAnsi="Cambria"/>
          <w:b/>
          <w:sz w:val="24"/>
          <w:szCs w:val="24"/>
          <w:lang w:eastAsia="hr-HR"/>
        </w:rPr>
      </w:pPr>
      <w:r w:rsidRPr="00C366BE">
        <w:rPr>
          <w:rFonts w:ascii="Cambria" w:hAnsi="Cambria"/>
          <w:b/>
          <w:sz w:val="24"/>
          <w:szCs w:val="24"/>
          <w:lang w:eastAsia="hr-HR"/>
        </w:rPr>
        <w:t xml:space="preserve"> ZAGREBAČKA ŽUPANIJA</w:t>
      </w:r>
    </w:p>
    <w:p w14:paraId="27305760" w14:textId="689DF480" w:rsidR="009F1CEF" w:rsidRDefault="00D6768D" w:rsidP="00847179">
      <w:pPr>
        <w:pStyle w:val="Naslov1"/>
        <w:jc w:val="right"/>
        <w:rPr>
          <w:rFonts w:ascii="Cambria" w:hAnsi="Cambria"/>
          <w:b/>
          <w:i/>
          <w:color w:val="auto"/>
          <w:sz w:val="24"/>
          <w:szCs w:val="24"/>
          <w:lang w:eastAsia="hr-HR"/>
        </w:rPr>
      </w:pPr>
      <w:bookmarkStart w:id="56" w:name="_Toc106881697"/>
      <w:r w:rsidRPr="00E24F27">
        <w:rPr>
          <w:rFonts w:ascii="Cambria" w:hAnsi="Cambria"/>
          <w:b/>
          <w:i/>
          <w:color w:val="auto"/>
          <w:sz w:val="24"/>
          <w:szCs w:val="24"/>
          <w:lang w:eastAsia="hr-HR"/>
        </w:rPr>
        <w:lastRenderedPageBreak/>
        <w:t>P</w:t>
      </w:r>
      <w:r w:rsidR="00113974" w:rsidRPr="00E24F27">
        <w:rPr>
          <w:rFonts w:ascii="Cambria" w:hAnsi="Cambria"/>
          <w:b/>
          <w:i/>
          <w:color w:val="auto"/>
          <w:sz w:val="24"/>
          <w:szCs w:val="24"/>
          <w:lang w:eastAsia="hr-HR"/>
        </w:rPr>
        <w:t>RILOG I.</w:t>
      </w:r>
      <w:bookmarkStart w:id="57" w:name="_Toc392666697"/>
      <w:bookmarkEnd w:id="55"/>
      <w:bookmarkEnd w:id="56"/>
    </w:p>
    <w:p w14:paraId="0EB9B628" w14:textId="77777777" w:rsidR="00847179" w:rsidRPr="00847179" w:rsidRDefault="00847179" w:rsidP="00847179">
      <w:pPr>
        <w:rPr>
          <w:lang w:eastAsia="hr-HR"/>
        </w:rPr>
      </w:pPr>
    </w:p>
    <w:p w14:paraId="415807E2" w14:textId="77777777" w:rsidR="00113974" w:rsidRPr="00E24F27" w:rsidRDefault="00113974" w:rsidP="00D6768D">
      <w:pPr>
        <w:pStyle w:val="Bezproreda"/>
        <w:jc w:val="center"/>
        <w:rPr>
          <w:rFonts w:ascii="Cambria" w:eastAsia="Calibri" w:hAnsi="Cambria" w:cs="Times New Roman"/>
          <w:b/>
          <w:sz w:val="24"/>
          <w:szCs w:val="24"/>
          <w:lang w:eastAsia="hr-HR"/>
        </w:rPr>
      </w:pPr>
      <w:r w:rsidRPr="00E24F27">
        <w:rPr>
          <w:rFonts w:ascii="Cambria" w:eastAsia="Calibri" w:hAnsi="Cambria" w:cs="Times New Roman"/>
          <w:b/>
          <w:sz w:val="24"/>
          <w:szCs w:val="24"/>
          <w:lang w:eastAsia="hr-HR"/>
        </w:rPr>
        <w:t>PONUDBENI LIST</w:t>
      </w:r>
      <w:bookmarkEnd w:id="57"/>
    </w:p>
    <w:p w14:paraId="62FFE719" w14:textId="77777777" w:rsidR="00D6768D" w:rsidRPr="00E24F27" w:rsidRDefault="00D6768D" w:rsidP="00D6768D">
      <w:pPr>
        <w:pStyle w:val="Bezproreda"/>
        <w:jc w:val="center"/>
        <w:rPr>
          <w:rFonts w:ascii="Cambria" w:eastAsia="Calibri" w:hAnsi="Cambria" w:cs="Times New Roman"/>
          <w:b/>
          <w:sz w:val="24"/>
          <w:szCs w:val="24"/>
          <w:lang w:eastAsia="hr-HR"/>
        </w:rPr>
      </w:pPr>
    </w:p>
    <w:p w14:paraId="69334C61" w14:textId="77777777" w:rsidR="00113974" w:rsidRPr="00E24F27" w:rsidRDefault="00113974" w:rsidP="0011397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E24F27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Naručitelj:</w:t>
      </w:r>
    </w:p>
    <w:p w14:paraId="700618ED" w14:textId="77777777" w:rsidR="00113974" w:rsidRPr="00E24F27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Zagrebačka županija</w:t>
      </w:r>
    </w:p>
    <w:p w14:paraId="34F72752" w14:textId="77777777" w:rsidR="00113974" w:rsidRPr="00E24F27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Ulica grada Vukovara 72/V, 10000 Zagreb</w:t>
      </w:r>
    </w:p>
    <w:p w14:paraId="08AC4BEF" w14:textId="77777777" w:rsidR="00113974" w:rsidRPr="00E24F27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OIB: 07132269553</w:t>
      </w:r>
    </w:p>
    <w:p w14:paraId="54E9CCD1" w14:textId="77777777" w:rsidR="00113974" w:rsidRPr="00E24F27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42D0235" w14:textId="313873EC" w:rsidR="00B9598D" w:rsidRDefault="00113974" w:rsidP="00B9598D">
      <w:pPr>
        <w:pStyle w:val="Bezproreda"/>
        <w:rPr>
          <w:rFonts w:ascii="Cambria" w:hAnsi="Cambria"/>
          <w:sz w:val="24"/>
          <w:szCs w:val="24"/>
        </w:rPr>
      </w:pPr>
      <w:r w:rsidRPr="00E24F27">
        <w:rPr>
          <w:rFonts w:ascii="Cambria" w:hAnsi="Cambria"/>
          <w:b/>
          <w:sz w:val="24"/>
          <w:szCs w:val="24"/>
        </w:rPr>
        <w:t xml:space="preserve">  Predmet nabave:</w:t>
      </w:r>
      <w:r w:rsidRPr="00E24F27">
        <w:rPr>
          <w:rFonts w:ascii="Cambria" w:hAnsi="Cambria"/>
          <w:sz w:val="24"/>
          <w:szCs w:val="24"/>
        </w:rPr>
        <w:t xml:space="preserve"> </w:t>
      </w:r>
      <w:r w:rsidR="00122B7E">
        <w:rPr>
          <w:rFonts w:ascii="Cambria" w:hAnsi="Cambria"/>
          <w:sz w:val="24"/>
          <w:szCs w:val="24"/>
        </w:rPr>
        <w:t>Grafičke i tiskarske usluge</w:t>
      </w:r>
      <w:r w:rsidR="00B9598D">
        <w:rPr>
          <w:rFonts w:ascii="Cambria" w:hAnsi="Cambria"/>
          <w:sz w:val="24"/>
          <w:szCs w:val="24"/>
        </w:rPr>
        <w:t xml:space="preserve"> </w:t>
      </w:r>
      <w:r w:rsidR="00B9598D" w:rsidRPr="00E24F27">
        <w:rPr>
          <w:rFonts w:ascii="Cambria" w:hAnsi="Cambria"/>
          <w:sz w:val="24"/>
          <w:szCs w:val="24"/>
        </w:rPr>
        <w:t>(mape, memorandumi, vrećice i</w:t>
      </w:r>
      <w:r w:rsidR="00B9598D">
        <w:rPr>
          <w:rFonts w:ascii="Cambria" w:hAnsi="Cambria"/>
          <w:sz w:val="24"/>
          <w:szCs w:val="24"/>
        </w:rPr>
        <w:t xml:space="preserve"> dr.)</w:t>
      </w:r>
    </w:p>
    <w:p w14:paraId="6E30371A" w14:textId="5DBA92E1" w:rsidR="00DD3244" w:rsidRDefault="00DD3244" w:rsidP="00E24F27">
      <w:pPr>
        <w:pStyle w:val="Bezproreda"/>
        <w:rPr>
          <w:rFonts w:ascii="Cambria" w:hAnsi="Cambria"/>
          <w:sz w:val="24"/>
          <w:szCs w:val="24"/>
        </w:rPr>
      </w:pPr>
    </w:p>
    <w:p w14:paraId="6B9CCB51" w14:textId="77777777" w:rsidR="00E24F27" w:rsidRPr="00E24F27" w:rsidRDefault="00E24F27" w:rsidP="00E24F27">
      <w:pPr>
        <w:pStyle w:val="Bezproreda"/>
        <w:rPr>
          <w:rFonts w:ascii="Cambria" w:hAnsi="Cambria"/>
          <w:sz w:val="24"/>
          <w:szCs w:val="24"/>
        </w:rPr>
      </w:pPr>
    </w:p>
    <w:p w14:paraId="02F04573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Broj ponude: ____________________</w:t>
      </w: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E24F27">
        <w:rPr>
          <w:rFonts w:ascii="Cambria" w:eastAsia="Times New Roman" w:hAnsi="Cambria" w:cs="Times New Roman"/>
          <w:sz w:val="24"/>
          <w:szCs w:val="24"/>
          <w:lang w:eastAsia="hr-HR"/>
        </w:rPr>
        <w:tab/>
        <w:t xml:space="preserve">                             Datum ponude: __________________</w:t>
      </w:r>
    </w:p>
    <w:p w14:paraId="56A4FDDB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2AB936E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13974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Podaci o ponuditelju: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8"/>
        <w:gridCol w:w="3538"/>
      </w:tblGrid>
      <w:tr w:rsidR="00113974" w:rsidRPr="00113974" w14:paraId="5ABCC058" w14:textId="77777777" w:rsidTr="00C20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D132" w14:textId="77777777" w:rsidR="00B55CF2" w:rsidRDefault="00B55CF2" w:rsidP="00B55CF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69E27568" w14:textId="77777777" w:rsidR="00B55CF2" w:rsidRDefault="00B55CF2" w:rsidP="00B55CF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4BDF8CE6" w14:textId="77777777" w:rsidR="00B55CF2" w:rsidRDefault="00B55CF2" w:rsidP="00B55CF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5536BE6C" w14:textId="2FBEF591" w:rsidR="00B55CF2" w:rsidRPr="00113974" w:rsidRDefault="00113974" w:rsidP="00B55CF2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Naziv i sjedište ponuditelja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2002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7AC36399" w14:textId="77777777" w:rsidTr="00C20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516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OIB</w:t>
            </w:r>
            <w:r w:rsidRPr="00113974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2CCC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IBAN:</w:t>
            </w:r>
          </w:p>
        </w:tc>
      </w:tr>
      <w:tr w:rsidR="00113974" w:rsidRPr="00113974" w14:paraId="3732EF96" w14:textId="77777777" w:rsidTr="00C2021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0EE73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9402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DA                   NE</w:t>
            </w:r>
          </w:p>
        </w:tc>
      </w:tr>
      <w:tr w:rsidR="00113974" w:rsidRPr="00113974" w14:paraId="2FE91605" w14:textId="77777777" w:rsidTr="00C20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25AF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7C65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7C6B74A4" w14:textId="77777777" w:rsidTr="00C20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83E0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BD9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4AB8EA74" w14:textId="77777777" w:rsidTr="00C2021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2EDF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227E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695C8A54" w14:textId="77777777" w:rsidTr="00C20213">
        <w:trPr>
          <w:trHeight w:val="2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4433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2D1F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DAE0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Broj faxa</w:t>
            </w:r>
          </w:p>
        </w:tc>
      </w:tr>
    </w:tbl>
    <w:p w14:paraId="1E33B93F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1565B9C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113974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Cijena ponude: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3769"/>
      </w:tblGrid>
      <w:tr w:rsidR="00113974" w:rsidRPr="00113974" w14:paraId="0EC0EBB2" w14:textId="77777777" w:rsidTr="00DC6A11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5294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4C3DC89D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Cijena ponude bez PDV-a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87F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1343AE0E" w14:textId="77777777" w:rsidTr="00DC6A11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360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2B9FB6D5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Iznos poreza na dodanu vrijednost</w:t>
            </w:r>
            <w:r w:rsidRPr="00113974">
              <w:rPr>
                <w:rFonts w:ascii="Cambria" w:eastAsia="Times New Roman" w:hAnsi="Cambria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29F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  <w:tr w:rsidR="00113974" w:rsidRPr="00113974" w14:paraId="7BFA5898" w14:textId="77777777" w:rsidTr="00DC6A11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CB8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  <w:p w14:paraId="0A83EA13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  <w:r w:rsidRPr="00113974"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C78" w14:textId="77777777" w:rsidR="00113974" w:rsidRPr="00113974" w:rsidRDefault="00113974" w:rsidP="0011397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hr-HR"/>
              </w:rPr>
            </w:pPr>
          </w:p>
        </w:tc>
      </w:tr>
    </w:tbl>
    <w:p w14:paraId="4E25B77B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17FCC89F" w14:textId="5D3FFFF3" w:rsidR="00113974" w:rsidRPr="00113974" w:rsidRDefault="00113974" w:rsidP="00113974">
      <w:pPr>
        <w:spacing w:after="0" w:line="240" w:lineRule="auto"/>
        <w:ind w:left="-142" w:firstLine="142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113974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  Rok valjanosti ponude:</w:t>
      </w:r>
      <w:r w:rsidRPr="0011397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82757C">
        <w:rPr>
          <w:rFonts w:ascii="Cambria" w:eastAsia="Times New Roman" w:hAnsi="Cambria" w:cs="Times New Roman"/>
          <w:sz w:val="24"/>
          <w:szCs w:val="24"/>
          <w:lang w:eastAsia="hr-HR"/>
        </w:rPr>
        <w:t>3</w:t>
      </w:r>
      <w:r w:rsidRPr="00113974">
        <w:rPr>
          <w:rFonts w:ascii="Cambria" w:eastAsia="Times New Roman" w:hAnsi="Cambria" w:cs="Times New Roman"/>
          <w:sz w:val="24"/>
          <w:szCs w:val="24"/>
          <w:lang w:eastAsia="hr-HR"/>
        </w:rPr>
        <w:t>0 dana od isteka roka za dostavu ponuda.</w:t>
      </w:r>
    </w:p>
    <w:p w14:paraId="57A9348E" w14:textId="77777777" w:rsidR="00113974" w:rsidRPr="00113974" w:rsidRDefault="00113974" w:rsidP="00113974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E2892CE" w14:textId="77777777" w:rsidR="00C20213" w:rsidRDefault="00C20213" w:rsidP="00D26BF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DE690E9" w14:textId="683C58D3" w:rsidR="00D26BFD" w:rsidRPr="00D26BFD" w:rsidRDefault="00D26BFD" w:rsidP="00D26BF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D26BF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        Za ponuditelja</w:t>
      </w:r>
    </w:p>
    <w:p w14:paraId="615200DA" w14:textId="77777777" w:rsidR="00D26BFD" w:rsidRPr="00D26BFD" w:rsidRDefault="00D26BFD" w:rsidP="00D26BF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1F78C9B" w14:textId="3AE76F6B" w:rsidR="00D26BFD" w:rsidRPr="00D26BFD" w:rsidRDefault="002270CE" w:rsidP="002270CE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 xml:space="preserve">        </w:t>
      </w:r>
      <w:r w:rsidR="00D26BFD" w:rsidRPr="00D26BFD">
        <w:rPr>
          <w:rFonts w:ascii="Cambria" w:eastAsia="Times New Roman" w:hAnsi="Cambria" w:cs="Times New Roman"/>
          <w:lang w:eastAsia="hr-HR"/>
        </w:rPr>
        <w:t xml:space="preserve">M.P.                          </w:t>
      </w:r>
      <w:r>
        <w:rPr>
          <w:rFonts w:ascii="Cambria" w:eastAsia="Times New Roman" w:hAnsi="Cambria" w:cs="Times New Roman"/>
          <w:lang w:eastAsia="hr-HR"/>
        </w:rPr>
        <w:t>______________</w:t>
      </w:r>
      <w:r w:rsidR="00D26BFD" w:rsidRPr="00D26BFD">
        <w:rPr>
          <w:rFonts w:ascii="Cambria" w:eastAsia="Times New Roman" w:hAnsi="Cambria" w:cs="Times New Roman"/>
          <w:lang w:eastAsia="hr-HR"/>
        </w:rPr>
        <w:t>___________________________________</w:t>
      </w:r>
    </w:p>
    <w:p w14:paraId="30D9CEE1" w14:textId="77777777" w:rsidR="00D26BFD" w:rsidRPr="00D26BFD" w:rsidRDefault="00D26BFD" w:rsidP="00D26BFD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D26BFD">
        <w:rPr>
          <w:rFonts w:ascii="Cambria" w:eastAsia="Times New Roman" w:hAnsi="Cambria" w:cs="Times New Roman"/>
          <w:lang w:eastAsia="hr-HR"/>
        </w:rPr>
        <w:tab/>
      </w:r>
      <w:r w:rsidRPr="00D26BFD">
        <w:rPr>
          <w:rFonts w:ascii="Cambria" w:eastAsia="Times New Roman" w:hAnsi="Cambria" w:cs="Times New Roman"/>
          <w:lang w:eastAsia="hr-HR"/>
        </w:rPr>
        <w:tab/>
      </w:r>
      <w:r w:rsidRPr="00D26BFD">
        <w:rPr>
          <w:rFonts w:ascii="Cambria" w:eastAsia="Times New Roman" w:hAnsi="Cambria" w:cs="Times New Roman"/>
          <w:lang w:eastAsia="hr-HR"/>
        </w:rPr>
        <w:tab/>
      </w:r>
      <w:r w:rsidRPr="00D26BFD">
        <w:rPr>
          <w:rFonts w:ascii="Cambria" w:eastAsia="Times New Roman" w:hAnsi="Cambria" w:cs="Times New Roman"/>
          <w:lang w:eastAsia="hr-HR"/>
        </w:rPr>
        <w:tab/>
      </w:r>
      <w:r w:rsidRPr="00D26BFD">
        <w:rPr>
          <w:rFonts w:ascii="Cambria" w:eastAsia="Times New Roman" w:hAnsi="Cambria" w:cs="Times New Roman"/>
          <w:lang w:eastAsia="hr-HR"/>
        </w:rPr>
        <w:tab/>
        <w:t xml:space="preserve">                          </w:t>
      </w:r>
      <w:r w:rsidRPr="00D26BF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(ime, prezime i funkcija ovlaštene osobe) </w:t>
      </w:r>
    </w:p>
    <w:p w14:paraId="3F788141" w14:textId="7F8AD507" w:rsidR="00D26BFD" w:rsidRDefault="00D26BFD" w:rsidP="00D26BF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0C1B7684" w14:textId="77777777" w:rsidR="002270CE" w:rsidRPr="00D26BFD" w:rsidRDefault="002270CE" w:rsidP="00D26BF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0D038251" w14:textId="228265DF" w:rsidR="00D26BFD" w:rsidRPr="00D26BFD" w:rsidRDefault="00D26BFD" w:rsidP="00D26BFD">
      <w:pPr>
        <w:spacing w:after="0" w:line="240" w:lineRule="auto"/>
        <w:rPr>
          <w:rFonts w:ascii="Cambria" w:eastAsia="Times New Roman" w:hAnsi="Cambria" w:cs="Times New Roman"/>
        </w:rPr>
      </w:pPr>
      <w:r w:rsidRPr="00D26BFD">
        <w:rPr>
          <w:rFonts w:ascii="Cambria" w:eastAsia="Times New Roman" w:hAnsi="Cambria" w:cs="Times New Roman"/>
        </w:rPr>
        <w:t xml:space="preserve">                                                                                                        </w:t>
      </w:r>
      <w:r w:rsidR="002270CE">
        <w:rPr>
          <w:rFonts w:ascii="Cambria" w:eastAsia="Times New Roman" w:hAnsi="Cambria" w:cs="Times New Roman"/>
        </w:rPr>
        <w:t>______________</w:t>
      </w:r>
      <w:r w:rsidRPr="00D26BFD">
        <w:rPr>
          <w:rFonts w:ascii="Cambria" w:eastAsia="Times New Roman" w:hAnsi="Cambria" w:cs="Times New Roman"/>
        </w:rPr>
        <w:t>___________________________________</w:t>
      </w:r>
    </w:p>
    <w:p w14:paraId="701B8AD8" w14:textId="4D99294D" w:rsidR="009B0645" w:rsidRPr="0025002A" w:rsidRDefault="00092F93" w:rsidP="0025002A">
      <w:pPr>
        <w:spacing w:after="0" w:line="240" w:lineRule="auto"/>
        <w:jc w:val="right"/>
        <w:rPr>
          <w:rFonts w:ascii="Calibri" w:eastAsia="Calibri" w:hAnsi="Calibri" w:cs="Times New Roman"/>
          <w:lang w:val="en-US"/>
        </w:rPr>
        <w:sectPr w:rsidR="009B0645" w:rsidRPr="0025002A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>(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>potpis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>ovlaštene</w:t>
      </w:r>
      <w:proofErr w:type="spellEnd"/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  <w:lang w:val="en-US" w:eastAsia="hr-HR"/>
        </w:rPr>
        <w:t>osob</w:t>
      </w:r>
      <w:r w:rsidR="009F1CEF">
        <w:rPr>
          <w:rFonts w:ascii="Cambria" w:eastAsia="Times New Roman" w:hAnsi="Cambria" w:cs="Times New Roman"/>
          <w:sz w:val="20"/>
          <w:szCs w:val="20"/>
          <w:lang w:val="en-US" w:eastAsia="hr-HR"/>
        </w:rPr>
        <w:t>e</w:t>
      </w:r>
      <w:proofErr w:type="spellEnd"/>
      <w:r w:rsidR="009F1CEF">
        <w:rPr>
          <w:rFonts w:ascii="Cambria" w:eastAsia="Times New Roman" w:hAnsi="Cambria" w:cs="Times New Roman"/>
          <w:sz w:val="20"/>
          <w:szCs w:val="20"/>
          <w:lang w:val="en-US" w:eastAsia="hr-HR"/>
        </w:rPr>
        <w:t>)</w:t>
      </w:r>
    </w:p>
    <w:p w14:paraId="625E8EB2" w14:textId="078D37B7" w:rsidR="00E471C1" w:rsidRDefault="00092F93" w:rsidP="009F1CEF">
      <w:pPr>
        <w:pStyle w:val="Naslov1"/>
        <w:jc w:val="right"/>
        <w:rPr>
          <w:rFonts w:ascii="Cambria" w:hAnsi="Cambria"/>
          <w:b/>
          <w:i/>
          <w:color w:val="auto"/>
          <w:sz w:val="24"/>
          <w:szCs w:val="24"/>
          <w:lang w:eastAsia="hr-HR"/>
        </w:rPr>
      </w:pPr>
      <w:bookmarkStart w:id="58" w:name="_Toc106881698"/>
      <w:r w:rsidRPr="00092F93">
        <w:rPr>
          <w:rFonts w:ascii="Cambria" w:hAnsi="Cambria"/>
          <w:b/>
          <w:i/>
          <w:color w:val="auto"/>
          <w:sz w:val="24"/>
          <w:szCs w:val="24"/>
          <w:lang w:eastAsia="hr-HR"/>
        </w:rPr>
        <w:lastRenderedPageBreak/>
        <w:t>PRILOG II</w:t>
      </w:r>
      <w:r>
        <w:rPr>
          <w:rFonts w:ascii="Cambria" w:hAnsi="Cambria"/>
          <w:b/>
          <w:i/>
          <w:color w:val="auto"/>
          <w:sz w:val="24"/>
          <w:szCs w:val="24"/>
          <w:lang w:eastAsia="hr-HR"/>
        </w:rPr>
        <w:t>.</w:t>
      </w:r>
      <w:bookmarkEnd w:id="58"/>
    </w:p>
    <w:p w14:paraId="4F9F28D1" w14:textId="77777777" w:rsidR="00E471C1" w:rsidRPr="00E471C1" w:rsidRDefault="00E471C1" w:rsidP="00E471C1">
      <w:pPr>
        <w:pStyle w:val="Bezproreda"/>
        <w:rPr>
          <w:lang w:eastAsia="hr-HR"/>
        </w:rPr>
      </w:pPr>
    </w:p>
    <w:p w14:paraId="54E341FB" w14:textId="2D671D2A" w:rsidR="00E471C1" w:rsidRDefault="00C3400B" w:rsidP="00E471C1">
      <w:pPr>
        <w:spacing w:after="0" w:line="240" w:lineRule="auto"/>
        <w:jc w:val="center"/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</w:pPr>
      <w:r w:rsidRPr="00C3400B">
        <w:rPr>
          <w:rFonts w:ascii="Cambria" w:eastAsia="Times New Roman" w:hAnsi="Cambria" w:cs="Arial"/>
          <w:b/>
          <w:bCs/>
          <w:kern w:val="32"/>
          <w:sz w:val="24"/>
          <w:szCs w:val="24"/>
          <w:lang w:eastAsia="hr-HR"/>
        </w:rPr>
        <w:t>TROŠKOVNIK</w:t>
      </w:r>
    </w:p>
    <w:p w14:paraId="21B67AE9" w14:textId="71EF4659" w:rsidR="00CF2753" w:rsidRPr="00C3400B" w:rsidRDefault="00CF2753" w:rsidP="00CF2753">
      <w:pPr>
        <w:spacing w:after="0" w:line="240" w:lineRule="auto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850"/>
        <w:gridCol w:w="1560"/>
        <w:gridCol w:w="1559"/>
      </w:tblGrid>
      <w:tr w:rsidR="00E471C1" w:rsidRPr="00C3400B" w14:paraId="325A7BC6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7EBC0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Red.</w:t>
            </w:r>
          </w:p>
          <w:p w14:paraId="5E4C21CE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br.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BBD2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PREDMET NABAVE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34EA" w14:textId="3A908E00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Jed.</w:t>
            </w:r>
          </w:p>
          <w:p w14:paraId="7365D5BD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mjere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A09C" w14:textId="2D10AA7C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Kol.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3858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Jedinična cijena u kn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1603B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Ukupna cijena </w:t>
            </w:r>
          </w:p>
          <w:p w14:paraId="2AA5B697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u kn bez PDV-a</w:t>
            </w:r>
          </w:p>
        </w:tc>
      </w:tr>
      <w:tr w:rsidR="00E471C1" w:rsidRPr="00C3400B" w14:paraId="1DDAE5B1" w14:textId="77777777" w:rsidTr="00E471C1">
        <w:trPr>
          <w:trHeight w:val="2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2841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30D5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58CF" w14:textId="7D497DF0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D996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27E8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D602" w14:textId="77777777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6"/>
                <w:szCs w:val="16"/>
              </w:rPr>
            </w:pPr>
            <w:r w:rsidRPr="00C3400B">
              <w:rPr>
                <w:rFonts w:ascii="Cambria" w:eastAsia="Calibri" w:hAnsi="Cambria" w:cs="Times New Roman"/>
                <w:b/>
                <w:sz w:val="16"/>
                <w:szCs w:val="16"/>
              </w:rPr>
              <w:t>(6=4x5)</w:t>
            </w:r>
          </w:p>
        </w:tc>
      </w:tr>
      <w:tr w:rsidR="00E471C1" w:rsidRPr="00C3400B" w14:paraId="13B952FE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6D48" w14:textId="5EBF3482" w:rsidR="00EC4E7F" w:rsidRPr="00C3400B" w:rsidRDefault="004F33E1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7BF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MEMORANDUM A4</w:t>
            </w:r>
          </w:p>
          <w:p w14:paraId="4EE20623" w14:textId="77777777" w:rsidR="00EC4E7F" w:rsidRPr="00C3400B" w:rsidRDefault="00EC4E7F" w:rsidP="00C3400B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tisak: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color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5/0</w:t>
            </w:r>
          </w:p>
          <w:p w14:paraId="4B9CEDED" w14:textId="77777777" w:rsidR="00EC4E7F" w:rsidRDefault="00EC4E7F" w:rsidP="00C3400B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dva grba</w:t>
            </w:r>
          </w:p>
          <w:p w14:paraId="50125F0E" w14:textId="36C81AF6" w:rsidR="00EC4E7F" w:rsidRPr="00C3400B" w:rsidRDefault="00EC4E7F" w:rsidP="00C3400B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papir: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conqueror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 90 gr/m2</w:t>
            </w:r>
          </w:p>
          <w:p w14:paraId="6BD57CF7" w14:textId="09DA6FF1" w:rsidR="00EC4E7F" w:rsidRPr="00C3400B" w:rsidRDefault="00EC4E7F" w:rsidP="00C3400B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točno prema tehničkom opisu</w:t>
            </w:r>
            <w:r w:rsidR="00D853C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naručitelja</w:t>
            </w:r>
          </w:p>
          <w:p w14:paraId="78280A9C" w14:textId="77777777" w:rsidR="00EC4E7F" w:rsidRPr="00C3400B" w:rsidRDefault="00EC4E7F" w:rsidP="00C3400B">
            <w:pPr>
              <w:numPr>
                <w:ilvl w:val="0"/>
                <w:numId w:val="26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minimalna naklada: 500 kom</w:t>
            </w:r>
          </w:p>
          <w:p w14:paraId="332BFEAE" w14:textId="7E40BC53" w:rsidR="00EC4E7F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EC4E7F" w:rsidRPr="004F33E1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245D" w14:textId="654308E3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E4BE" w14:textId="37A240D9" w:rsidR="00EC4E7F" w:rsidRPr="00C3400B" w:rsidRDefault="00755CAD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D853C8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2883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FB1C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6696EF60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8A74" w14:textId="1DD2FD20" w:rsidR="00EC4E7F" w:rsidRPr="00C3400B" w:rsidRDefault="004F33E1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61E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POSJETNICE    </w:t>
            </w:r>
          </w:p>
          <w:p w14:paraId="0237E0F2" w14:textId="77777777" w:rsidR="00EC4E7F" w:rsidRDefault="00EC4E7F" w:rsidP="0047208B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dimenzija: 85x55 mm</w:t>
            </w:r>
          </w:p>
          <w:p w14:paraId="3785376E" w14:textId="32280428" w:rsidR="00EC4E7F" w:rsidRPr="00DD3244" w:rsidRDefault="00EC4E7F" w:rsidP="00DD3244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7208B">
              <w:rPr>
                <w:rFonts w:ascii="Cambria" w:eastAsia="Calibri" w:hAnsi="Cambria" w:cs="Times New Roman"/>
                <w:sz w:val="20"/>
                <w:szCs w:val="20"/>
              </w:rPr>
              <w:t>tisak: 4/4;</w:t>
            </w:r>
            <w:r w:rsidR="00DD324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DD3244">
              <w:rPr>
                <w:rFonts w:ascii="Cambria" w:eastAsia="Calibri" w:hAnsi="Cambria" w:cs="Times New Roman"/>
                <w:sz w:val="20"/>
                <w:szCs w:val="20"/>
              </w:rPr>
              <w:t>opseg: 2 stranice</w:t>
            </w:r>
          </w:p>
          <w:p w14:paraId="0CAC4FAE" w14:textId="77777777" w:rsidR="00EC4E7F" w:rsidRPr="00C3400B" w:rsidRDefault="00EC4E7F" w:rsidP="00C3400B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papir: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conqueror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cx  22 300 g/m2</w:t>
            </w:r>
          </w:p>
          <w:p w14:paraId="49797C16" w14:textId="77777777" w:rsidR="00EC4E7F" w:rsidRPr="00C3400B" w:rsidRDefault="00EC4E7F" w:rsidP="00C3400B">
            <w:pPr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dorada: rezanje na format</w:t>
            </w:r>
          </w:p>
          <w:p w14:paraId="549A2278" w14:textId="245770E6" w:rsidR="00EC4E7F" w:rsidRPr="004F33E1" w:rsidRDefault="004F33E1" w:rsidP="004F33E1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EC4E7F" w:rsidRPr="004F33E1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4490" w14:textId="6AE39EBB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2287" w14:textId="21EAF8D5" w:rsidR="00EC4E7F" w:rsidRPr="00C3400B" w:rsidRDefault="00DD3244" w:rsidP="0061334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  <w:r w:rsidR="00EC4E7F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6331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39F4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20E483F6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1662" w14:textId="7B6142FE" w:rsidR="00EC4E7F" w:rsidRPr="00C3400B" w:rsidRDefault="004F33E1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87F" w14:textId="77777777" w:rsidR="00755CAD" w:rsidRP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755CA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MAPA ZA A4 PAPIR</w:t>
            </w:r>
          </w:p>
          <w:p w14:paraId="51CCFCE0" w14:textId="784AB212" w:rsidR="00755CAD" w:rsidRP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format: 548x407mm (otvoreni) iz B2</w:t>
            </w:r>
          </w:p>
          <w:p w14:paraId="400DEFB9" w14:textId="1A6863FF" w:rsidR="00755CAD" w:rsidRP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- p</w:t>
            </w: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apir: </w:t>
            </w:r>
            <w:proofErr w:type="spellStart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Maxioffset</w:t>
            </w:r>
            <w:proofErr w:type="spellEnd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 300 gr</w:t>
            </w:r>
          </w:p>
          <w:p w14:paraId="71B25795" w14:textId="35B4E312" w:rsidR="00755CAD" w:rsidRP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- t</w:t>
            </w: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isak: srebro (</w:t>
            </w:r>
            <w:proofErr w:type="spellStart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Pantone</w:t>
            </w:r>
            <w:proofErr w:type="spellEnd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 877 U) 1/1 + </w:t>
            </w:r>
            <w:proofErr w:type="spellStart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foliotisak</w:t>
            </w:r>
            <w:proofErr w:type="spellEnd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Luxor</w:t>
            </w:r>
            <w:proofErr w:type="spellEnd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 336) 1/0</w:t>
            </w:r>
          </w:p>
          <w:p w14:paraId="61D6E4FD" w14:textId="4F914FA8" w:rsidR="00755CAD" w:rsidRP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- i</w:t>
            </w: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zrada alata: 1 kliše za </w:t>
            </w:r>
            <w:proofErr w:type="spellStart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foliotisak</w:t>
            </w:r>
            <w:proofErr w:type="spellEnd"/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 xml:space="preserve"> (Logotip Zagrebačka županija na prednjoj strani)</w:t>
            </w:r>
          </w:p>
          <w:p w14:paraId="441AB232" w14:textId="77777777" w:rsidR="004F33E1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- d</w:t>
            </w:r>
            <w:r w:rsidRPr="00755CAD">
              <w:rPr>
                <w:rFonts w:ascii="Cambria" w:eastAsia="Calibri" w:hAnsi="Cambria" w:cs="Times New Roman"/>
                <w:sz w:val="20"/>
                <w:szCs w:val="20"/>
              </w:rPr>
              <w:t>orada: štancanje, savijanje</w:t>
            </w:r>
          </w:p>
          <w:p w14:paraId="33700E93" w14:textId="4F330872" w:rsidR="00EC4E7F" w:rsidRPr="004F33E1" w:rsidRDefault="004F33E1" w:rsidP="00755CAD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</w:t>
            </w:r>
            <w:r w:rsidR="00755CAD" w:rsidRPr="004F33E1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rafička priprema: ponuditelj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F285" w14:textId="6A936886" w:rsidR="00EC4E7F" w:rsidRPr="00C3400B" w:rsidRDefault="00EC4E7F" w:rsidP="00C3400B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BF58" w14:textId="1B36B5AA" w:rsidR="00EC4E7F" w:rsidRPr="00C3400B" w:rsidRDefault="00E471C1" w:rsidP="00613346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DD3244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="00EC4E7F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385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A2E9" w14:textId="77777777" w:rsidR="00EC4E7F" w:rsidRPr="00C3400B" w:rsidRDefault="00EC4E7F" w:rsidP="00C3400B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0E8AC76A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B326" w14:textId="7D592E19" w:rsidR="00755CAD" w:rsidRPr="00C3400B" w:rsidRDefault="004F33E1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CA5" w14:textId="77777777" w:rsidR="00755CAD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5FC4">
              <w:rPr>
                <w:rFonts w:ascii="Cambria" w:eastAsia="Calibri" w:hAnsi="Cambria" w:cs="Times New Roman"/>
                <w:b/>
                <w:sz w:val="20"/>
                <w:szCs w:val="20"/>
              </w:rPr>
              <w:t>MAPA ZA A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  <w:r w:rsidRPr="00D85FC4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BLOK</w:t>
            </w:r>
          </w:p>
          <w:p w14:paraId="24E2DFBE" w14:textId="3D5237B0" w:rsidR="00755CAD" w:rsidRPr="00DC3838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format: 494x254mm (otvoreni)</w:t>
            </w:r>
          </w:p>
          <w:p w14:paraId="2EAE41C8" w14:textId="61396FCE" w:rsidR="00755CAD" w:rsidRPr="00DC3838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- 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papir: </w:t>
            </w:r>
            <w:proofErr w:type="spellStart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Maxioffset</w:t>
            </w:r>
            <w:proofErr w:type="spellEnd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300 gr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t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isak: srebro (</w:t>
            </w:r>
            <w:proofErr w:type="spellStart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Pantone</w:t>
            </w:r>
            <w:proofErr w:type="spellEnd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877 U) 1/1 + </w:t>
            </w:r>
            <w:proofErr w:type="spellStart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foliotisak</w:t>
            </w:r>
            <w:proofErr w:type="spellEnd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1/0 (</w:t>
            </w:r>
            <w:proofErr w:type="spellStart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Luxor</w:t>
            </w:r>
            <w:proofErr w:type="spellEnd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336) </w:t>
            </w:r>
          </w:p>
          <w:p w14:paraId="6E1E739D" w14:textId="6CF8F0AB" w:rsidR="00755CAD" w:rsidRPr="00DC3838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i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zrada alata: 1 kliše za </w:t>
            </w:r>
            <w:proofErr w:type="spellStart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foliotisak</w:t>
            </w:r>
            <w:proofErr w:type="spellEnd"/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(Logotip Zagrebačka županija na prednjoj strani)</w:t>
            </w:r>
          </w:p>
          <w:p w14:paraId="214645B3" w14:textId="0B5FCE44" w:rsidR="00755CAD" w:rsidRPr="00DC3838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d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orada: štancanje, savijanje, prorez za kemijsku olovku</w:t>
            </w:r>
          </w:p>
          <w:p w14:paraId="15A441BC" w14:textId="77777777" w:rsidR="0071035C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(n</w:t>
            </w:r>
            <w:r w:rsidR="00755CAD"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e treba ubacivati blokove i kemijske olovke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)</w:t>
            </w:r>
          </w:p>
          <w:p w14:paraId="0DFD79FF" w14:textId="2C781401" w:rsidR="00755CAD" w:rsidRPr="0071035C" w:rsidRDefault="0071035C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G</w:t>
            </w:r>
            <w:r w:rsidR="00755CAD" w:rsidRPr="004F33E1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E029" w14:textId="339B0946" w:rsidR="00755CAD" w:rsidRPr="00C3400B" w:rsidRDefault="00D853C8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6B65" w14:textId="4E550049" w:rsidR="00755CAD" w:rsidRDefault="00D853C8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EE1E" w14:textId="77777777" w:rsidR="00755CAD" w:rsidRPr="00C3400B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215" w14:textId="77777777" w:rsidR="00755CAD" w:rsidRPr="00C3400B" w:rsidRDefault="00755CAD" w:rsidP="00755CA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7C3AC01E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B361" w14:textId="7E06FFEB" w:rsidR="00DC3838" w:rsidRPr="00C3400B" w:rsidRDefault="004F33E1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8E2" w14:textId="2B825ED4" w:rsidR="00DC3838" w:rsidRPr="00D85FC4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D85FC4">
              <w:rPr>
                <w:rFonts w:ascii="Cambria" w:eastAsia="Calibri" w:hAnsi="Cambria" w:cs="Times New Roman"/>
                <w:b/>
                <w:sz w:val="20"/>
                <w:szCs w:val="20"/>
              </w:rPr>
              <w:t>BLOK A5 </w:t>
            </w:r>
          </w:p>
          <w:p w14:paraId="3DE44C76" w14:textId="2059E9F8" w:rsidR="00DC3838" w:rsidRPr="00DC3838" w:rsidRDefault="00DC3838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format: 148 x 210 mm (A5) 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o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pseg: blok – 50 listova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p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apir: 80 gr </w:t>
            </w:r>
            <w:proofErr w:type="spellStart"/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offset</w:t>
            </w:r>
            <w:proofErr w:type="spellEnd"/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+ podložni karton 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t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isak: 1/0 (</w:t>
            </w:r>
            <w:proofErr w:type="spellStart"/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Pantone</w:t>
            </w:r>
            <w:proofErr w:type="spellEnd"/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442 U, 65%)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d</w:t>
            </w:r>
            <w:r w:rsidRPr="00DC3838">
              <w:rPr>
                <w:rFonts w:ascii="Cambria" w:eastAsia="Calibri" w:hAnsi="Cambria" w:cs="Times New Roman"/>
                <w:bCs/>
                <w:sz w:val="20"/>
                <w:szCs w:val="20"/>
              </w:rPr>
              <w:t>orada: lijepljeno s lijeve strane po vertikali</w:t>
            </w:r>
          </w:p>
          <w:p w14:paraId="0E8953FA" w14:textId="01FFE9CE" w:rsidR="00DC3838" w:rsidRPr="0071035C" w:rsidRDefault="0071035C" w:rsidP="00DC3838">
            <w:pPr>
              <w:spacing w:after="0" w:line="240" w:lineRule="auto"/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G</w:t>
            </w:r>
            <w:r w:rsidR="00DC3838" w:rsidRPr="0071035C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917" w14:textId="4AE635EA" w:rsidR="00DC3838" w:rsidRPr="00C3400B" w:rsidRDefault="00D853C8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94D5" w14:textId="709BB56E" w:rsidR="00DC3838" w:rsidRDefault="00E471C1" w:rsidP="00755CA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D853C8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822E" w14:textId="77777777" w:rsidR="00DC3838" w:rsidRPr="00C3400B" w:rsidRDefault="00DC3838" w:rsidP="00755CA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C72C" w14:textId="77777777" w:rsidR="00DC3838" w:rsidRPr="00C3400B" w:rsidRDefault="00DC3838" w:rsidP="00755CAD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56DD5C0B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3A7F" w14:textId="5BD907F8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6</w:t>
            </w: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28F3" w14:textId="77777777" w:rsidR="004F33E1" w:rsidRPr="00C94B2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94B2B">
              <w:rPr>
                <w:rFonts w:ascii="Cambria" w:eastAsia="Calibri" w:hAnsi="Cambria" w:cs="Times New Roman"/>
                <w:b/>
                <w:sz w:val="20"/>
                <w:szCs w:val="20"/>
              </w:rPr>
              <w:t>VREĆICA ZA VINO</w:t>
            </w:r>
          </w:p>
          <w:p w14:paraId="6E81BFD3" w14:textId="3A2CEBC6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f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ormat: 125x395x80 mm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p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apir: </w:t>
            </w:r>
            <w:proofErr w:type="spellStart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kunstdruck</w:t>
            </w:r>
            <w:proofErr w:type="spellEnd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matt</w:t>
            </w:r>
            <w:proofErr w:type="spellEnd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 170 gr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t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isak: toniranje - srebro (</w:t>
            </w:r>
            <w:proofErr w:type="spellStart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Pantone</w:t>
            </w:r>
            <w:proofErr w:type="spellEnd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 877 U) 1/0, </w:t>
            </w:r>
            <w:proofErr w:type="spellStart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foliotisak</w:t>
            </w:r>
            <w:proofErr w:type="spellEnd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Luxor</w:t>
            </w:r>
            <w:proofErr w:type="spellEnd"/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 xml:space="preserve"> 336) 1/0 + mat plastika 1/0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i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zrada alata: 2 klišea / 2 pozicije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r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učka: sivo/srebrna ukrasna špaga – metalni ili PVC završetak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d</w:t>
            </w:r>
            <w:r w:rsidRPr="004F33E1">
              <w:rPr>
                <w:rFonts w:ascii="Cambria" w:eastAsia="Calibri" w:hAnsi="Cambria" w:cs="Times New Roman"/>
                <w:sz w:val="20"/>
                <w:szCs w:val="20"/>
              </w:rPr>
              <w:t>orada: štancanje, lijepljenje</w:t>
            </w:r>
          </w:p>
          <w:p w14:paraId="4B1CDDD2" w14:textId="3CFEFAC6" w:rsidR="004F33E1" w:rsidRPr="0071035C" w:rsidRDefault="0071035C" w:rsidP="004F33E1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rafička priprema: ponuditelj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992E" w14:textId="78CF3A59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5606" w14:textId="651D9342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F5A0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E5F8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366D1F09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0311" w14:textId="45623FB3" w:rsidR="004F33E1" w:rsidRPr="00C3400B" w:rsidRDefault="0071035C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lastRenderedPageBreak/>
              <w:t>7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70C" w14:textId="77777777" w:rsidR="004F33E1" w:rsidRPr="00C94B2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94B2B">
              <w:rPr>
                <w:rFonts w:ascii="Cambria" w:eastAsia="Calibri" w:hAnsi="Cambria" w:cs="Times New Roman"/>
                <w:b/>
                <w:sz w:val="20"/>
                <w:szCs w:val="20"/>
              </w:rPr>
              <w:t>SREDNJA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USPRAVNA VREĆICA</w:t>
            </w:r>
          </w:p>
          <w:p w14:paraId="0812B37E" w14:textId="5E574F98" w:rsidR="004F33E1" w:rsidRPr="00D85FC4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- f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ormat: 245x395x90 mm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p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apir: </w:t>
            </w:r>
            <w:proofErr w:type="spellStart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kunstdruck</w:t>
            </w:r>
            <w:proofErr w:type="spellEnd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matt</w:t>
            </w:r>
            <w:proofErr w:type="spellEnd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 170 gr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t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isak: toniranje - srebro (</w:t>
            </w:r>
            <w:proofErr w:type="spellStart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Pantone</w:t>
            </w:r>
            <w:proofErr w:type="spellEnd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 877 U) 1/0, </w:t>
            </w:r>
            <w:proofErr w:type="spellStart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foliotisak</w:t>
            </w:r>
            <w:proofErr w:type="spellEnd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 (</w:t>
            </w:r>
            <w:proofErr w:type="spellStart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Luxor</w:t>
            </w:r>
            <w:proofErr w:type="spellEnd"/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 xml:space="preserve"> 336) 1/0 + mat plastika 1/0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i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zrada alata: 2 klišea / 2 pozicije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r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učka: sivo/srebrna ukrasna špaga – metalni ili PVC završetak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- d</w:t>
            </w:r>
            <w:r w:rsidRPr="00D85FC4">
              <w:rPr>
                <w:rFonts w:ascii="Cambria" w:eastAsia="Calibri" w:hAnsi="Cambria" w:cs="Times New Roman"/>
                <w:sz w:val="20"/>
                <w:szCs w:val="20"/>
              </w:rPr>
              <w:t>orada: štancanje, lijepljenje</w:t>
            </w:r>
          </w:p>
          <w:p w14:paraId="0465F620" w14:textId="660FAD2D" w:rsidR="004F33E1" w:rsidRPr="0071035C" w:rsidRDefault="0071035C" w:rsidP="004F33E1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EB56" w14:textId="79E08E3E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278B" w14:textId="3C4A146C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  <w:r w:rsidR="004F33E1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EF84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63A2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1FC98F41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664D" w14:textId="611EF9CD" w:rsidR="004F33E1" w:rsidRPr="00C3400B" w:rsidRDefault="0071035C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8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B47" w14:textId="77777777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/>
                <w:sz w:val="20"/>
                <w:szCs w:val="20"/>
              </w:rPr>
              <w:t>VELIKA USPRAVNA VREĆICA</w:t>
            </w:r>
          </w:p>
          <w:p w14:paraId="2CB00B83" w14:textId="706711C3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f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ormat: 330x395x100 mm</w:t>
            </w:r>
          </w:p>
          <w:p w14:paraId="47F4EA68" w14:textId="77777777" w:rsidR="00687076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p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apir: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kunstdruck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matt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170 gr</w:t>
            </w:r>
          </w:p>
          <w:p w14:paraId="68828232" w14:textId="44495446" w:rsidR="004F33E1" w:rsidRDefault="00687076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t</w:t>
            </w:r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isak: toniranje - srebro (</w:t>
            </w:r>
            <w:proofErr w:type="spellStart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Pantone</w:t>
            </w:r>
            <w:proofErr w:type="spellEnd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877 U) 1/0, </w:t>
            </w:r>
            <w:proofErr w:type="spellStart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foliotisak</w:t>
            </w:r>
            <w:proofErr w:type="spellEnd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Luxor</w:t>
            </w:r>
            <w:proofErr w:type="spellEnd"/>
            <w:r w:rsidR="004F33E1"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336) 1/0 + mat plastika 1/0</w:t>
            </w:r>
          </w:p>
          <w:p w14:paraId="779EA111" w14:textId="69E061F7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r w:rsidR="00687076">
              <w:rPr>
                <w:rFonts w:ascii="Cambria" w:eastAsia="Calibri" w:hAnsi="Cambria" w:cs="Times New Roman"/>
                <w:bCs/>
                <w:sz w:val="20"/>
                <w:szCs w:val="20"/>
              </w:rPr>
              <w:t>i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zrada alata: 2 klišea / 2 pozicije</w:t>
            </w:r>
          </w:p>
          <w:p w14:paraId="1B95FD51" w14:textId="59E7DB5D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r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učka: sivo/srebrna ukrasna špaga – metalni ili PVC završetak</w:t>
            </w:r>
          </w:p>
          <w:p w14:paraId="300A8474" w14:textId="77777777" w:rsid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d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orada: štancanje, lijepljenje</w:t>
            </w:r>
          </w:p>
          <w:p w14:paraId="6F4B90CB" w14:textId="0CC33EDE" w:rsidR="004F33E1" w:rsidRPr="0071035C" w:rsidRDefault="0071035C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A9AB" w14:textId="2B384A5A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FCA95" w14:textId="358C72D6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4F33E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837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B7C3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7258A909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2A22" w14:textId="584F1344" w:rsidR="004F33E1" w:rsidRPr="00C3400B" w:rsidRDefault="0071035C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FC6" w14:textId="77777777" w:rsid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HORIZONTALNA VREĆICA</w:t>
            </w:r>
          </w:p>
          <w:p w14:paraId="79F50505" w14:textId="2EF5F8C5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f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ormat: 340x320x150 mm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p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apir: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kunstdruck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matt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170 gr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t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isak: toniranje – srebro (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Pantone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877 U) 1/0,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foliotisak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Luxor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336) 1/0 + mat plastika 1/0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i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zrada alata: 2 klišea / 2 pozicije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r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učka: sivo/srebrna ukrasna 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gurtna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/</w:t>
            </w:r>
            <w:proofErr w:type="spellStart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rips</w:t>
            </w:r>
            <w:proofErr w:type="spellEnd"/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tkanina duža – metalni ili PVC završetak 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d</w:t>
            </w:r>
            <w:r w:rsidRPr="004F33E1">
              <w:rPr>
                <w:rFonts w:ascii="Cambria" w:eastAsia="Calibri" w:hAnsi="Cambria" w:cs="Times New Roman"/>
                <w:bCs/>
                <w:sz w:val="20"/>
                <w:szCs w:val="20"/>
              </w:rPr>
              <w:t>orada: štancanje, lijepljenje</w:t>
            </w:r>
          </w:p>
          <w:p w14:paraId="1FD65DEE" w14:textId="437E47F3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G</w:t>
            </w:r>
            <w:r w:rsidRPr="004F33E1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56F" w14:textId="286866E2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1972" w14:textId="4880F652" w:rsidR="004F33E1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9A6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F9F9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46136578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7B2C" w14:textId="7AB7879B" w:rsidR="004F33E1" w:rsidRPr="00C3400B" w:rsidRDefault="0071035C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F032" w14:textId="560C37CF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PODLOŠCI ZA ČAŠE </w:t>
            </w:r>
          </w:p>
          <w:p w14:paraId="1F5A675F" w14:textId="084330ED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4F33E1">
              <w:rPr>
                <w:rFonts w:ascii="Cambria" w:eastAsia="Calibri" w:hAnsi="Cambria" w:cs="Arial"/>
                <w:sz w:val="20"/>
                <w:szCs w:val="20"/>
              </w:rPr>
              <w:t>-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f</w:t>
            </w:r>
            <w:r w:rsidRPr="004F33E1">
              <w:rPr>
                <w:rFonts w:ascii="Cambria" w:eastAsia="Calibri" w:hAnsi="Cambria" w:cs="Arial"/>
                <w:sz w:val="20"/>
                <w:szCs w:val="20"/>
              </w:rPr>
              <w:t>ormat: 100 x 100 mm</w:t>
            </w:r>
          </w:p>
          <w:p w14:paraId="5F9BEB70" w14:textId="61B5FEC7" w:rsidR="004F33E1" w:rsidRDefault="004F33E1" w:rsidP="004F33E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p</w:t>
            </w:r>
            <w:r w:rsidRPr="004F33E1">
              <w:rPr>
                <w:rFonts w:ascii="Cambria" w:eastAsia="Calibri" w:hAnsi="Cambria" w:cs="Arial"/>
                <w:sz w:val="20"/>
                <w:szCs w:val="20"/>
              </w:rPr>
              <w:t xml:space="preserve">apir: 90 gr </w:t>
            </w:r>
            <w:proofErr w:type="spellStart"/>
            <w:r w:rsidRPr="004F33E1">
              <w:rPr>
                <w:rFonts w:ascii="Cambria" w:eastAsia="Calibri" w:hAnsi="Cambria" w:cs="Arial"/>
                <w:sz w:val="20"/>
                <w:szCs w:val="20"/>
              </w:rPr>
              <w:t>offset</w:t>
            </w:r>
            <w:proofErr w:type="spellEnd"/>
          </w:p>
          <w:p w14:paraId="2BFF251B" w14:textId="50909351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t</w:t>
            </w:r>
            <w:r w:rsidRPr="004F33E1">
              <w:rPr>
                <w:rFonts w:ascii="Cambria" w:eastAsia="Calibri" w:hAnsi="Cambria" w:cs="Arial"/>
                <w:sz w:val="20"/>
                <w:szCs w:val="20"/>
              </w:rPr>
              <w:t>isak: 2/0 srebrna (</w:t>
            </w:r>
            <w:proofErr w:type="spellStart"/>
            <w:r w:rsidRPr="004F33E1">
              <w:rPr>
                <w:rFonts w:ascii="Cambria" w:eastAsia="Calibri" w:hAnsi="Cambria" w:cs="Arial"/>
                <w:sz w:val="20"/>
                <w:szCs w:val="20"/>
              </w:rPr>
              <w:t>Pantone</w:t>
            </w:r>
            <w:proofErr w:type="spellEnd"/>
            <w:r w:rsidRPr="004F33E1">
              <w:rPr>
                <w:rFonts w:ascii="Cambria" w:eastAsia="Calibri" w:hAnsi="Cambria" w:cs="Arial"/>
                <w:sz w:val="20"/>
                <w:szCs w:val="20"/>
              </w:rPr>
              <w:t xml:space="preserve"> 877 U) + </w:t>
            </w:r>
            <w:proofErr w:type="spellStart"/>
            <w:r w:rsidRPr="004F33E1">
              <w:rPr>
                <w:rFonts w:ascii="Cambria" w:eastAsia="Calibri" w:hAnsi="Cambria" w:cs="Arial"/>
                <w:sz w:val="20"/>
                <w:szCs w:val="20"/>
              </w:rPr>
              <w:t>Pantone</w:t>
            </w:r>
            <w:proofErr w:type="spellEnd"/>
            <w:r w:rsidRPr="004F33E1">
              <w:rPr>
                <w:rFonts w:ascii="Cambria" w:eastAsia="Calibri" w:hAnsi="Cambria" w:cs="Arial"/>
                <w:sz w:val="20"/>
                <w:szCs w:val="20"/>
              </w:rPr>
              <w:t xml:space="preserve"> 363 U logotip)</w:t>
            </w:r>
          </w:p>
          <w:p w14:paraId="763F3E4B" w14:textId="7D9836F9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- d</w:t>
            </w:r>
            <w:r w:rsidRPr="004F33E1">
              <w:rPr>
                <w:rFonts w:ascii="Cambria" w:eastAsia="Calibri" w:hAnsi="Cambria" w:cs="Arial"/>
                <w:sz w:val="20"/>
                <w:szCs w:val="20"/>
              </w:rPr>
              <w:t xml:space="preserve">orada: rezano, </w:t>
            </w:r>
            <w:proofErr w:type="spellStart"/>
            <w:r w:rsidRPr="004F33E1">
              <w:rPr>
                <w:rFonts w:ascii="Cambria" w:eastAsia="Calibri" w:hAnsi="Cambria" w:cs="Arial"/>
                <w:sz w:val="20"/>
                <w:szCs w:val="20"/>
              </w:rPr>
              <w:t>rundani</w:t>
            </w:r>
            <w:proofErr w:type="spellEnd"/>
            <w:r w:rsidRPr="004F33E1">
              <w:rPr>
                <w:rFonts w:ascii="Cambria" w:eastAsia="Calibri" w:hAnsi="Cambria" w:cs="Arial"/>
                <w:sz w:val="20"/>
                <w:szCs w:val="20"/>
              </w:rPr>
              <w:t xml:space="preserve"> rubovi na podlošcima</w:t>
            </w:r>
          </w:p>
          <w:p w14:paraId="057AAE11" w14:textId="7345BA01" w:rsidR="004F33E1" w:rsidRP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4F33E1">
              <w:rPr>
                <w:rFonts w:ascii="Cambria" w:eastAsia="Calibri" w:hAnsi="Cambria" w:cs="Arial"/>
                <w:i/>
                <w:iCs/>
                <w:sz w:val="20"/>
                <w:szCs w:val="20"/>
              </w:rPr>
              <w:t>Grafička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889C" w14:textId="10C64BE2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9989E" w14:textId="2F74528C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E54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4329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0DC17110" w14:textId="77777777" w:rsidTr="00E471C1">
        <w:trPr>
          <w:trHeight w:val="14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8E41" w14:textId="0DDC32FC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4A00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OMOT SPISA NEUPRAVNI POSTUPAK</w:t>
            </w:r>
          </w:p>
          <w:p w14:paraId="7F2DBB89" w14:textId="77777777" w:rsidR="004F33E1" w:rsidRPr="00C3400B" w:rsidRDefault="004F33E1" w:rsidP="004F33E1">
            <w:p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Zagrebačka županija</w:t>
            </w:r>
          </w:p>
          <w:p w14:paraId="1880794C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arak  savijeno 230 x 310 mm</w:t>
            </w:r>
          </w:p>
          <w:p w14:paraId="13BA1C46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celulozni zeleni 110 g/m2</w:t>
            </w:r>
          </w:p>
          <w:p w14:paraId="65DB5DBA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crni na tri strane</w:t>
            </w:r>
          </w:p>
          <w:p w14:paraId="2BA7A088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točno prema tehničkom opisu</w:t>
            </w:r>
          </w:p>
          <w:p w14:paraId="58C653D4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minimalna naklada: 1000 araka</w:t>
            </w:r>
          </w:p>
          <w:p w14:paraId="4B8ABE5D" w14:textId="6FE97E62" w:rsidR="004F33E1" w:rsidRPr="0071035C" w:rsidRDefault="0071035C" w:rsidP="0071035C">
            <w:pPr>
              <w:spacing w:after="0" w:line="240" w:lineRule="auto"/>
              <w:ind w:left="34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C12A" w14:textId="763524F6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6BC037C1" w14:textId="77777777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arak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DC9A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3C46D297" w14:textId="5BE1C8F3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="004F33E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21C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3B31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2AEDC28B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75F" w14:textId="77777777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1C281912" w14:textId="39D78BFE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  <w:p w14:paraId="49568E0C" w14:textId="77777777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3947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OMOT SPISA UPRAVNI POSTUPAK</w:t>
            </w:r>
          </w:p>
          <w:p w14:paraId="0966273F" w14:textId="77777777" w:rsidR="004F33E1" w:rsidRPr="00C3400B" w:rsidRDefault="004F33E1" w:rsidP="004F33E1">
            <w:p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Zagrebačka županija</w:t>
            </w:r>
          </w:p>
          <w:p w14:paraId="2EFC562F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arak savijeno 230 x 310 mm</w:t>
            </w:r>
          </w:p>
          <w:p w14:paraId="218308B1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celulozni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šamoa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110 g/m2</w:t>
            </w:r>
          </w:p>
          <w:p w14:paraId="3AF129F2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crni na tri strane</w:t>
            </w:r>
          </w:p>
          <w:p w14:paraId="50E2F2DE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točno prema tehničkom opisu</w:t>
            </w:r>
          </w:p>
          <w:p w14:paraId="2D8C1334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minimalna naklada: 1000 araka</w:t>
            </w:r>
          </w:p>
          <w:p w14:paraId="71C98296" w14:textId="0CE0618F" w:rsidR="004F33E1" w:rsidRPr="0071035C" w:rsidRDefault="0071035C" w:rsidP="0071035C">
            <w:pPr>
              <w:spacing w:after="0" w:line="240" w:lineRule="auto"/>
              <w:ind w:left="34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3A662" w14:textId="4852F745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arak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DB09" w14:textId="00044BDB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D583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FC59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789D1A61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5F1D" w14:textId="4C5DECC0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3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F35" w14:textId="17E49C79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OMOT SPISA NEUPRAVNI POSTUPAK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ZA E - DOZVOLE</w:t>
            </w:r>
          </w:p>
          <w:p w14:paraId="66FF0E52" w14:textId="77777777" w:rsidR="004F33E1" w:rsidRPr="00C3400B" w:rsidRDefault="004F33E1" w:rsidP="004F33E1">
            <w:p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Zagrebačka županija</w:t>
            </w:r>
          </w:p>
          <w:p w14:paraId="61D5573A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arak  savijeno 230 x 310 mm</w:t>
            </w:r>
          </w:p>
          <w:p w14:paraId="50802B14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celulozni zeleni 110 g/m2</w:t>
            </w:r>
          </w:p>
          <w:p w14:paraId="60018464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crni na tri strane</w:t>
            </w:r>
          </w:p>
          <w:p w14:paraId="3540E046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tisak točno prema tehničkom opisu</w:t>
            </w:r>
          </w:p>
          <w:p w14:paraId="14E89F25" w14:textId="77777777" w:rsidR="004F33E1" w:rsidRPr="00C3400B" w:rsidRDefault="004F33E1" w:rsidP="004F33E1">
            <w:pPr>
              <w:numPr>
                <w:ilvl w:val="0"/>
                <w:numId w:val="34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minimalna naklada: 1000 araka</w:t>
            </w:r>
          </w:p>
          <w:p w14:paraId="3438B0E1" w14:textId="5B8BB3D1" w:rsidR="004F33E1" w:rsidRPr="0071035C" w:rsidRDefault="0071035C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3241" w14:textId="3510026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7DE67D4E" w14:textId="31C8D6A9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arak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CC5E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</w:p>
          <w:p w14:paraId="0E6203D0" w14:textId="7019F8C8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20</w:t>
            </w:r>
            <w:r w:rsidR="004F33E1">
              <w:rPr>
                <w:rFonts w:ascii="Cambria" w:eastAsia="Calibri" w:hAnsi="Cambria" w:cs="Times New Roman"/>
                <w:b/>
                <w:sz w:val="20"/>
                <w:szCs w:val="20"/>
              </w:rPr>
              <w:t>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FA62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7CD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0316540E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40F1" w14:textId="0788E506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4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009" w14:textId="2D0D19A1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OMOT SPISA UPRAVNI POSTUPAK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ZA E - DOZVOLE</w:t>
            </w:r>
          </w:p>
          <w:p w14:paraId="2DF6ABBC" w14:textId="77777777" w:rsidR="004F33E1" w:rsidRPr="00C3400B" w:rsidRDefault="004F33E1" w:rsidP="004F33E1">
            <w:p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Zagrebačka županija</w:t>
            </w:r>
          </w:p>
          <w:p w14:paraId="6B271ECD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arak savijeno 230 x 310 mm</w:t>
            </w:r>
          </w:p>
          <w:p w14:paraId="56D59C50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celulozni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šamoa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110 g/m2</w:t>
            </w:r>
          </w:p>
          <w:p w14:paraId="5BDA98A1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crni na tri strane</w:t>
            </w:r>
          </w:p>
          <w:p w14:paraId="6C1E4415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točno prema tehničkom opisu</w:t>
            </w:r>
          </w:p>
          <w:p w14:paraId="6026D389" w14:textId="77777777" w:rsidR="004F33E1" w:rsidRPr="00C3400B" w:rsidRDefault="004F33E1" w:rsidP="004F33E1">
            <w:pPr>
              <w:numPr>
                <w:ilvl w:val="0"/>
                <w:numId w:val="35"/>
              </w:numPr>
              <w:spacing w:after="0" w:line="240" w:lineRule="auto"/>
              <w:ind w:left="176" w:hanging="142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minimalna naklada: 1000 araka</w:t>
            </w:r>
          </w:p>
          <w:p w14:paraId="62475DC0" w14:textId="64308FC0" w:rsidR="004F33E1" w:rsidRPr="0071035C" w:rsidRDefault="0071035C" w:rsidP="004F33E1">
            <w:pPr>
              <w:spacing w:after="0" w:line="240" w:lineRule="auto"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86DC" w14:textId="212A820C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arak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8647" w14:textId="5AA8EEAD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</w:t>
            </w:r>
            <w:r w:rsidR="004F33E1"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243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078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35AA3617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D0AA9" w14:textId="49B58813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5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04E6" w14:textId="77777777" w:rsid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ŠATORIĆI ZA STOL (NAME TAG) </w:t>
            </w:r>
          </w:p>
          <w:p w14:paraId="6C9EF020" w14:textId="738ED6ED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natpisi s imenima</w:t>
            </w:r>
          </w:p>
          <w:p w14:paraId="286EE9D9" w14:textId="5DDFBFF3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</w:t>
            </w: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tisak 4/0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; </w:t>
            </w: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papir: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kunstdruck</w:t>
            </w:r>
            <w:proofErr w:type="spellEnd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 xml:space="preserve"> 350g</w:t>
            </w:r>
          </w:p>
          <w:p w14:paraId="420DE4CD" w14:textId="0463C48A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dimenzije 24,5x12</w:t>
            </w:r>
          </w:p>
          <w:p w14:paraId="5B449A6B" w14:textId="1A13200D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spellStart"/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ljepljeno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; </w:t>
            </w:r>
            <w:r w:rsidRPr="00C3400B">
              <w:rPr>
                <w:rFonts w:ascii="Cambria" w:eastAsia="Calibri" w:hAnsi="Cambria" w:cs="Times New Roman"/>
                <w:sz w:val="20"/>
                <w:szCs w:val="20"/>
              </w:rPr>
              <w:t>slijepi tisak</w:t>
            </w:r>
          </w:p>
          <w:p w14:paraId="71E4E617" w14:textId="160C643A" w:rsidR="004F33E1" w:rsidRPr="0071035C" w:rsidRDefault="0071035C" w:rsidP="0071035C">
            <w:pPr>
              <w:spacing w:after="0" w:line="240" w:lineRule="auto"/>
              <w:contextualSpacing/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G</w:t>
            </w:r>
            <w:r w:rsidR="004F33E1" w:rsidRPr="0071035C">
              <w:rPr>
                <w:rFonts w:ascii="Cambria" w:eastAsia="Calibri" w:hAnsi="Cambria" w:cs="Times New Roman"/>
                <w:bCs/>
                <w:i/>
                <w:sz w:val="20"/>
                <w:szCs w:val="20"/>
              </w:rPr>
              <w:t>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FDC8" w14:textId="01AD8C85" w:rsidR="004F33E1" w:rsidRPr="00C3400B" w:rsidRDefault="004F33E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E48E" w14:textId="27EA64D8" w:rsidR="004F33E1" w:rsidRPr="00C3400B" w:rsidRDefault="00E471C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0204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128C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471C1" w:rsidRPr="00C3400B" w14:paraId="1C3B9CCD" w14:textId="77777777" w:rsidTr="00E471C1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B89" w14:textId="27EDC2C1" w:rsidR="004F33E1" w:rsidRPr="00C3400B" w:rsidRDefault="0071035C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</w:t>
            </w:r>
            <w:r w:rsidR="00E471C1">
              <w:rPr>
                <w:rFonts w:ascii="Cambria" w:eastAsia="Calibri" w:hAnsi="Cambria" w:cs="Times New Roman"/>
                <w:b/>
                <w:sz w:val="20"/>
                <w:szCs w:val="20"/>
              </w:rPr>
              <w:t>6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2A28" w14:textId="77777777" w:rsidR="004F33E1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KEMIJSKA OLOVKA</w:t>
            </w:r>
          </w:p>
          <w:p w14:paraId="7F8D1785" w14:textId="3C32FFBE" w:rsidR="004F33E1" w:rsidRPr="0071035C" w:rsidRDefault="0071035C" w:rsidP="0071035C">
            <w:pPr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>-</w:t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š</w:t>
            </w:r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ifra: </w:t>
            </w:r>
            <w:proofErr w:type="spellStart"/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>Marieta</w:t>
            </w:r>
            <w:proofErr w:type="spellEnd"/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>Metalic</w:t>
            </w:r>
            <w:proofErr w:type="spellEnd"/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>, metalna kemijska olovka, 13524, boja 09</w:t>
            </w:r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br/>
            </w:r>
            <w:r>
              <w:rPr>
                <w:rFonts w:ascii="Cambria" w:eastAsia="Calibri" w:hAnsi="Cambria" w:cs="Times New Roman"/>
                <w:bCs/>
                <w:sz w:val="20"/>
                <w:szCs w:val="20"/>
              </w:rPr>
              <w:t>- t</w:t>
            </w:r>
            <w:r w:rsidR="004F33E1" w:rsidRPr="0071035C">
              <w:rPr>
                <w:rFonts w:ascii="Cambria" w:eastAsia="Calibri" w:hAnsi="Cambria" w:cs="Times New Roman"/>
                <w:bCs/>
                <w:sz w:val="20"/>
                <w:szCs w:val="20"/>
              </w:rPr>
              <w:t>isak: Laserska gravura (Tisak logotipa: Zagrebačka županija - samo logo bez grba)</w:t>
            </w:r>
          </w:p>
          <w:p w14:paraId="3FE1D208" w14:textId="62CC4519" w:rsidR="004F33E1" w:rsidRPr="0071035C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  <w:b/>
                <w:i/>
                <w:iCs/>
                <w:sz w:val="20"/>
                <w:szCs w:val="20"/>
              </w:rPr>
            </w:pPr>
            <w:r w:rsidRPr="0071035C">
              <w:rPr>
                <w:rFonts w:ascii="Cambria" w:eastAsia="Calibri" w:hAnsi="Cambria" w:cs="Times New Roman"/>
                <w:bCs/>
                <w:i/>
                <w:iCs/>
                <w:sz w:val="20"/>
                <w:szCs w:val="20"/>
              </w:rPr>
              <w:t>Grafička priprema: ponuditelj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5FE3" w14:textId="4C2DFB6B" w:rsidR="004F33E1" w:rsidRPr="00C3400B" w:rsidRDefault="00D853C8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kom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5F49" w14:textId="3DFD1314" w:rsidR="004F33E1" w:rsidRDefault="00E471C1" w:rsidP="004F33E1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227F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5E12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F33E1" w:rsidRPr="00C3400B" w14:paraId="6951CF94" w14:textId="77777777" w:rsidTr="00E471C1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B5D5" w14:textId="77777777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</w:p>
          <w:p w14:paraId="609525F6" w14:textId="6F50F4B0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  <w:r w:rsidRPr="00EC4E7F">
              <w:rPr>
                <w:rFonts w:ascii="Cambria" w:eastAsia="Calibri" w:hAnsi="Cambria" w:cs="Times New Roman"/>
                <w:b/>
              </w:rPr>
              <w:t>UKUPNA CIJENA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582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F33E1" w:rsidRPr="00C3400B" w14:paraId="2EA61C01" w14:textId="77777777" w:rsidTr="00E471C1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AFCD" w14:textId="77777777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</w:p>
          <w:p w14:paraId="3C3CDDA6" w14:textId="0FC7F289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  <w:r w:rsidRPr="00EC4E7F">
              <w:rPr>
                <w:rFonts w:ascii="Cambria" w:eastAsia="Calibri" w:hAnsi="Cambria" w:cs="Times New Roman"/>
                <w:b/>
              </w:rPr>
              <w:t>IZNOS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FE94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F33E1" w:rsidRPr="00C3400B" w14:paraId="05041F9C" w14:textId="77777777" w:rsidTr="00E471C1">
        <w:trPr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C3C65" w14:textId="77777777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</w:p>
          <w:p w14:paraId="2F30BF49" w14:textId="04B02925" w:rsidR="004F33E1" w:rsidRPr="00EC4E7F" w:rsidRDefault="004F33E1" w:rsidP="004F33E1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</w:rPr>
            </w:pPr>
            <w:r w:rsidRPr="00EC4E7F">
              <w:rPr>
                <w:rFonts w:ascii="Cambria" w:eastAsia="Calibri" w:hAnsi="Cambria" w:cs="Times New Roman"/>
                <w:b/>
              </w:rPr>
              <w:t>UKUPNA CIJENA s PDV-om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26B0" w14:textId="77777777" w:rsidR="004F33E1" w:rsidRPr="00C3400B" w:rsidRDefault="004F33E1" w:rsidP="004F33E1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076AAB0D" w14:textId="77777777" w:rsidR="00C3400B" w:rsidRPr="00C3400B" w:rsidRDefault="00C3400B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7B7597E6" w14:textId="77777777" w:rsidR="00EC4E7F" w:rsidRDefault="00EC4E7F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69514F02" w14:textId="77777777" w:rsidR="00EC4E7F" w:rsidRDefault="00EC4E7F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44F2DCB9" w14:textId="775241B1" w:rsidR="00C3400B" w:rsidRPr="00C3400B" w:rsidRDefault="00C3400B" w:rsidP="00EC4E7F">
      <w:pPr>
        <w:tabs>
          <w:tab w:val="left" w:pos="3780"/>
        </w:tabs>
        <w:spacing w:after="0" w:line="240" w:lineRule="auto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400B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                          </w:t>
      </w:r>
      <w:r w:rsidRPr="00C3400B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>mjesto i datum</w:t>
      </w:r>
    </w:p>
    <w:p w14:paraId="75272CD5" w14:textId="77777777" w:rsidR="00EC4E7F" w:rsidRDefault="00EC4E7F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7AEFD0A6" w14:textId="77777777" w:rsidR="00EC4E7F" w:rsidRDefault="00EC4E7F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5D247873" w14:textId="77777777" w:rsidR="00EC4E7F" w:rsidRDefault="00EC4E7F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340A8A10" w14:textId="77777777" w:rsidR="00C3400B" w:rsidRPr="00C3400B" w:rsidRDefault="00C3400B" w:rsidP="00C3400B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C3400B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M.P.    ______________________________</w:t>
      </w:r>
    </w:p>
    <w:p w14:paraId="4A40F739" w14:textId="29AF2D18" w:rsidR="00C3400B" w:rsidRPr="00C3400B" w:rsidRDefault="00C3400B" w:rsidP="00CF2753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</w:pPr>
      <w:r w:rsidRPr="00C3400B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</w:t>
      </w:r>
      <w:r w:rsidRPr="00C3400B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>potpis ovlaštene osobe</w:t>
      </w:r>
      <w:r w:rsidRPr="00C3400B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ab/>
      </w:r>
    </w:p>
    <w:p w14:paraId="4D7FA6CF" w14:textId="77777777" w:rsidR="00FE0E68" w:rsidRDefault="00FE0E68" w:rsidP="00C3400B">
      <w:pPr>
        <w:keepNext/>
        <w:spacing w:before="240" w:after="60" w:line="240" w:lineRule="auto"/>
        <w:jc w:val="right"/>
        <w:outlineLvl w:val="0"/>
      </w:pPr>
    </w:p>
    <w:sectPr w:rsidR="00FE0E68" w:rsidSect="00CF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E1A3" w14:textId="77777777" w:rsidR="00FB1BFD" w:rsidRDefault="00FB1BFD" w:rsidP="00113974">
      <w:pPr>
        <w:spacing w:after="0" w:line="240" w:lineRule="auto"/>
      </w:pPr>
      <w:r>
        <w:separator/>
      </w:r>
    </w:p>
  </w:endnote>
  <w:endnote w:type="continuationSeparator" w:id="0">
    <w:p w14:paraId="1E3DBC4F" w14:textId="77777777" w:rsidR="00FB1BFD" w:rsidRDefault="00FB1BFD" w:rsidP="0011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82270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67274842" w14:textId="77777777" w:rsidR="004F33E1" w:rsidRPr="00DE246F" w:rsidRDefault="004F33E1">
        <w:pPr>
          <w:pStyle w:val="Podnoje"/>
          <w:jc w:val="right"/>
          <w:rPr>
            <w:rFonts w:ascii="Cambria" w:hAnsi="Cambria"/>
            <w:sz w:val="20"/>
            <w:szCs w:val="20"/>
          </w:rPr>
        </w:pPr>
        <w:r w:rsidRPr="00DE246F">
          <w:rPr>
            <w:rFonts w:ascii="Cambria" w:hAnsi="Cambria"/>
            <w:sz w:val="20"/>
            <w:szCs w:val="20"/>
          </w:rPr>
          <w:fldChar w:fldCharType="begin"/>
        </w:r>
        <w:r w:rsidRPr="00DE246F">
          <w:rPr>
            <w:rFonts w:ascii="Cambria" w:hAnsi="Cambria"/>
            <w:sz w:val="20"/>
            <w:szCs w:val="20"/>
          </w:rPr>
          <w:instrText>PAGE   \* MERGEFORMAT</w:instrText>
        </w:r>
        <w:r w:rsidRPr="00DE246F"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noProof/>
            <w:sz w:val="20"/>
            <w:szCs w:val="20"/>
          </w:rPr>
          <w:t>10</w:t>
        </w:r>
        <w:r w:rsidRPr="00DE246F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690BF805" w14:textId="77777777" w:rsidR="004F33E1" w:rsidRDefault="004F33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98F0" w14:textId="77777777" w:rsidR="00FB1BFD" w:rsidRDefault="00FB1BFD" w:rsidP="00113974">
      <w:pPr>
        <w:spacing w:after="0" w:line="240" w:lineRule="auto"/>
      </w:pPr>
      <w:r>
        <w:separator/>
      </w:r>
    </w:p>
  </w:footnote>
  <w:footnote w:type="continuationSeparator" w:id="0">
    <w:p w14:paraId="21B60F9E" w14:textId="77777777" w:rsidR="00FB1BFD" w:rsidRDefault="00FB1BFD" w:rsidP="00113974">
      <w:pPr>
        <w:spacing w:after="0" w:line="240" w:lineRule="auto"/>
      </w:pPr>
      <w:r>
        <w:continuationSeparator/>
      </w:r>
    </w:p>
  </w:footnote>
  <w:footnote w:id="1">
    <w:p w14:paraId="31CE73FE" w14:textId="77777777" w:rsidR="004F33E1" w:rsidRDefault="004F33E1" w:rsidP="00113974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Ili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nacionalni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identifikacijski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broj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prema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zemlji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sjedi</w:t>
      </w:r>
      <w:proofErr w:type="spellEnd"/>
      <w:r>
        <w:rPr>
          <w:rFonts w:ascii="Cambria" w:hAnsi="Cambria"/>
          <w:sz w:val="18"/>
          <w:szCs w:val="18"/>
          <w:lang w:val="hr-HR"/>
        </w:rPr>
        <w:t>š</w:t>
      </w:r>
      <w:r>
        <w:rPr>
          <w:rFonts w:ascii="Cambria" w:hAnsi="Cambria"/>
          <w:sz w:val="18"/>
          <w:szCs w:val="18"/>
        </w:rPr>
        <w:t>ta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gospodarskog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subjekta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>
        <w:rPr>
          <w:rFonts w:ascii="Cambria" w:hAnsi="Cambria"/>
          <w:sz w:val="18"/>
          <w:szCs w:val="18"/>
        </w:rPr>
        <w:t>ako</w:t>
      </w:r>
      <w:proofErr w:type="spellEnd"/>
      <w:r>
        <w:rPr>
          <w:rFonts w:ascii="Cambria" w:hAnsi="Cambria"/>
          <w:sz w:val="18"/>
          <w:szCs w:val="18"/>
          <w:lang w:val="hr-HR"/>
        </w:rPr>
        <w:t xml:space="preserve"> </w:t>
      </w:r>
      <w:r>
        <w:rPr>
          <w:rFonts w:ascii="Cambria" w:hAnsi="Cambria"/>
          <w:sz w:val="18"/>
          <w:szCs w:val="18"/>
        </w:rPr>
        <w:t>je</w:t>
      </w:r>
      <w:r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primjenjivo</w:t>
      </w:r>
      <w:proofErr w:type="spellEnd"/>
      <w:r>
        <w:rPr>
          <w:rFonts w:ascii="Cambria" w:hAnsi="Cambria"/>
          <w:sz w:val="18"/>
          <w:szCs w:val="18"/>
          <w:lang w:val="hr-HR"/>
        </w:rPr>
        <w:t>.</w:t>
      </w:r>
    </w:p>
  </w:footnote>
  <w:footnote w:id="2">
    <w:p w14:paraId="5EFDAF30" w14:textId="77777777" w:rsidR="004F33E1" w:rsidRDefault="004F33E1" w:rsidP="00113974">
      <w:pPr>
        <w:pStyle w:val="Tekstfusnote"/>
        <w:rPr>
          <w:rFonts w:ascii="Calibri" w:hAnsi="Calibri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Ako ponuditelj nije u sustavu PDV-a ili je predmet nabave oslobođen PDV-a, rubriku ostaviti praznom.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94A"/>
    <w:multiLevelType w:val="hybridMultilevel"/>
    <w:tmpl w:val="2DB002C2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5877"/>
    <w:multiLevelType w:val="hybridMultilevel"/>
    <w:tmpl w:val="394EC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C2D21"/>
    <w:multiLevelType w:val="hybridMultilevel"/>
    <w:tmpl w:val="EE1E9E1A"/>
    <w:lvl w:ilvl="0" w:tplc="53D8E47A"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4E5B"/>
    <w:multiLevelType w:val="hybridMultilevel"/>
    <w:tmpl w:val="A00A19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16BF7"/>
    <w:multiLevelType w:val="hybridMultilevel"/>
    <w:tmpl w:val="741AA088"/>
    <w:lvl w:ilvl="0" w:tplc="53D8E47A">
      <w:numFmt w:val="bullet"/>
      <w:lvlText w:val="-"/>
      <w:lvlJc w:val="left"/>
      <w:pPr>
        <w:ind w:left="54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D2D48"/>
    <w:multiLevelType w:val="hybridMultilevel"/>
    <w:tmpl w:val="B86A39FE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A698D"/>
    <w:multiLevelType w:val="hybridMultilevel"/>
    <w:tmpl w:val="C9B0F858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55C1B"/>
    <w:multiLevelType w:val="hybridMultilevel"/>
    <w:tmpl w:val="36FA8656"/>
    <w:lvl w:ilvl="0" w:tplc="6E368FFC">
      <w:numFmt w:val="bullet"/>
      <w:lvlText w:val="-"/>
      <w:lvlJc w:val="left"/>
      <w:pPr>
        <w:ind w:left="4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16A3A9B"/>
    <w:multiLevelType w:val="hybridMultilevel"/>
    <w:tmpl w:val="2BC447F0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F1AF8"/>
    <w:multiLevelType w:val="hybridMultilevel"/>
    <w:tmpl w:val="8D6E512E"/>
    <w:lvl w:ilvl="0" w:tplc="4DC62EB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4135A"/>
    <w:multiLevelType w:val="hybridMultilevel"/>
    <w:tmpl w:val="15165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32701"/>
    <w:multiLevelType w:val="hybridMultilevel"/>
    <w:tmpl w:val="3A8ED390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E4863"/>
    <w:multiLevelType w:val="hybridMultilevel"/>
    <w:tmpl w:val="6E261C78"/>
    <w:lvl w:ilvl="0" w:tplc="17DCCC80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60878"/>
    <w:multiLevelType w:val="hybridMultilevel"/>
    <w:tmpl w:val="3474ABF2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AA6E65"/>
    <w:multiLevelType w:val="hybridMultilevel"/>
    <w:tmpl w:val="EB8AB8F2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F679C6"/>
    <w:multiLevelType w:val="hybridMultilevel"/>
    <w:tmpl w:val="E9482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7B71BB"/>
    <w:multiLevelType w:val="hybridMultilevel"/>
    <w:tmpl w:val="D32A6E5A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03239"/>
    <w:multiLevelType w:val="hybridMultilevel"/>
    <w:tmpl w:val="E0EC4312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07923"/>
    <w:multiLevelType w:val="hybridMultilevel"/>
    <w:tmpl w:val="28CA45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7C09E8"/>
    <w:multiLevelType w:val="hybridMultilevel"/>
    <w:tmpl w:val="73E478C4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583BDE"/>
    <w:multiLevelType w:val="hybridMultilevel"/>
    <w:tmpl w:val="D73212A6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B66614"/>
    <w:multiLevelType w:val="hybridMultilevel"/>
    <w:tmpl w:val="BE10E418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F821ED"/>
    <w:multiLevelType w:val="hybridMultilevel"/>
    <w:tmpl w:val="8ED4049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FE7B19"/>
    <w:multiLevelType w:val="hybridMultilevel"/>
    <w:tmpl w:val="7ABAA45A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12250"/>
    <w:multiLevelType w:val="hybridMultilevel"/>
    <w:tmpl w:val="3F528472"/>
    <w:lvl w:ilvl="0" w:tplc="DA1CE81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A22EA"/>
    <w:multiLevelType w:val="hybridMultilevel"/>
    <w:tmpl w:val="42565C82"/>
    <w:lvl w:ilvl="0" w:tplc="53D8E47A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05DCF"/>
    <w:multiLevelType w:val="hybridMultilevel"/>
    <w:tmpl w:val="AFA623A8"/>
    <w:lvl w:ilvl="0" w:tplc="62DC117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253AD"/>
    <w:multiLevelType w:val="hybridMultilevel"/>
    <w:tmpl w:val="9202E08C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8694C"/>
    <w:multiLevelType w:val="hybridMultilevel"/>
    <w:tmpl w:val="1B5E36DC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3553D"/>
    <w:multiLevelType w:val="hybridMultilevel"/>
    <w:tmpl w:val="B9708606"/>
    <w:lvl w:ilvl="0" w:tplc="6E368FFC">
      <w:numFmt w:val="bullet"/>
      <w:lvlText w:val="-"/>
      <w:lvlJc w:val="left"/>
      <w:pPr>
        <w:ind w:left="42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E0DC9"/>
    <w:multiLevelType w:val="hybridMultilevel"/>
    <w:tmpl w:val="0A86F33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F50615"/>
    <w:multiLevelType w:val="hybridMultilevel"/>
    <w:tmpl w:val="E946B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9644D"/>
    <w:multiLevelType w:val="hybridMultilevel"/>
    <w:tmpl w:val="2FFEA1E4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D08C7"/>
    <w:multiLevelType w:val="hybridMultilevel"/>
    <w:tmpl w:val="C03EAC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E450F"/>
    <w:multiLevelType w:val="hybridMultilevel"/>
    <w:tmpl w:val="311C691A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4420D"/>
    <w:multiLevelType w:val="hybridMultilevel"/>
    <w:tmpl w:val="740EB826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E3799"/>
    <w:multiLevelType w:val="hybridMultilevel"/>
    <w:tmpl w:val="68F4C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66F3"/>
    <w:multiLevelType w:val="hybridMultilevel"/>
    <w:tmpl w:val="7958CADE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069"/>
    <w:multiLevelType w:val="hybridMultilevel"/>
    <w:tmpl w:val="ABCAE5BE"/>
    <w:lvl w:ilvl="0" w:tplc="53D8E4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04E99"/>
    <w:multiLevelType w:val="hybridMultilevel"/>
    <w:tmpl w:val="7B2240F6"/>
    <w:lvl w:ilvl="0" w:tplc="E0ACE7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F4AC7"/>
    <w:multiLevelType w:val="hybridMultilevel"/>
    <w:tmpl w:val="F11A2C44"/>
    <w:lvl w:ilvl="0" w:tplc="17DCCC80">
      <w:start w:val="10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FF10BDB"/>
    <w:multiLevelType w:val="hybridMultilevel"/>
    <w:tmpl w:val="EF541F10"/>
    <w:lvl w:ilvl="0" w:tplc="C3B0D6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547870">
    <w:abstractNumId w:val="10"/>
  </w:num>
  <w:num w:numId="2" w16cid:durableId="205414627">
    <w:abstractNumId w:val="8"/>
  </w:num>
  <w:num w:numId="3" w16cid:durableId="199511502">
    <w:abstractNumId w:val="30"/>
  </w:num>
  <w:num w:numId="4" w16cid:durableId="416752719">
    <w:abstractNumId w:val="37"/>
  </w:num>
  <w:num w:numId="5" w16cid:durableId="515342056">
    <w:abstractNumId w:val="19"/>
  </w:num>
  <w:num w:numId="6" w16cid:durableId="100270111">
    <w:abstractNumId w:val="34"/>
  </w:num>
  <w:num w:numId="7" w16cid:durableId="869998048">
    <w:abstractNumId w:val="25"/>
  </w:num>
  <w:num w:numId="8" w16cid:durableId="138421061">
    <w:abstractNumId w:val="23"/>
  </w:num>
  <w:num w:numId="9" w16cid:durableId="898248530">
    <w:abstractNumId w:val="32"/>
  </w:num>
  <w:num w:numId="10" w16cid:durableId="602301974">
    <w:abstractNumId w:val="42"/>
  </w:num>
  <w:num w:numId="11" w16cid:durableId="743382885">
    <w:abstractNumId w:val="4"/>
  </w:num>
  <w:num w:numId="12" w16cid:durableId="1145588421">
    <w:abstractNumId w:val="2"/>
  </w:num>
  <w:num w:numId="13" w16cid:durableId="1239166673">
    <w:abstractNumId w:val="40"/>
  </w:num>
  <w:num w:numId="14" w16cid:durableId="161891734">
    <w:abstractNumId w:val="16"/>
  </w:num>
  <w:num w:numId="15" w16cid:durableId="389036000">
    <w:abstractNumId w:val="31"/>
  </w:num>
  <w:num w:numId="16" w16cid:durableId="1352217408">
    <w:abstractNumId w:val="20"/>
  </w:num>
  <w:num w:numId="17" w16cid:durableId="152185571">
    <w:abstractNumId w:val="33"/>
  </w:num>
  <w:num w:numId="18" w16cid:durableId="2053579110">
    <w:abstractNumId w:val="7"/>
  </w:num>
  <w:num w:numId="19" w16cid:durableId="1387529532">
    <w:abstractNumId w:val="29"/>
  </w:num>
  <w:num w:numId="20" w16cid:durableId="1376275632">
    <w:abstractNumId w:val="12"/>
  </w:num>
  <w:num w:numId="21" w16cid:durableId="2127700994">
    <w:abstractNumId w:val="35"/>
  </w:num>
  <w:num w:numId="22" w16cid:durableId="1991516105">
    <w:abstractNumId w:val="28"/>
  </w:num>
  <w:num w:numId="23" w16cid:durableId="1592549754">
    <w:abstractNumId w:val="5"/>
  </w:num>
  <w:num w:numId="24" w16cid:durableId="603877257">
    <w:abstractNumId w:val="38"/>
  </w:num>
  <w:num w:numId="25" w16cid:durableId="18971215">
    <w:abstractNumId w:val="9"/>
  </w:num>
  <w:num w:numId="26" w16cid:durableId="1564414941">
    <w:abstractNumId w:val="17"/>
  </w:num>
  <w:num w:numId="27" w16cid:durableId="598098372">
    <w:abstractNumId w:val="3"/>
  </w:num>
  <w:num w:numId="28" w16cid:durableId="394396465">
    <w:abstractNumId w:val="39"/>
  </w:num>
  <w:num w:numId="29" w16cid:durableId="1132553800">
    <w:abstractNumId w:val="14"/>
  </w:num>
  <w:num w:numId="30" w16cid:durableId="1209341295">
    <w:abstractNumId w:val="0"/>
  </w:num>
  <w:num w:numId="31" w16cid:durableId="722294057">
    <w:abstractNumId w:val="21"/>
  </w:num>
  <w:num w:numId="32" w16cid:durableId="1975406949">
    <w:abstractNumId w:val="36"/>
  </w:num>
  <w:num w:numId="33" w16cid:durableId="1731420205">
    <w:abstractNumId w:val="6"/>
  </w:num>
  <w:num w:numId="34" w16cid:durableId="527183482">
    <w:abstractNumId w:val="18"/>
  </w:num>
  <w:num w:numId="35" w16cid:durableId="456871018">
    <w:abstractNumId w:val="26"/>
  </w:num>
  <w:num w:numId="36" w16cid:durableId="1215968671">
    <w:abstractNumId w:val="22"/>
  </w:num>
  <w:num w:numId="37" w16cid:durableId="2108307919">
    <w:abstractNumId w:val="15"/>
  </w:num>
  <w:num w:numId="38" w16cid:durableId="552618893">
    <w:abstractNumId w:val="24"/>
  </w:num>
  <w:num w:numId="39" w16cid:durableId="1021975999">
    <w:abstractNumId w:val="13"/>
  </w:num>
  <w:num w:numId="40" w16cid:durableId="1411194201">
    <w:abstractNumId w:val="41"/>
  </w:num>
  <w:num w:numId="41" w16cid:durableId="792942006">
    <w:abstractNumId w:val="1"/>
  </w:num>
  <w:num w:numId="42" w16cid:durableId="1287077888">
    <w:abstractNumId w:val="11"/>
  </w:num>
  <w:num w:numId="43" w16cid:durableId="7981889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74"/>
    <w:rsid w:val="00010B01"/>
    <w:rsid w:val="000236F9"/>
    <w:rsid w:val="000358E8"/>
    <w:rsid w:val="00035B1E"/>
    <w:rsid w:val="000456D6"/>
    <w:rsid w:val="000572DD"/>
    <w:rsid w:val="000654BF"/>
    <w:rsid w:val="00071C36"/>
    <w:rsid w:val="00092F93"/>
    <w:rsid w:val="00096EAE"/>
    <w:rsid w:val="00097EAB"/>
    <w:rsid w:val="000A4A0D"/>
    <w:rsid w:val="000A6840"/>
    <w:rsid w:val="000B00C3"/>
    <w:rsid w:val="000C1F0F"/>
    <w:rsid w:val="000C3DEB"/>
    <w:rsid w:val="000C5E82"/>
    <w:rsid w:val="000C7720"/>
    <w:rsid w:val="000E359E"/>
    <w:rsid w:val="000F3704"/>
    <w:rsid w:val="000F3B33"/>
    <w:rsid w:val="000F46D8"/>
    <w:rsid w:val="00113974"/>
    <w:rsid w:val="001148D6"/>
    <w:rsid w:val="00122B7E"/>
    <w:rsid w:val="001260BC"/>
    <w:rsid w:val="0013588B"/>
    <w:rsid w:val="00143910"/>
    <w:rsid w:val="001768FA"/>
    <w:rsid w:val="00183AB5"/>
    <w:rsid w:val="00185F8E"/>
    <w:rsid w:val="001A03BE"/>
    <w:rsid w:val="001B3FB9"/>
    <w:rsid w:val="001C2DE5"/>
    <w:rsid w:val="001F1EA6"/>
    <w:rsid w:val="00206D85"/>
    <w:rsid w:val="00216607"/>
    <w:rsid w:val="00224B98"/>
    <w:rsid w:val="00225799"/>
    <w:rsid w:val="002270CE"/>
    <w:rsid w:val="0023148E"/>
    <w:rsid w:val="00231E5A"/>
    <w:rsid w:val="0025002A"/>
    <w:rsid w:val="00255BC7"/>
    <w:rsid w:val="0026376C"/>
    <w:rsid w:val="0029402E"/>
    <w:rsid w:val="002B40AC"/>
    <w:rsid w:val="002B5DE4"/>
    <w:rsid w:val="002B6263"/>
    <w:rsid w:val="002D7A3E"/>
    <w:rsid w:val="002F0865"/>
    <w:rsid w:val="002F693F"/>
    <w:rsid w:val="00304803"/>
    <w:rsid w:val="0031127E"/>
    <w:rsid w:val="00315B98"/>
    <w:rsid w:val="003258F1"/>
    <w:rsid w:val="00336A3A"/>
    <w:rsid w:val="003438D3"/>
    <w:rsid w:val="00345F31"/>
    <w:rsid w:val="003506F7"/>
    <w:rsid w:val="00354D6B"/>
    <w:rsid w:val="00361FE6"/>
    <w:rsid w:val="00366E88"/>
    <w:rsid w:val="003A29A3"/>
    <w:rsid w:val="003A2BA7"/>
    <w:rsid w:val="003B6696"/>
    <w:rsid w:val="003C7A63"/>
    <w:rsid w:val="003D50FB"/>
    <w:rsid w:val="003E0848"/>
    <w:rsid w:val="003E0A18"/>
    <w:rsid w:val="003E241A"/>
    <w:rsid w:val="003F3E0D"/>
    <w:rsid w:val="00410445"/>
    <w:rsid w:val="004269F1"/>
    <w:rsid w:val="004301EE"/>
    <w:rsid w:val="00430D59"/>
    <w:rsid w:val="00432484"/>
    <w:rsid w:val="00443264"/>
    <w:rsid w:val="00457051"/>
    <w:rsid w:val="00457BC4"/>
    <w:rsid w:val="0046557B"/>
    <w:rsid w:val="00470FAE"/>
    <w:rsid w:val="0047208B"/>
    <w:rsid w:val="004727E5"/>
    <w:rsid w:val="00472BF2"/>
    <w:rsid w:val="00473F07"/>
    <w:rsid w:val="00480888"/>
    <w:rsid w:val="00486286"/>
    <w:rsid w:val="0048753E"/>
    <w:rsid w:val="00490FB5"/>
    <w:rsid w:val="004A0F19"/>
    <w:rsid w:val="004A3835"/>
    <w:rsid w:val="004B24B5"/>
    <w:rsid w:val="004B498C"/>
    <w:rsid w:val="004D21DE"/>
    <w:rsid w:val="004F33E1"/>
    <w:rsid w:val="004F36DA"/>
    <w:rsid w:val="0051193C"/>
    <w:rsid w:val="00513F11"/>
    <w:rsid w:val="00520543"/>
    <w:rsid w:val="00522303"/>
    <w:rsid w:val="005278BB"/>
    <w:rsid w:val="00530961"/>
    <w:rsid w:val="005456F8"/>
    <w:rsid w:val="0055213B"/>
    <w:rsid w:val="00571E4F"/>
    <w:rsid w:val="00577744"/>
    <w:rsid w:val="005866EF"/>
    <w:rsid w:val="00593734"/>
    <w:rsid w:val="005A2435"/>
    <w:rsid w:val="005C262A"/>
    <w:rsid w:val="005D244B"/>
    <w:rsid w:val="005E38D2"/>
    <w:rsid w:val="005E4C86"/>
    <w:rsid w:val="005E715A"/>
    <w:rsid w:val="00613346"/>
    <w:rsid w:val="00635500"/>
    <w:rsid w:val="0063559F"/>
    <w:rsid w:val="00640E6C"/>
    <w:rsid w:val="006422D8"/>
    <w:rsid w:val="00661EAF"/>
    <w:rsid w:val="006700D2"/>
    <w:rsid w:val="0067113C"/>
    <w:rsid w:val="00673C3E"/>
    <w:rsid w:val="00676EA8"/>
    <w:rsid w:val="006840D1"/>
    <w:rsid w:val="00687076"/>
    <w:rsid w:val="006C49FD"/>
    <w:rsid w:val="00702D21"/>
    <w:rsid w:val="00706F0D"/>
    <w:rsid w:val="007072FC"/>
    <w:rsid w:val="0071035C"/>
    <w:rsid w:val="007111BF"/>
    <w:rsid w:val="00711AB8"/>
    <w:rsid w:val="00717994"/>
    <w:rsid w:val="00755CAD"/>
    <w:rsid w:val="007971E1"/>
    <w:rsid w:val="007A7C07"/>
    <w:rsid w:val="007C18F5"/>
    <w:rsid w:val="007C551B"/>
    <w:rsid w:val="007D2E25"/>
    <w:rsid w:val="007D4A8C"/>
    <w:rsid w:val="008108DC"/>
    <w:rsid w:val="00813491"/>
    <w:rsid w:val="0081447E"/>
    <w:rsid w:val="00824FB6"/>
    <w:rsid w:val="0082757C"/>
    <w:rsid w:val="0083084B"/>
    <w:rsid w:val="00832743"/>
    <w:rsid w:val="0083295D"/>
    <w:rsid w:val="00836A30"/>
    <w:rsid w:val="00837786"/>
    <w:rsid w:val="00847179"/>
    <w:rsid w:val="0086353D"/>
    <w:rsid w:val="008679C5"/>
    <w:rsid w:val="00876D92"/>
    <w:rsid w:val="00891DC2"/>
    <w:rsid w:val="0089404A"/>
    <w:rsid w:val="00897D43"/>
    <w:rsid w:val="008A7C0F"/>
    <w:rsid w:val="008C519B"/>
    <w:rsid w:val="008C6809"/>
    <w:rsid w:val="008D4579"/>
    <w:rsid w:val="008F1B3A"/>
    <w:rsid w:val="008F2BAE"/>
    <w:rsid w:val="00915885"/>
    <w:rsid w:val="00933329"/>
    <w:rsid w:val="0093481D"/>
    <w:rsid w:val="00953823"/>
    <w:rsid w:val="009642AD"/>
    <w:rsid w:val="00966097"/>
    <w:rsid w:val="00974119"/>
    <w:rsid w:val="0097445C"/>
    <w:rsid w:val="00985DE7"/>
    <w:rsid w:val="00995E3F"/>
    <w:rsid w:val="009B0645"/>
    <w:rsid w:val="009D3BA2"/>
    <w:rsid w:val="009D6898"/>
    <w:rsid w:val="009E7E6F"/>
    <w:rsid w:val="009F1CEF"/>
    <w:rsid w:val="009F4907"/>
    <w:rsid w:val="00A25D34"/>
    <w:rsid w:val="00A359C0"/>
    <w:rsid w:val="00A70CFE"/>
    <w:rsid w:val="00A72A25"/>
    <w:rsid w:val="00A84105"/>
    <w:rsid w:val="00A86FDD"/>
    <w:rsid w:val="00A9680C"/>
    <w:rsid w:val="00A976CF"/>
    <w:rsid w:val="00AA22FC"/>
    <w:rsid w:val="00AA3148"/>
    <w:rsid w:val="00AB2E2C"/>
    <w:rsid w:val="00AB454E"/>
    <w:rsid w:val="00AB784F"/>
    <w:rsid w:val="00AC321B"/>
    <w:rsid w:val="00AC3BC7"/>
    <w:rsid w:val="00AC7C04"/>
    <w:rsid w:val="00AD4B1D"/>
    <w:rsid w:val="00AD6704"/>
    <w:rsid w:val="00AF098B"/>
    <w:rsid w:val="00B04F34"/>
    <w:rsid w:val="00B10F6E"/>
    <w:rsid w:val="00B15DFE"/>
    <w:rsid w:val="00B23D7E"/>
    <w:rsid w:val="00B30EE7"/>
    <w:rsid w:val="00B3110F"/>
    <w:rsid w:val="00B32D9D"/>
    <w:rsid w:val="00B32E09"/>
    <w:rsid w:val="00B42A7D"/>
    <w:rsid w:val="00B524BE"/>
    <w:rsid w:val="00B55CF2"/>
    <w:rsid w:val="00B5644A"/>
    <w:rsid w:val="00B64532"/>
    <w:rsid w:val="00B65130"/>
    <w:rsid w:val="00B65CFC"/>
    <w:rsid w:val="00B9598D"/>
    <w:rsid w:val="00B95E41"/>
    <w:rsid w:val="00BB0D27"/>
    <w:rsid w:val="00BB2B47"/>
    <w:rsid w:val="00BC62D3"/>
    <w:rsid w:val="00BD0F90"/>
    <w:rsid w:val="00BD35FC"/>
    <w:rsid w:val="00BE5684"/>
    <w:rsid w:val="00C01107"/>
    <w:rsid w:val="00C147B8"/>
    <w:rsid w:val="00C20213"/>
    <w:rsid w:val="00C23044"/>
    <w:rsid w:val="00C3400B"/>
    <w:rsid w:val="00C366BE"/>
    <w:rsid w:val="00C43F50"/>
    <w:rsid w:val="00C509F3"/>
    <w:rsid w:val="00C57EED"/>
    <w:rsid w:val="00C61903"/>
    <w:rsid w:val="00C61AC0"/>
    <w:rsid w:val="00C64EFC"/>
    <w:rsid w:val="00C70377"/>
    <w:rsid w:val="00C73948"/>
    <w:rsid w:val="00C84BFB"/>
    <w:rsid w:val="00C85F81"/>
    <w:rsid w:val="00C94B2B"/>
    <w:rsid w:val="00CB327D"/>
    <w:rsid w:val="00CB61D7"/>
    <w:rsid w:val="00CC2734"/>
    <w:rsid w:val="00CD3B55"/>
    <w:rsid w:val="00CD4466"/>
    <w:rsid w:val="00CE766B"/>
    <w:rsid w:val="00CF2753"/>
    <w:rsid w:val="00CF4BB4"/>
    <w:rsid w:val="00D15F01"/>
    <w:rsid w:val="00D26BFD"/>
    <w:rsid w:val="00D318BB"/>
    <w:rsid w:val="00D53670"/>
    <w:rsid w:val="00D6587F"/>
    <w:rsid w:val="00D6768D"/>
    <w:rsid w:val="00D820C8"/>
    <w:rsid w:val="00D82952"/>
    <w:rsid w:val="00D853C8"/>
    <w:rsid w:val="00DA456C"/>
    <w:rsid w:val="00DA46D0"/>
    <w:rsid w:val="00DB7FF8"/>
    <w:rsid w:val="00DC3838"/>
    <w:rsid w:val="00DC6A11"/>
    <w:rsid w:val="00DD3244"/>
    <w:rsid w:val="00DD5E62"/>
    <w:rsid w:val="00DE246F"/>
    <w:rsid w:val="00DE6AE7"/>
    <w:rsid w:val="00DE7345"/>
    <w:rsid w:val="00DF1193"/>
    <w:rsid w:val="00E10360"/>
    <w:rsid w:val="00E16FA8"/>
    <w:rsid w:val="00E24F27"/>
    <w:rsid w:val="00E3112E"/>
    <w:rsid w:val="00E311AE"/>
    <w:rsid w:val="00E37A4C"/>
    <w:rsid w:val="00E471C1"/>
    <w:rsid w:val="00E503A4"/>
    <w:rsid w:val="00E7495F"/>
    <w:rsid w:val="00E8451C"/>
    <w:rsid w:val="00E8703B"/>
    <w:rsid w:val="00E9365C"/>
    <w:rsid w:val="00E95243"/>
    <w:rsid w:val="00EB6668"/>
    <w:rsid w:val="00EC3448"/>
    <w:rsid w:val="00EC4E7F"/>
    <w:rsid w:val="00ED235B"/>
    <w:rsid w:val="00ED2716"/>
    <w:rsid w:val="00F01DB0"/>
    <w:rsid w:val="00F06D1D"/>
    <w:rsid w:val="00F2040F"/>
    <w:rsid w:val="00F24633"/>
    <w:rsid w:val="00F3013B"/>
    <w:rsid w:val="00F41A72"/>
    <w:rsid w:val="00F42B35"/>
    <w:rsid w:val="00F448C0"/>
    <w:rsid w:val="00F54517"/>
    <w:rsid w:val="00F60446"/>
    <w:rsid w:val="00F60912"/>
    <w:rsid w:val="00F73828"/>
    <w:rsid w:val="00F73A47"/>
    <w:rsid w:val="00F93180"/>
    <w:rsid w:val="00F96759"/>
    <w:rsid w:val="00FB1BFD"/>
    <w:rsid w:val="00FC205E"/>
    <w:rsid w:val="00FC3AFE"/>
    <w:rsid w:val="00FC5CBF"/>
    <w:rsid w:val="00FD2CDE"/>
    <w:rsid w:val="00FD3FFC"/>
    <w:rsid w:val="00FD45A5"/>
    <w:rsid w:val="00FE0E68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051D"/>
  <w15:docId w15:val="{A5A03F1D-30DA-4195-A653-622E74F2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D4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semiHidden/>
    <w:unhideWhenUsed/>
    <w:rsid w:val="0011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semiHidden/>
    <w:rsid w:val="00113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semiHidden/>
    <w:unhideWhenUsed/>
    <w:rsid w:val="00113974"/>
    <w:rPr>
      <w:vertAlign w:val="superscript"/>
    </w:rPr>
  </w:style>
  <w:style w:type="table" w:styleId="Reetkatablice">
    <w:name w:val="Table Grid"/>
    <w:basedOn w:val="Obinatablica"/>
    <w:uiPriority w:val="59"/>
    <w:rsid w:val="0011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97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D244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8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5F81"/>
  </w:style>
  <w:style w:type="paragraph" w:styleId="Podnoje">
    <w:name w:val="footer"/>
    <w:basedOn w:val="Normal"/>
    <w:link w:val="PodnojeChar"/>
    <w:uiPriority w:val="99"/>
    <w:unhideWhenUsed/>
    <w:rsid w:val="00C8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5F81"/>
  </w:style>
  <w:style w:type="character" w:styleId="Referencakomentara">
    <w:name w:val="annotation reference"/>
    <w:basedOn w:val="Zadanifontodlomka"/>
    <w:uiPriority w:val="99"/>
    <w:semiHidden/>
    <w:unhideWhenUsed/>
    <w:rsid w:val="00C230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230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230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44"/>
    <w:rPr>
      <w:b/>
      <w:bCs/>
      <w:sz w:val="20"/>
      <w:szCs w:val="20"/>
    </w:rPr>
  </w:style>
  <w:style w:type="paragraph" w:styleId="Bezproreda">
    <w:name w:val="No Spacing"/>
    <w:link w:val="BezproredaChar"/>
    <w:uiPriority w:val="1"/>
    <w:qFormat/>
    <w:rsid w:val="00E9365C"/>
    <w:pPr>
      <w:spacing w:after="0" w:line="240" w:lineRule="auto"/>
    </w:pPr>
  </w:style>
  <w:style w:type="paragraph" w:styleId="Sadraj1">
    <w:name w:val="toc 1"/>
    <w:basedOn w:val="Normal"/>
    <w:next w:val="Normal"/>
    <w:autoRedefine/>
    <w:uiPriority w:val="39"/>
    <w:unhideWhenUsed/>
    <w:rsid w:val="00CD4466"/>
    <w:pPr>
      <w:spacing w:after="100"/>
    </w:pPr>
  </w:style>
  <w:style w:type="character" w:styleId="Hiperveza">
    <w:name w:val="Hyperlink"/>
    <w:basedOn w:val="Zadanifontodlomka"/>
    <w:uiPriority w:val="99"/>
    <w:unhideWhenUsed/>
    <w:rsid w:val="00CD4466"/>
    <w:rPr>
      <w:color w:val="0000FF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CD44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Reetkatablice1">
    <w:name w:val="Rešetka tablice1"/>
    <w:basedOn w:val="Obinatablica"/>
    <w:next w:val="Reetkatablice"/>
    <w:uiPriority w:val="59"/>
    <w:rsid w:val="0011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locked/>
    <w:rsid w:val="0083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.hercek@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70AF-1880-4DB0-96CD-6CB41036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katarina-filipovic@zagzup.zagrebacka-zupanija.hr</cp:lastModifiedBy>
  <cp:revision>5</cp:revision>
  <cp:lastPrinted>2022-06-23T11:01:00Z</cp:lastPrinted>
  <dcterms:created xsi:type="dcterms:W3CDTF">2022-06-20T12:04:00Z</dcterms:created>
  <dcterms:modified xsi:type="dcterms:W3CDTF">2022-06-23T11:01:00Z</dcterms:modified>
</cp:coreProperties>
</file>