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695"/>
        <w:tblW w:w="10704" w:type="dxa"/>
        <w:tblLook w:val="04A0" w:firstRow="1" w:lastRow="0" w:firstColumn="1" w:lastColumn="0" w:noHBand="0" w:noVBand="1"/>
      </w:tblPr>
      <w:tblGrid>
        <w:gridCol w:w="5045"/>
        <w:gridCol w:w="5659"/>
      </w:tblGrid>
      <w:tr w:rsidR="00F55D5D" w:rsidRPr="009C55DC" w:rsidTr="00171F2C">
        <w:trPr>
          <w:trHeight w:val="392"/>
        </w:trPr>
        <w:tc>
          <w:tcPr>
            <w:tcW w:w="10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D5D" w:rsidRPr="00BF259C" w:rsidRDefault="009D101A" w:rsidP="00BF259C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PROJEKT</w:t>
            </w:r>
            <w:r w:rsidR="00F55D5D" w:rsidRPr="00BF25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ZA KOJI SE TRAŽI SUFINANCIRANJE</w:t>
            </w:r>
          </w:p>
        </w:tc>
      </w:tr>
      <w:tr w:rsidR="00F55D5D" w:rsidRPr="009C55DC" w:rsidTr="00171F2C">
        <w:trPr>
          <w:trHeight w:val="1145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9C55DC" w:rsidRDefault="004D1EA6" w:rsidP="00F55D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Točan naziv, sažetak sadržaja i područje</w:t>
            </w:r>
            <w:r w:rsidR="00A827D4"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na koje se dokument odnosi</w:t>
            </w:r>
            <w:r w:rsidR="00F55D5D"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(upisati)</w:t>
            </w:r>
          </w:p>
          <w:p w:rsidR="00F55D5D" w:rsidRPr="009C55DC" w:rsidRDefault="00F55D5D" w:rsidP="00A827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30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D101A" w:rsidRDefault="009D101A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Projekt</w:t>
            </w:r>
            <w:r w:rsidR="00F55D5D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je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:</w:t>
            </w:r>
          </w:p>
          <w:p w:rsidR="009D101A" w:rsidRPr="009D101A" w:rsidRDefault="009D101A" w:rsidP="009D101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D101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Proveden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(datum završetka projekta)</w:t>
            </w:r>
          </w:p>
          <w:p w:rsidR="00F55D5D" w:rsidRPr="009D101A" w:rsidRDefault="009D101A" w:rsidP="009D101A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Ugovoren (d</w:t>
            </w:r>
            <w:r w:rsidR="00F55D5D" w:rsidRPr="009D101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atum kada je </w:t>
            </w:r>
            <w:r w:rsidRPr="009D101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ugovoren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Ukupni 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iznos ugovorene cijene (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9D101A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Vlastita sredstva korisnika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(</w:t>
            </w:r>
            <w:r w:rsidR="00F55D5D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Ostali izvori sufinanciranja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navesti koji i iznos (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Očekivana visina sufinanciranja na ovom Javnom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pozivu od Zagrebačke županije (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4D1EA6" w:rsidRPr="009C55DC" w:rsidTr="00204D30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4D1EA6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Ciljevi i očekivani rezultati </w:t>
            </w:r>
            <w:r w:rsidR="009D101A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4D1EA6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4D1EA6" w:rsidRPr="009C55DC" w:rsidTr="00204D30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F22FB7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Naziv Strategije pametnog grada i datum donošenja/usvajanja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4D1EA6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183741" w:rsidRPr="009C55DC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9C55DC" w:rsidRDefault="001061F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Zaokružite način sufinanciranja od </w:t>
            </w:r>
            <w:r w:rsidR="00C94C91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strane 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Zagrebačke županije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9C55DC" w:rsidRDefault="001061FD" w:rsidP="001061F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plaćanje po </w:t>
            </w:r>
            <w:r w:rsidR="00F22FB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provedbi projekta</w:t>
            </w:r>
            <w:r w:rsidR="00A827D4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i </w:t>
            </w:r>
            <w:r w:rsidR="00F22FB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dostavi računa i izvoda o plaćanju</w:t>
            </w:r>
          </w:p>
          <w:p w:rsidR="001061FD" w:rsidRPr="009C55DC" w:rsidRDefault="004D1F71" w:rsidP="00ED10E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plaćanje </w:t>
            </w:r>
            <w:r w:rsidR="00F22FB7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ugovornog projekta 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avansom uz dostavljenu</w:t>
            </w:r>
            <w:r w:rsidR="00ED10E5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D10E5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solemniziranu</w:t>
            </w:r>
            <w:proofErr w:type="spellEnd"/>
            <w:r w:rsidR="00ED10E5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r w:rsidR="001061FD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bjanko zadužnicu</w:t>
            </w:r>
          </w:p>
        </w:tc>
      </w:tr>
    </w:tbl>
    <w:tbl>
      <w:tblPr>
        <w:tblpPr w:leftFromText="180" w:rightFromText="180" w:vertAnchor="text" w:horzAnchor="margin" w:tblpXSpec="center" w:tblpY="-182"/>
        <w:tblW w:w="10667" w:type="dxa"/>
        <w:tblLook w:val="0000" w:firstRow="0" w:lastRow="0" w:firstColumn="0" w:lastColumn="0" w:noHBand="0" w:noVBand="0"/>
      </w:tblPr>
      <w:tblGrid>
        <w:gridCol w:w="5072"/>
        <w:gridCol w:w="507"/>
        <w:gridCol w:w="507"/>
        <w:gridCol w:w="508"/>
        <w:gridCol w:w="507"/>
        <w:gridCol w:w="508"/>
        <w:gridCol w:w="507"/>
        <w:gridCol w:w="508"/>
        <w:gridCol w:w="507"/>
        <w:gridCol w:w="508"/>
        <w:gridCol w:w="507"/>
        <w:gridCol w:w="508"/>
        <w:gridCol w:w="13"/>
      </w:tblGrid>
      <w:tr w:rsidR="00BF259C" w:rsidRPr="009C55DC" w:rsidTr="00BF259C">
        <w:trPr>
          <w:trHeight w:val="334"/>
        </w:trPr>
        <w:tc>
          <w:tcPr>
            <w:tcW w:w="106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BF259C" w:rsidRDefault="00BF259C" w:rsidP="00BF259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BF25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OSNOVNI PODACI O KORISNIKU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NAZIV PODNOSITELJA PRIJAVE (JLS)</w:t>
            </w:r>
          </w:p>
        </w:tc>
        <w:tc>
          <w:tcPr>
            <w:tcW w:w="55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OVLAŠTENA OSOBA ZA ZASTUPANJE, funkcija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gridAfter w:val="1"/>
          <w:wAfter w:w="13" w:type="dxa"/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ADRESA SJEDIŠTA (mjesto, ulica, kb)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GRAD/OPĆINA (br. pošte, naziv)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BROJ TEL/MOB/FAX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WEB STRANICA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E-MAIL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KONTAKT OSOBA, FUNKCIJA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BROJ  TEL/MOB/FAX KONTAKT OSOBE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E-MAIL KONTAKT OSOBE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NAZIV POSLOVNE BANKE I SJEDIŠTE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IBAN BROJ ŽIRO RAČUNA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</w:tbl>
    <w:p w:rsidR="00027170" w:rsidRPr="009C55DC" w:rsidRDefault="00027170" w:rsidP="00A949B4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300"/>
        <w:tblW w:w="10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772"/>
      </w:tblGrid>
      <w:tr w:rsidR="00BF259C" w:rsidRPr="009C55DC" w:rsidTr="00BF259C">
        <w:trPr>
          <w:trHeight w:val="553"/>
        </w:trPr>
        <w:tc>
          <w:tcPr>
            <w:tcW w:w="4928" w:type="dxa"/>
            <w:shd w:val="clear" w:color="auto" w:fill="auto"/>
            <w:noWrap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IZJAVA O TOČNOSTI PODATAKA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928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Ja niže potpisani, kao odgovorna osoba u organizaciji koja podnosi prijavu ovih podataka potvrđujem da su navedeni podaci u ovoj prijavi točni: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Funkcija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Potpis i pečat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25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A949B4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BF259C" w:rsidRDefault="00BF259C" w:rsidP="00A949B4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949B4" w:rsidRPr="009C55DC" w:rsidRDefault="00A949B4" w:rsidP="00A949B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9C55DC">
        <w:rPr>
          <w:rFonts w:ascii="Calibri" w:eastAsia="Times New Roman" w:hAnsi="Calibri" w:cs="Arial"/>
          <w:b/>
          <w:sz w:val="24"/>
          <w:szCs w:val="24"/>
          <w:lang w:eastAsia="hr-HR"/>
        </w:rPr>
        <w:t>Pril</w:t>
      </w:r>
      <w:r w:rsidR="00BF259C">
        <w:rPr>
          <w:rFonts w:ascii="Calibri" w:eastAsia="Times New Roman" w:hAnsi="Calibri" w:cs="Arial"/>
          <w:b/>
          <w:sz w:val="24"/>
          <w:szCs w:val="24"/>
          <w:lang w:eastAsia="hr-HR"/>
        </w:rPr>
        <w:t>ozi</w:t>
      </w:r>
      <w:r w:rsidRPr="009C55DC">
        <w:rPr>
          <w:rFonts w:ascii="Calibri" w:eastAsia="Times New Roman" w:hAnsi="Calibri" w:cs="Arial"/>
          <w:b/>
          <w:sz w:val="24"/>
          <w:szCs w:val="24"/>
          <w:lang w:eastAsia="hr-HR"/>
        </w:rPr>
        <w:t>:</w:t>
      </w:r>
      <w:r w:rsidRPr="009C55DC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</w:p>
    <w:p w:rsidR="00A949B4" w:rsidRDefault="00A949B4" w:rsidP="00A949B4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 w:rsidRPr="009C55DC">
        <w:rPr>
          <w:rFonts w:ascii="Calibri" w:eastAsia="Times New Roman" w:hAnsi="Calibri" w:cs="Calibri"/>
          <w:sz w:val="24"/>
          <w:szCs w:val="24"/>
          <w:lang w:eastAsia="hr-HR"/>
        </w:rPr>
        <w:t xml:space="preserve">Dokaz ugovaranja i/ili plaćanja </w:t>
      </w:r>
      <w:r w:rsidR="00F22FB7">
        <w:rPr>
          <w:rFonts w:ascii="Calibri" w:eastAsia="Times New Roman" w:hAnsi="Calibri" w:cs="Calibri"/>
          <w:sz w:val="24"/>
          <w:szCs w:val="24"/>
          <w:lang w:eastAsia="hr-HR"/>
        </w:rPr>
        <w:t>projekta</w:t>
      </w:r>
      <w:r w:rsidRPr="009C55DC">
        <w:rPr>
          <w:rFonts w:ascii="Calibri" w:eastAsia="Times New Roman" w:hAnsi="Calibri" w:cs="Calibri"/>
          <w:sz w:val="24"/>
          <w:szCs w:val="24"/>
          <w:lang w:eastAsia="hr-HR"/>
        </w:rPr>
        <w:t xml:space="preserve"> (izvornik ili ovjerena preslika Ugovora i /ili računa i izvoda o plaćanju istog),</w:t>
      </w:r>
    </w:p>
    <w:p w:rsidR="009D101A" w:rsidRPr="009C55DC" w:rsidRDefault="009D101A" w:rsidP="00A949B4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Dokaz o izrađenoj i usvojenoj Strategiji pametnih gradova (</w:t>
      </w:r>
      <w:r w:rsidR="00F22FB7">
        <w:rPr>
          <w:rFonts w:ascii="Calibri" w:eastAsia="Times New Roman" w:hAnsi="Calibri" w:cs="Calibri"/>
          <w:sz w:val="24"/>
          <w:szCs w:val="24"/>
          <w:lang w:eastAsia="hr-HR"/>
        </w:rPr>
        <w:t>k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opija Odluke Gradskog </w:t>
      </w:r>
      <w:r w:rsidR="00F22FB7">
        <w:rPr>
          <w:rFonts w:ascii="Calibri" w:eastAsia="Times New Roman" w:hAnsi="Calibri" w:cs="Calibri"/>
          <w:sz w:val="24"/>
          <w:szCs w:val="24"/>
          <w:lang w:eastAsia="hr-HR"/>
        </w:rPr>
        <w:t>v</w:t>
      </w:r>
      <w:r>
        <w:rPr>
          <w:rFonts w:ascii="Calibri" w:eastAsia="Times New Roman" w:hAnsi="Calibri" w:cs="Calibri"/>
          <w:sz w:val="24"/>
          <w:szCs w:val="24"/>
          <w:lang w:eastAsia="hr-HR"/>
        </w:rPr>
        <w:t>ijeća ili sl.)</w:t>
      </w:r>
      <w:r w:rsidR="00F22FB7">
        <w:rPr>
          <w:rFonts w:ascii="Calibri" w:eastAsia="Times New Roman" w:hAnsi="Calibri" w:cs="Calibri"/>
          <w:sz w:val="24"/>
          <w:szCs w:val="24"/>
          <w:lang w:eastAsia="hr-HR"/>
        </w:rPr>
        <w:t xml:space="preserve"> te izvadak iz prioriteta/mjera/akcijskog plana iz kojeg je vidljivo da je predloženi projekt dio Strategije </w:t>
      </w:r>
    </w:p>
    <w:p w:rsidR="00A949B4" w:rsidRPr="009C55DC" w:rsidRDefault="00A949B4" w:rsidP="00A949B4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9C55DC">
        <w:rPr>
          <w:rFonts w:ascii="Calibri" w:eastAsia="Times New Roman" w:hAnsi="Calibri" w:cs="Arial"/>
          <w:sz w:val="24"/>
          <w:szCs w:val="24"/>
          <w:lang w:eastAsia="hr-HR"/>
        </w:rPr>
        <w:t>Izjava o nepostojanju dugovanja prema proračunu Zagrebačke županije</w:t>
      </w:r>
    </w:p>
    <w:p w:rsidR="00A949B4" w:rsidRPr="009C55DC" w:rsidRDefault="00A949B4" w:rsidP="00A949B4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9C55DC">
        <w:rPr>
          <w:rFonts w:ascii="Calibri" w:eastAsia="Times New Roman" w:hAnsi="Calibri" w:cs="Arial"/>
          <w:sz w:val="24"/>
          <w:szCs w:val="24"/>
          <w:lang w:eastAsia="hr-HR"/>
        </w:rPr>
        <w:t>Izjava o načinu financiranja projekta</w:t>
      </w: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sectPr w:rsidR="00A949B4" w:rsidRPr="009C55DC" w:rsidSect="00BF259C">
      <w:headerReference w:type="first" r:id="rId7"/>
      <w:pgSz w:w="11906" w:h="16838" w:code="9"/>
      <w:pgMar w:top="720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1AD" w:rsidRDefault="002731AD" w:rsidP="00832F75">
      <w:pPr>
        <w:spacing w:after="0" w:line="240" w:lineRule="auto"/>
      </w:pPr>
      <w:r>
        <w:separator/>
      </w:r>
    </w:p>
  </w:endnote>
  <w:endnote w:type="continuationSeparator" w:id="0">
    <w:p w:rsidR="002731AD" w:rsidRDefault="002731AD" w:rsidP="008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1AD" w:rsidRDefault="002731AD" w:rsidP="00832F75">
      <w:pPr>
        <w:spacing w:after="0" w:line="240" w:lineRule="auto"/>
      </w:pPr>
      <w:r>
        <w:separator/>
      </w:r>
    </w:p>
  </w:footnote>
  <w:footnote w:type="continuationSeparator" w:id="0">
    <w:p w:rsidR="002731AD" w:rsidRDefault="002731AD" w:rsidP="008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68"/>
      <w:tblW w:w="10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1"/>
      <w:gridCol w:w="8845"/>
    </w:tblGrid>
    <w:tr w:rsidR="00025A46" w:rsidRPr="00832F75" w:rsidTr="00A679CD">
      <w:trPr>
        <w:trHeight w:val="912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rPr>
              <w:rFonts w:ascii="Calibri" w:eastAsia="Times New Roman" w:hAnsi="Calibri" w:cs="Times New Roman"/>
              <w:sz w:val="32"/>
              <w:szCs w:val="32"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21590</wp:posOffset>
                </wp:positionV>
                <wp:extent cx="567690" cy="630555"/>
                <wp:effectExtent l="0" t="0" r="3810" b="0"/>
                <wp:wrapNone/>
                <wp:docPr id="5" name="Slika 5" descr="ZUPANIJ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UPANIJSKI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9C55DC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hr-HR"/>
            </w:rPr>
          </w:pPr>
          <w:r w:rsidRPr="009C55DC">
            <w:rPr>
              <w:rFonts w:ascii="Calibri" w:eastAsia="Times New Roman" w:hAnsi="Calibri" w:cs="Times New Roman"/>
              <w:b/>
              <w:sz w:val="24"/>
              <w:szCs w:val="24"/>
              <w:lang w:eastAsia="hr-HR"/>
            </w:rPr>
            <w:t>ZAGREBAČKA ŽUPANIJA</w:t>
          </w:r>
        </w:p>
        <w:p w:rsidR="00025A46" w:rsidRPr="009C55DC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hr-HR"/>
            </w:rPr>
          </w:pPr>
          <w:r w:rsidRPr="009C55DC">
            <w:rPr>
              <w:sz w:val="24"/>
              <w:szCs w:val="24"/>
              <w:lang w:eastAsia="hr-HR"/>
            </w:rPr>
            <w:t>UPRAVNI ODJEL ZA FONDOVE EUROPSKE UNIJE, REGIONALNU I MEĐUNARODNU SURADNJU</w:t>
          </w:r>
        </w:p>
      </w:tc>
    </w:tr>
    <w:tr w:rsidR="00025A46" w:rsidRPr="00832F75" w:rsidTr="00A679CD">
      <w:trPr>
        <w:trHeight w:val="986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</w:pPr>
          <w:r w:rsidRPr="00832F75"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  <w:t>OBRAZAC</w:t>
          </w:r>
        </w:p>
        <w:p w:rsidR="00025A46" w:rsidRPr="00832F75" w:rsidRDefault="009D101A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hr-HR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hr-HR"/>
            </w:rPr>
            <w:t>Provedba projekta</w:t>
          </w:r>
          <w:r w:rsidR="007978A3">
            <w:rPr>
              <w:rFonts w:ascii="Calibri" w:eastAsia="Times New Roman" w:hAnsi="Calibri" w:cs="Calibri"/>
              <w:sz w:val="18"/>
              <w:szCs w:val="18"/>
              <w:lang w:eastAsia="hr-HR"/>
            </w:rPr>
            <w:t xml:space="preserve"> pametnih gradova</w:t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9C55DC" w:rsidRDefault="007978A3" w:rsidP="00A679CD">
          <w:pPr>
            <w:spacing w:after="0" w:line="240" w:lineRule="auto"/>
            <w:jc w:val="center"/>
            <w:rPr>
              <w:rFonts w:eastAsia="Times New Roman" w:cs="Calibri"/>
              <w:b/>
              <w:sz w:val="24"/>
              <w:szCs w:val="24"/>
              <w:lang w:eastAsia="hr-HR"/>
            </w:rPr>
          </w:pPr>
          <w:r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PRIJAVNI </w:t>
          </w:r>
          <w:r w:rsidR="00025A46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>OBRAZAC</w:t>
          </w:r>
        </w:p>
        <w:p w:rsidR="00025A46" w:rsidRPr="009C55DC" w:rsidRDefault="00F42C17" w:rsidP="003C452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</w:pPr>
          <w:r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za </w:t>
          </w:r>
          <w:r w:rsidR="003C452D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>sufinanciranje</w:t>
          </w:r>
          <w:r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 </w:t>
          </w:r>
          <w:r w:rsidR="009D101A">
            <w:rPr>
              <w:rFonts w:eastAsia="Times New Roman" w:cs="Calibri"/>
              <w:b/>
              <w:sz w:val="24"/>
              <w:szCs w:val="24"/>
              <w:lang w:eastAsia="hr-HR"/>
            </w:rPr>
            <w:t>provedbe projekata</w:t>
          </w:r>
          <w:r w:rsidR="007978A3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 razvoja pametnih gradova</w:t>
          </w:r>
          <w:r w:rsidR="006B1D89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 u 201</w:t>
          </w:r>
          <w:r w:rsidR="00BF259C">
            <w:rPr>
              <w:rFonts w:eastAsia="Times New Roman" w:cs="Calibri"/>
              <w:b/>
              <w:sz w:val="24"/>
              <w:szCs w:val="24"/>
              <w:lang w:eastAsia="hr-HR"/>
            </w:rPr>
            <w:t>8</w:t>
          </w:r>
          <w:r w:rsidR="006B1D89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>.</w:t>
          </w:r>
          <w:r w:rsidR="007978A3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 godini</w:t>
          </w:r>
        </w:p>
      </w:tc>
    </w:tr>
  </w:tbl>
  <w:p w:rsidR="00025A46" w:rsidRDefault="00025A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0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F6492"/>
    <w:multiLevelType w:val="hybridMultilevel"/>
    <w:tmpl w:val="F802F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C33"/>
    <w:multiLevelType w:val="hybridMultilevel"/>
    <w:tmpl w:val="83D0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526"/>
    <w:multiLevelType w:val="hybridMultilevel"/>
    <w:tmpl w:val="1F382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37E"/>
    <w:multiLevelType w:val="hybridMultilevel"/>
    <w:tmpl w:val="2F6238AE"/>
    <w:lvl w:ilvl="0" w:tplc="FFF03B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310"/>
    <w:multiLevelType w:val="hybridMultilevel"/>
    <w:tmpl w:val="0DE0B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7AB"/>
    <w:multiLevelType w:val="hybridMultilevel"/>
    <w:tmpl w:val="87F40B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023DF"/>
    <w:multiLevelType w:val="hybridMultilevel"/>
    <w:tmpl w:val="097AF83C"/>
    <w:lvl w:ilvl="0" w:tplc="DF68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71BE"/>
    <w:multiLevelType w:val="hybridMultilevel"/>
    <w:tmpl w:val="C1D83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2C6B"/>
    <w:multiLevelType w:val="hybridMultilevel"/>
    <w:tmpl w:val="7B02A0B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39773D"/>
    <w:multiLevelType w:val="hybridMultilevel"/>
    <w:tmpl w:val="6A1E9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75"/>
    <w:rsid w:val="0000711A"/>
    <w:rsid w:val="00025A46"/>
    <w:rsid w:val="00027170"/>
    <w:rsid w:val="000320AA"/>
    <w:rsid w:val="0004027F"/>
    <w:rsid w:val="00086718"/>
    <w:rsid w:val="000A5B68"/>
    <w:rsid w:val="001061FD"/>
    <w:rsid w:val="0013305B"/>
    <w:rsid w:val="001544D9"/>
    <w:rsid w:val="00171F2C"/>
    <w:rsid w:val="00183741"/>
    <w:rsid w:val="001F5EAE"/>
    <w:rsid w:val="00243D77"/>
    <w:rsid w:val="00262B70"/>
    <w:rsid w:val="002731AD"/>
    <w:rsid w:val="00296B68"/>
    <w:rsid w:val="002F137C"/>
    <w:rsid w:val="00314E32"/>
    <w:rsid w:val="00326331"/>
    <w:rsid w:val="003263CD"/>
    <w:rsid w:val="00396C5A"/>
    <w:rsid w:val="003C452D"/>
    <w:rsid w:val="004422CA"/>
    <w:rsid w:val="004705BD"/>
    <w:rsid w:val="004D1EA6"/>
    <w:rsid w:val="004D1F71"/>
    <w:rsid w:val="004E01DF"/>
    <w:rsid w:val="005C5186"/>
    <w:rsid w:val="00633441"/>
    <w:rsid w:val="0067526B"/>
    <w:rsid w:val="006B1D89"/>
    <w:rsid w:val="006C4467"/>
    <w:rsid w:val="00744E67"/>
    <w:rsid w:val="00781AB5"/>
    <w:rsid w:val="007978A3"/>
    <w:rsid w:val="007C713D"/>
    <w:rsid w:val="00832F75"/>
    <w:rsid w:val="00850836"/>
    <w:rsid w:val="008915A8"/>
    <w:rsid w:val="0089645A"/>
    <w:rsid w:val="008E1133"/>
    <w:rsid w:val="009B6F08"/>
    <w:rsid w:val="009B71C1"/>
    <w:rsid w:val="009C55DC"/>
    <w:rsid w:val="009D101A"/>
    <w:rsid w:val="00A14F95"/>
    <w:rsid w:val="00A827D4"/>
    <w:rsid w:val="00A949B4"/>
    <w:rsid w:val="00BC2DCA"/>
    <w:rsid w:val="00BF259C"/>
    <w:rsid w:val="00BF25E6"/>
    <w:rsid w:val="00C40E62"/>
    <w:rsid w:val="00C94C91"/>
    <w:rsid w:val="00CC35FC"/>
    <w:rsid w:val="00CC42E2"/>
    <w:rsid w:val="00D033E7"/>
    <w:rsid w:val="00D11FBB"/>
    <w:rsid w:val="00D1741C"/>
    <w:rsid w:val="00D26789"/>
    <w:rsid w:val="00D47E9C"/>
    <w:rsid w:val="00D747BA"/>
    <w:rsid w:val="00E12CD8"/>
    <w:rsid w:val="00E305E2"/>
    <w:rsid w:val="00EB1B16"/>
    <w:rsid w:val="00ED10E5"/>
    <w:rsid w:val="00EF3911"/>
    <w:rsid w:val="00F134C5"/>
    <w:rsid w:val="00F22FB7"/>
    <w:rsid w:val="00F42C17"/>
    <w:rsid w:val="00F55D5D"/>
    <w:rsid w:val="00F6380B"/>
    <w:rsid w:val="00F76B0A"/>
    <w:rsid w:val="00F87AF0"/>
    <w:rsid w:val="00FE6613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3289E"/>
  <w15:docId w15:val="{A296A162-5C26-4273-AAD3-3E67971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F75"/>
  </w:style>
  <w:style w:type="paragraph" w:styleId="Podnoje">
    <w:name w:val="footer"/>
    <w:basedOn w:val="Normal"/>
    <w:link w:val="Podno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F75"/>
  </w:style>
  <w:style w:type="paragraph" w:styleId="Odlomakpopisa">
    <w:name w:val="List Paragraph"/>
    <w:basedOn w:val="Normal"/>
    <w:uiPriority w:val="34"/>
    <w:qFormat/>
    <w:rsid w:val="00EF39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ivana-rendulic-jelusic@zagzup.zagrebacka-zupanija.hr</cp:lastModifiedBy>
  <cp:revision>4</cp:revision>
  <cp:lastPrinted>2017-02-06T14:50:00Z</cp:lastPrinted>
  <dcterms:created xsi:type="dcterms:W3CDTF">2018-05-11T08:21:00Z</dcterms:created>
  <dcterms:modified xsi:type="dcterms:W3CDTF">2018-05-11T08:44:00Z</dcterms:modified>
</cp:coreProperties>
</file>