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B2069C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8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674735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:rsidTr="00611597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:rsidR="00DB18FD" w:rsidRPr="00076F5C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076F5C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076F5C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076F5C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5F46CB" w:rsidRDefault="00B2069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076F5C" w:rsidRPr="005F46CB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F5C" w:rsidRPr="005F46CB" w:rsidRDefault="00B2069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076F5C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076F5C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076F5C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85351F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076F5C" w:rsidRPr="007879EC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85351F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076F5C" w:rsidRPr="0085351F" w:rsidRDefault="00076F5C" w:rsidP="00076F5C">
      <w:pPr>
        <w:pStyle w:val="Bezproreda"/>
        <w:rPr>
          <w:sz w:val="2"/>
          <w:szCs w:val="2"/>
        </w:rPr>
      </w:pPr>
    </w:p>
    <w:p w:rsidR="00076F5C" w:rsidRDefault="00076F5C" w:rsidP="00076F5C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076F5C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076F5C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076F5C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076F5C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076F5C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076F5C" w:rsidRPr="00DB18FD" w:rsidTr="00870938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76F5C" w:rsidRPr="00DB18FD" w:rsidRDefault="00076F5C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076F5C" w:rsidRPr="00DB18FD" w:rsidRDefault="00076F5C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12619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619" w:rsidRPr="00DB18FD" w:rsidRDefault="00E12619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619" w:rsidRPr="00DB18FD" w:rsidRDefault="00E12619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E12619" w:rsidRPr="00DB18FD" w:rsidRDefault="00E12619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76F5C" w:rsidRPr="00DB18FD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E12619">
        <w:trPr>
          <w:trHeight w:val="91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E12619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Default="00B706A8" w:rsidP="00B706A8">
      <w:pPr>
        <w:pStyle w:val="Bezproreda"/>
      </w:pPr>
    </w:p>
    <w:p w:rsidR="00674735" w:rsidRPr="00B706A8" w:rsidRDefault="00674735" w:rsidP="00674735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74735" w:rsidRPr="00B706A8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74735" w:rsidRPr="00B706A8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674735" w:rsidRPr="00B706A8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090CA7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090CA7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Preslike </w:t>
            </w:r>
            <w:r>
              <w:rPr>
                <w:rFonts w:ascii="Calibri" w:eastAsia="Times New Roman" w:hAnsi="Calibri" w:cs="Times New Roman"/>
                <w:lang w:eastAsia="hr-HR"/>
              </w:rPr>
              <w:t>ponuda/pred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računa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za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prihvatljiv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trošk</w:t>
            </w:r>
            <w:r>
              <w:rPr>
                <w:rFonts w:ascii="Calibri" w:eastAsia="Times New Roman" w:hAnsi="Calibri" w:cs="Times New Roman"/>
                <w:lang w:eastAsia="hr-HR"/>
              </w:rPr>
              <w:t>ove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sukladno specifikaciji </w:t>
            </w:r>
            <w:r>
              <w:rPr>
                <w:rFonts w:ascii="Calibri" w:eastAsia="Times New Roman" w:hAnsi="Calibri" w:cs="Times New Roman"/>
                <w:lang w:eastAsia="hr-HR"/>
              </w:rPr>
              <w:t>planiranih ulaganja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Ponude/pred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račun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i </w:t>
            </w:r>
            <w:r w:rsidRPr="00D35111">
              <w:rPr>
                <w:rFonts w:ascii="Calibri" w:eastAsia="Times New Roman" w:hAnsi="Calibri" w:cs="Arial"/>
                <w:lang w:eastAsia="hr-HR"/>
              </w:rPr>
              <w:t xml:space="preserve">za </w:t>
            </w:r>
            <w:r>
              <w:rPr>
                <w:rFonts w:ascii="Calibri" w:eastAsia="Times New Roman" w:hAnsi="Calibri" w:cs="Arial"/>
                <w:lang w:eastAsia="hr-HR"/>
              </w:rPr>
              <w:t>policu osiguranja</w:t>
            </w:r>
            <w:r>
              <w:t xml:space="preserve"> </w:t>
            </w:r>
            <w:r w:rsidRPr="00E80519">
              <w:rPr>
                <w:rFonts w:ascii="Calibri" w:eastAsia="Times New Roman" w:hAnsi="Calibri" w:cs="Arial"/>
                <w:lang w:eastAsia="hr-HR"/>
              </w:rPr>
              <w:t>usjeva, sjemenskog i sadnog materijala, povrća, cvijeća, višegodišnjih nasada, staklenika, plastenika, rasplodne stoke i</w:t>
            </w:r>
            <w:r>
              <w:rPr>
                <w:rFonts w:ascii="Calibri" w:eastAsia="Times New Roman" w:hAnsi="Calibri" w:cs="Arial"/>
                <w:lang w:eastAsia="hr-HR"/>
              </w:rPr>
              <w:t>/ili</w:t>
            </w:r>
            <w:r w:rsidRPr="00E80519">
              <w:rPr>
                <w:rFonts w:ascii="Calibri" w:eastAsia="Times New Roman" w:hAnsi="Calibri" w:cs="Arial"/>
                <w:lang w:eastAsia="hr-HR"/>
              </w:rPr>
              <w:t xml:space="preserve"> kokoši nesilica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090CA7">
        <w:trPr>
          <w:trHeight w:val="11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Default="00674735" w:rsidP="00090CA7">
            <w:pPr>
              <w:pStyle w:val="Bezproreda"/>
            </w:pPr>
            <w:r>
              <w:t>Polica osiguranja za 2020.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Default="00674735" w:rsidP="00090CA7">
            <w:pPr>
              <w:pStyle w:val="Bezproreda"/>
            </w:pPr>
            <w:r w:rsidRPr="002C01C4">
              <w:t xml:space="preserve">Preslika </w:t>
            </w:r>
            <w:r>
              <w:t>police osiguranja sklopljena između podnositelja zahtjeva i osiguravajućeg društva za 2020. godinu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674735" w:rsidRPr="00B706A8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2C01C4" w:rsidRDefault="00674735" w:rsidP="00090CA7">
            <w:pPr>
              <w:pStyle w:val="Bezproreda"/>
            </w:pPr>
            <w:r>
              <w:t>Potvrda o plaćanju police osiguranja za 2020.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Default="00674735" w:rsidP="00090CA7">
            <w:pPr>
              <w:pStyle w:val="Bezproreda"/>
            </w:pPr>
            <w:r>
              <w:t>Potvrda osiguravajućeg društva da je podnositelj policu isplatio u cijelosti ili preslika dokaza o plaćenoj premiji osiguranja za 2020. godinu u cijelosti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D73E1E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D35111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10" w:history="1">
              <w:r w:rsidR="00FB6C9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 xml:space="preserve">EVPG </w:t>
              </w:r>
              <w:proofErr w:type="spellStart"/>
              <w:r w:rsidR="00FB6C9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kalkulkator</w:t>
              </w:r>
              <w:proofErr w:type="spellEnd"/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D73E1E">
        <w:trPr>
          <w:trHeight w:val="7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090CA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674735" w:rsidRPr="00B706A8" w:rsidTr="00090CA7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674735" w:rsidRPr="00B706A8" w:rsidTr="00090CA7">
        <w:trPr>
          <w:trHeight w:val="104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674735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090CA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674735" w:rsidRPr="00B706A8" w:rsidTr="00090CA7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74735" w:rsidRPr="00B706A8" w:rsidTr="00090CA7">
        <w:trPr>
          <w:trHeight w:val="84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67473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D73E1E">
        <w:trPr>
          <w:trHeight w:val="133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67473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MLADE POLJOPRIVREDNIKE</w:t>
            </w:r>
          </w:p>
        </w:tc>
      </w:tr>
      <w:tr w:rsidR="00674735" w:rsidRPr="00B706A8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74735" w:rsidRPr="00B706A8" w:rsidTr="00090CA7">
        <w:trPr>
          <w:trHeight w:val="115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:rsidTr="00DF0071">
        <w:trPr>
          <w:trHeight w:val="50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1E" w:rsidRPr="00A81AFC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73E1E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:rsidTr="00D73E1E">
        <w:trPr>
          <w:trHeight w:val="4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73E1E" w:rsidRPr="00B706A8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:rsidR="008D006B" w:rsidRDefault="008D006B" w:rsidP="008D006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:rsidR="00D35111" w:rsidRPr="008D006B" w:rsidRDefault="008D006B" w:rsidP="008D006B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bookmarkStart w:id="2" w:name="_GoBack"/>
      <w:bookmarkEnd w:id="2"/>
      <w:r w:rsidRPr="008D00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8D006B" w:rsidSect="00076F5C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9C" w:rsidRDefault="00B2069C" w:rsidP="00076F5C">
      <w:pPr>
        <w:spacing w:after="0" w:line="240" w:lineRule="auto"/>
      </w:pPr>
      <w:r>
        <w:separator/>
      </w:r>
    </w:p>
  </w:endnote>
  <w:endnote w:type="continuationSeparator" w:id="0">
    <w:p w:rsidR="00B2069C" w:rsidRDefault="00B2069C" w:rsidP="000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152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6F5C" w:rsidRDefault="00076F5C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6F5C" w:rsidRDefault="00076F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9C" w:rsidRDefault="00B2069C" w:rsidP="00076F5C">
      <w:pPr>
        <w:spacing w:after="0" w:line="240" w:lineRule="auto"/>
      </w:pPr>
      <w:r>
        <w:separator/>
      </w:r>
    </w:p>
  </w:footnote>
  <w:footnote w:type="continuationSeparator" w:id="0">
    <w:p w:rsidR="00B2069C" w:rsidRDefault="00B2069C" w:rsidP="0007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76F5C"/>
    <w:rsid w:val="000D27E8"/>
    <w:rsid w:val="00122F1C"/>
    <w:rsid w:val="00170750"/>
    <w:rsid w:val="00611597"/>
    <w:rsid w:val="00674735"/>
    <w:rsid w:val="006B7318"/>
    <w:rsid w:val="008A14F9"/>
    <w:rsid w:val="008A50D3"/>
    <w:rsid w:val="008D006B"/>
    <w:rsid w:val="00B2069C"/>
    <w:rsid w:val="00B706A8"/>
    <w:rsid w:val="00C012D2"/>
    <w:rsid w:val="00D35111"/>
    <w:rsid w:val="00D73E1E"/>
    <w:rsid w:val="00DB18FD"/>
    <w:rsid w:val="00DC38EC"/>
    <w:rsid w:val="00E12619"/>
    <w:rsid w:val="00EB26C6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5C63D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6F5C"/>
  </w:style>
  <w:style w:type="paragraph" w:styleId="Podnoje">
    <w:name w:val="footer"/>
    <w:basedOn w:val="Normal"/>
    <w:link w:val="Podno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ljoprivreda.gov.hr/istaknute-teme/poljoprivreda-173/poljoprivredna-politika/kalkulator-za-izracun-evpg-a/1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5055-E7B9-4415-AA62-904D49B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2020-01-20T09:03:00Z</cp:lastPrinted>
  <dcterms:created xsi:type="dcterms:W3CDTF">2020-01-22T09:10:00Z</dcterms:created>
  <dcterms:modified xsi:type="dcterms:W3CDTF">2020-02-10T09:43:00Z</dcterms:modified>
</cp:coreProperties>
</file>