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F556" w14:textId="32254CBE" w:rsidR="00504CEB" w:rsidRDefault="005D243F" w:rsidP="004C3580">
      <w:pPr>
        <w:ind w:left="-567" w:right="-567"/>
        <w:jc w:val="both"/>
        <w:rPr>
          <w:rFonts w:ascii="Calibri" w:hAnsi="Calibri"/>
          <w:sz w:val="22"/>
          <w:szCs w:val="22"/>
        </w:rPr>
      </w:pPr>
      <w:r w:rsidRPr="000F139B">
        <w:rPr>
          <w:rFonts w:ascii="Calibri" w:hAnsi="Calibri"/>
          <w:sz w:val="22"/>
          <w:szCs w:val="22"/>
        </w:rPr>
        <w:t xml:space="preserve">Na temelju </w:t>
      </w:r>
      <w:r w:rsidR="00D266F5" w:rsidRPr="00D266F5">
        <w:rPr>
          <w:rFonts w:ascii="Calibri" w:hAnsi="Calibri"/>
          <w:sz w:val="22"/>
          <w:szCs w:val="22"/>
        </w:rPr>
        <w:t xml:space="preserve">Odluke o raspisivanju Javnog poziva </w:t>
      </w:r>
      <w:bookmarkStart w:id="0" w:name="_Hlk513627123"/>
      <w:r w:rsidR="0016663D" w:rsidRPr="0016663D">
        <w:rPr>
          <w:rFonts w:ascii="Calibri" w:hAnsi="Calibri"/>
          <w:sz w:val="22"/>
          <w:szCs w:val="22"/>
        </w:rPr>
        <w:t xml:space="preserve">za dodjelu potpora male vrijednosti </w:t>
      </w:r>
      <w:r w:rsidR="004C3580" w:rsidRPr="004C3580">
        <w:rPr>
          <w:rFonts w:ascii="Calibri" w:hAnsi="Calibri"/>
          <w:sz w:val="22"/>
          <w:szCs w:val="22"/>
        </w:rPr>
        <w:t>za nabavu poljoprivrednog repromaterijala za sjetvu ratarskih kultura i sjetvu i sadnju presadnica</w:t>
      </w:r>
      <w:r w:rsidR="004C3580">
        <w:rPr>
          <w:rFonts w:ascii="Calibri" w:hAnsi="Calibri"/>
          <w:sz w:val="22"/>
          <w:szCs w:val="22"/>
        </w:rPr>
        <w:t xml:space="preserve"> </w:t>
      </w:r>
      <w:r w:rsidR="004C3580" w:rsidRPr="004C3580">
        <w:rPr>
          <w:rFonts w:ascii="Calibri" w:hAnsi="Calibri"/>
          <w:sz w:val="22"/>
          <w:szCs w:val="22"/>
        </w:rPr>
        <w:t xml:space="preserve">u Zagrebačkoj županiji u 2022. </w:t>
      </w:r>
      <w:r w:rsidR="0016663D" w:rsidRPr="0016663D">
        <w:rPr>
          <w:rFonts w:ascii="Calibri" w:hAnsi="Calibri"/>
          <w:sz w:val="22"/>
          <w:szCs w:val="22"/>
        </w:rPr>
        <w:t>godini</w:t>
      </w:r>
      <w:r w:rsidR="00446F5C" w:rsidRPr="00446F5C">
        <w:rPr>
          <w:rFonts w:ascii="Calibri" w:hAnsi="Calibri"/>
          <w:sz w:val="22"/>
          <w:szCs w:val="22"/>
        </w:rPr>
        <w:t xml:space="preserve"> </w:t>
      </w:r>
      <w:bookmarkEnd w:id="0"/>
      <w:r w:rsidR="007F78EA" w:rsidRPr="007F78EA">
        <w:rPr>
          <w:rFonts w:ascii="Calibri" w:hAnsi="Calibri"/>
          <w:sz w:val="22"/>
          <w:szCs w:val="22"/>
        </w:rPr>
        <w:t>(</w:t>
      </w:r>
      <w:r w:rsidR="008C6E0A" w:rsidRPr="008841A1">
        <w:rPr>
          <w:rFonts w:ascii="Calibri" w:hAnsi="Calibri"/>
          <w:sz w:val="22"/>
          <w:szCs w:val="22"/>
        </w:rPr>
        <w:t xml:space="preserve">KLASA: </w:t>
      </w:r>
      <w:r w:rsidR="00D74319">
        <w:rPr>
          <w:rFonts w:ascii="Calibri" w:hAnsi="Calibri"/>
          <w:sz w:val="22"/>
          <w:szCs w:val="22"/>
        </w:rPr>
        <w:t>024-05/22-02/48</w:t>
      </w:r>
      <w:r w:rsidR="008C6E0A" w:rsidRPr="008841A1">
        <w:rPr>
          <w:rFonts w:ascii="Calibri" w:hAnsi="Calibri"/>
          <w:sz w:val="22"/>
          <w:szCs w:val="22"/>
        </w:rPr>
        <w:t>, URBROJ:</w:t>
      </w:r>
      <w:r w:rsidR="00D74319">
        <w:rPr>
          <w:rFonts w:ascii="Calibri" w:hAnsi="Calibri"/>
          <w:sz w:val="22"/>
          <w:szCs w:val="22"/>
        </w:rPr>
        <w:t xml:space="preserve"> 238-03-22-03 </w:t>
      </w:r>
      <w:r w:rsidR="007C449C">
        <w:rPr>
          <w:rFonts w:ascii="Calibri" w:hAnsi="Calibri"/>
          <w:sz w:val="22"/>
          <w:szCs w:val="22"/>
        </w:rPr>
        <w:t xml:space="preserve">od </w:t>
      </w:r>
      <w:r w:rsidR="00D74319">
        <w:rPr>
          <w:rFonts w:ascii="Calibri" w:hAnsi="Calibri"/>
          <w:sz w:val="22"/>
          <w:szCs w:val="22"/>
        </w:rPr>
        <w:t>9. rujna</w:t>
      </w:r>
      <w:r w:rsidR="0016663D">
        <w:rPr>
          <w:rFonts w:ascii="Calibri" w:hAnsi="Calibri"/>
          <w:sz w:val="22"/>
          <w:szCs w:val="22"/>
        </w:rPr>
        <w:t xml:space="preserve"> </w:t>
      </w:r>
      <w:r w:rsidR="007C449C">
        <w:rPr>
          <w:rFonts w:ascii="Calibri" w:hAnsi="Calibri"/>
          <w:sz w:val="22"/>
          <w:szCs w:val="22"/>
        </w:rPr>
        <w:t>20</w:t>
      </w:r>
      <w:r w:rsidR="007210CD">
        <w:rPr>
          <w:rFonts w:ascii="Calibri" w:hAnsi="Calibri"/>
          <w:sz w:val="22"/>
          <w:szCs w:val="22"/>
        </w:rPr>
        <w:t>2</w:t>
      </w:r>
      <w:r w:rsidR="00446F5C">
        <w:rPr>
          <w:rFonts w:ascii="Calibri" w:hAnsi="Calibri"/>
          <w:sz w:val="22"/>
          <w:szCs w:val="22"/>
        </w:rPr>
        <w:t>2</w:t>
      </w:r>
      <w:r w:rsidR="007C449C">
        <w:rPr>
          <w:rFonts w:ascii="Calibri" w:hAnsi="Calibri"/>
          <w:sz w:val="22"/>
          <w:szCs w:val="22"/>
        </w:rPr>
        <w:t>.</w:t>
      </w:r>
      <w:r w:rsidR="007F78EA" w:rsidRPr="008841A1">
        <w:rPr>
          <w:rFonts w:ascii="Calibri" w:hAnsi="Calibri"/>
          <w:sz w:val="22"/>
          <w:szCs w:val="22"/>
        </w:rPr>
        <w:t>)</w:t>
      </w:r>
      <w:r w:rsidRPr="008841A1">
        <w:rPr>
          <w:rFonts w:ascii="Calibri" w:hAnsi="Calibri"/>
          <w:sz w:val="22"/>
          <w:szCs w:val="22"/>
        </w:rPr>
        <w:t>,</w:t>
      </w:r>
      <w:r w:rsidRPr="00F510F2">
        <w:rPr>
          <w:rFonts w:ascii="Calibri" w:hAnsi="Calibri"/>
          <w:sz w:val="22"/>
          <w:szCs w:val="22"/>
        </w:rPr>
        <w:t xml:space="preserve"> Upravni</w:t>
      </w:r>
      <w:r w:rsidRPr="000F139B">
        <w:rPr>
          <w:rFonts w:ascii="Calibri" w:hAnsi="Calibri"/>
          <w:sz w:val="22"/>
          <w:szCs w:val="22"/>
        </w:rPr>
        <w:t xml:space="preserve"> odjel za poljoprivredu, ruralni razvitak i šumarstv</w:t>
      </w:r>
      <w:r w:rsidR="00504CEB" w:rsidRPr="000F139B">
        <w:rPr>
          <w:rFonts w:ascii="Calibri" w:hAnsi="Calibri"/>
          <w:sz w:val="22"/>
          <w:szCs w:val="22"/>
        </w:rPr>
        <w:t>o Zagrebačke županije raspisuje</w:t>
      </w:r>
    </w:p>
    <w:p w14:paraId="4AD8E558" w14:textId="77777777" w:rsidR="00E52BA6" w:rsidRPr="00C92895" w:rsidRDefault="00E52BA6" w:rsidP="00C92895">
      <w:pPr>
        <w:ind w:left="-567" w:right="-567"/>
        <w:jc w:val="both"/>
        <w:rPr>
          <w:rFonts w:ascii="Calibri" w:hAnsi="Calibri"/>
          <w:kern w:val="2"/>
          <w:sz w:val="22"/>
          <w:szCs w:val="22"/>
        </w:rPr>
      </w:pPr>
    </w:p>
    <w:p w14:paraId="7DE3399B" w14:textId="77777777" w:rsidR="005D243F" w:rsidRPr="0018369D" w:rsidRDefault="00EA5724" w:rsidP="00C92895">
      <w:pPr>
        <w:ind w:left="-567" w:right="-5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JAVNI POZIV</w:t>
      </w:r>
    </w:p>
    <w:p w14:paraId="18D1B2A2" w14:textId="6BAE3537" w:rsidR="00E0418D" w:rsidRDefault="00A24BB1" w:rsidP="004C3580">
      <w:pPr>
        <w:pStyle w:val="Tablicanaslov"/>
        <w:ind w:left="-567" w:right="-567"/>
        <w:rPr>
          <w:rFonts w:ascii="Calibri" w:hAnsi="Calibri"/>
          <w:b/>
          <w:sz w:val="22"/>
          <w:szCs w:val="22"/>
        </w:rPr>
      </w:pPr>
      <w:r w:rsidRPr="00A24BB1">
        <w:rPr>
          <w:rFonts w:ascii="Calibri" w:hAnsi="Calibri"/>
          <w:b/>
          <w:sz w:val="22"/>
          <w:szCs w:val="22"/>
        </w:rPr>
        <w:t xml:space="preserve">za </w:t>
      </w:r>
      <w:r w:rsidR="00A81270">
        <w:rPr>
          <w:rFonts w:ascii="Calibri" w:hAnsi="Calibri"/>
          <w:b/>
          <w:sz w:val="22"/>
          <w:szCs w:val="22"/>
        </w:rPr>
        <w:t xml:space="preserve">dodjelu potpora male vrijednosti </w:t>
      </w:r>
      <w:r w:rsidR="004C3580" w:rsidRPr="004C3580">
        <w:rPr>
          <w:rFonts w:ascii="Calibri" w:hAnsi="Calibri"/>
          <w:b/>
          <w:sz w:val="22"/>
          <w:szCs w:val="22"/>
        </w:rPr>
        <w:t>za nabavu poljoprivrednog repromaterijala za sjetvu ratarskih kultura i sjetvu i sadnju presadnica</w:t>
      </w:r>
      <w:r w:rsidR="004C3580">
        <w:rPr>
          <w:rFonts w:ascii="Calibri" w:hAnsi="Calibri"/>
          <w:b/>
          <w:sz w:val="22"/>
          <w:szCs w:val="22"/>
        </w:rPr>
        <w:t xml:space="preserve"> </w:t>
      </w:r>
      <w:r w:rsidR="004C3580" w:rsidRPr="004C3580">
        <w:rPr>
          <w:rFonts w:ascii="Calibri" w:hAnsi="Calibri"/>
          <w:b/>
          <w:sz w:val="22"/>
          <w:szCs w:val="22"/>
        </w:rPr>
        <w:t>u Zagrebačkoj županiji u 2022. godini</w:t>
      </w:r>
    </w:p>
    <w:p w14:paraId="4D2FDC83" w14:textId="77777777" w:rsidR="004C3580" w:rsidRDefault="004C3580" w:rsidP="00790835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</w:p>
    <w:p w14:paraId="6F5FF8B8" w14:textId="153C810F" w:rsidR="00790835" w:rsidRPr="00790835" w:rsidRDefault="00790835" w:rsidP="00790835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UVOD</w:t>
      </w:r>
    </w:p>
    <w:p w14:paraId="4FD59C49" w14:textId="77777777" w:rsidR="006A34D1" w:rsidRDefault="005D243F" w:rsidP="006A34D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  <w:bookmarkStart w:id="1" w:name="_Hlk514830312"/>
      <w:r w:rsidRPr="0018369D">
        <w:rPr>
          <w:rFonts w:ascii="Calibri" w:hAnsi="Calibri"/>
          <w:b/>
          <w:sz w:val="22"/>
          <w:szCs w:val="22"/>
          <w:u w:val="single"/>
        </w:rPr>
        <w:t xml:space="preserve">1. Predmet </w:t>
      </w:r>
      <w:r w:rsidR="00C92895">
        <w:rPr>
          <w:rFonts w:ascii="Calibri" w:hAnsi="Calibri"/>
          <w:b/>
          <w:sz w:val="22"/>
          <w:szCs w:val="22"/>
          <w:u w:val="single"/>
        </w:rPr>
        <w:t>Javnog poziva</w:t>
      </w:r>
      <w:r w:rsidRPr="0018369D">
        <w:rPr>
          <w:rFonts w:ascii="Calibri" w:hAnsi="Calibri"/>
          <w:b/>
          <w:sz w:val="22"/>
          <w:szCs w:val="22"/>
          <w:u w:val="single"/>
        </w:rPr>
        <w:t>:</w:t>
      </w:r>
    </w:p>
    <w:bookmarkEnd w:id="1"/>
    <w:p w14:paraId="50D976A8" w14:textId="13A82ACF" w:rsidR="00026DF9" w:rsidRPr="004C3580" w:rsidRDefault="006A34D1" w:rsidP="004C3580">
      <w:pPr>
        <w:pStyle w:val="Tablicanaslov"/>
        <w:keepNext w:val="0"/>
        <w:keepLines w:val="0"/>
        <w:numPr>
          <w:ilvl w:val="0"/>
          <w:numId w:val="1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Predmet ovog Javnog poziva je d</w:t>
      </w:r>
      <w:r w:rsidR="005D243F" w:rsidRPr="0018369D">
        <w:rPr>
          <w:rFonts w:ascii="Calibri" w:hAnsi="Calibri"/>
          <w:sz w:val="22"/>
          <w:szCs w:val="22"/>
        </w:rPr>
        <w:t xml:space="preserve">odjela </w:t>
      </w:r>
      <w:r w:rsidR="00BA0D62" w:rsidRPr="0018369D">
        <w:rPr>
          <w:rFonts w:ascii="Calibri" w:hAnsi="Calibri"/>
          <w:sz w:val="22"/>
          <w:szCs w:val="22"/>
        </w:rPr>
        <w:t xml:space="preserve">potpora </w:t>
      </w:r>
      <w:r w:rsidR="003F1735">
        <w:rPr>
          <w:rFonts w:ascii="Calibri" w:hAnsi="Calibri"/>
          <w:sz w:val="22"/>
          <w:szCs w:val="22"/>
        </w:rPr>
        <w:t xml:space="preserve">male vrijednosti </w:t>
      </w:r>
      <w:r w:rsidR="004C3580" w:rsidRPr="004C3580">
        <w:rPr>
          <w:rFonts w:ascii="Calibri" w:hAnsi="Calibri"/>
          <w:sz w:val="22"/>
          <w:szCs w:val="22"/>
        </w:rPr>
        <w:t>za nabavu poljoprivrednog repromaterijala za sjetvu ratarskih kultura i sjetvu i sadnju presadnica</w:t>
      </w:r>
      <w:r w:rsidR="004C3580">
        <w:rPr>
          <w:rFonts w:ascii="Calibri" w:hAnsi="Calibri"/>
          <w:sz w:val="22"/>
          <w:szCs w:val="22"/>
        </w:rPr>
        <w:t xml:space="preserve"> </w:t>
      </w:r>
      <w:r w:rsidR="004C3580" w:rsidRPr="004C3580">
        <w:rPr>
          <w:rFonts w:ascii="Calibri" w:hAnsi="Calibri"/>
          <w:sz w:val="22"/>
          <w:szCs w:val="22"/>
        </w:rPr>
        <w:t>u Zagrebačkoj županiji u 2022. godini</w:t>
      </w:r>
      <w:r w:rsidR="004C3580">
        <w:rPr>
          <w:rFonts w:ascii="Calibri" w:hAnsi="Calibri"/>
          <w:sz w:val="22"/>
          <w:szCs w:val="22"/>
        </w:rPr>
        <w:t xml:space="preserve"> </w:t>
      </w:r>
      <w:r w:rsidRPr="004C3580">
        <w:rPr>
          <w:rFonts w:ascii="Calibri" w:hAnsi="Calibri"/>
          <w:sz w:val="22"/>
          <w:szCs w:val="22"/>
        </w:rPr>
        <w:t xml:space="preserve">sukladno </w:t>
      </w:r>
      <w:bookmarkStart w:id="2" w:name="_Hlk34376218"/>
      <w:r w:rsidRPr="004C3580">
        <w:rPr>
          <w:rFonts w:ascii="Calibri" w:hAnsi="Calibri"/>
          <w:sz w:val="22"/>
          <w:szCs w:val="22"/>
        </w:rPr>
        <w:t xml:space="preserve">Programu </w:t>
      </w:r>
      <w:bookmarkStart w:id="3" w:name="_Hlk34377115"/>
      <w:r w:rsidRPr="004C3580">
        <w:rPr>
          <w:rFonts w:ascii="Calibri" w:hAnsi="Calibri"/>
          <w:sz w:val="22"/>
          <w:szCs w:val="22"/>
        </w:rPr>
        <w:t>poticanja razvoja poljoprivrede, šumarstva</w:t>
      </w:r>
      <w:r w:rsidR="000C0257" w:rsidRPr="004C3580">
        <w:rPr>
          <w:rFonts w:ascii="Calibri" w:hAnsi="Calibri"/>
          <w:sz w:val="22"/>
          <w:szCs w:val="22"/>
        </w:rPr>
        <w:t xml:space="preserve"> </w:t>
      </w:r>
      <w:r w:rsidRPr="004C3580">
        <w:rPr>
          <w:rFonts w:ascii="Calibri" w:hAnsi="Calibri"/>
          <w:sz w:val="22"/>
          <w:szCs w:val="22"/>
        </w:rPr>
        <w:t xml:space="preserve">i ruralnog prostora Zagrebačke županije </w:t>
      </w:r>
      <w:r w:rsidR="00446F5C" w:rsidRPr="004C3580">
        <w:rPr>
          <w:rFonts w:ascii="Calibri" w:hAnsi="Calibri"/>
          <w:sz w:val="22"/>
          <w:szCs w:val="22"/>
        </w:rPr>
        <w:t xml:space="preserve">za razdoblje od </w:t>
      </w:r>
      <w:r w:rsidRPr="004C3580">
        <w:rPr>
          <w:rFonts w:ascii="Calibri" w:hAnsi="Calibri"/>
          <w:sz w:val="22"/>
          <w:szCs w:val="22"/>
        </w:rPr>
        <w:t>20</w:t>
      </w:r>
      <w:r w:rsidR="007210CD" w:rsidRPr="004C3580">
        <w:rPr>
          <w:rFonts w:ascii="Calibri" w:hAnsi="Calibri"/>
          <w:sz w:val="22"/>
          <w:szCs w:val="22"/>
        </w:rPr>
        <w:t>2</w:t>
      </w:r>
      <w:r w:rsidR="00446F5C" w:rsidRPr="004C3580">
        <w:rPr>
          <w:rFonts w:ascii="Calibri" w:hAnsi="Calibri"/>
          <w:sz w:val="22"/>
          <w:szCs w:val="22"/>
        </w:rPr>
        <w:t>2</w:t>
      </w:r>
      <w:r w:rsidRPr="004C3580">
        <w:rPr>
          <w:rFonts w:ascii="Calibri" w:hAnsi="Calibri"/>
          <w:sz w:val="22"/>
          <w:szCs w:val="22"/>
        </w:rPr>
        <w:t xml:space="preserve">. </w:t>
      </w:r>
      <w:r w:rsidR="00446F5C" w:rsidRPr="004C3580">
        <w:rPr>
          <w:rFonts w:ascii="Calibri" w:hAnsi="Calibri"/>
          <w:sz w:val="22"/>
          <w:szCs w:val="22"/>
        </w:rPr>
        <w:t xml:space="preserve">do 2024. </w:t>
      </w:r>
      <w:r w:rsidRPr="004C3580">
        <w:rPr>
          <w:rFonts w:ascii="Calibri" w:hAnsi="Calibri"/>
          <w:sz w:val="22"/>
          <w:szCs w:val="22"/>
        </w:rPr>
        <w:t>godin</w:t>
      </w:r>
      <w:r w:rsidR="00446F5C" w:rsidRPr="004C3580">
        <w:rPr>
          <w:rFonts w:ascii="Calibri" w:hAnsi="Calibri"/>
          <w:sz w:val="22"/>
          <w:szCs w:val="22"/>
        </w:rPr>
        <w:t>e</w:t>
      </w:r>
      <w:r w:rsidRPr="004C3580">
        <w:rPr>
          <w:rFonts w:ascii="Calibri" w:hAnsi="Calibri"/>
          <w:sz w:val="22"/>
          <w:szCs w:val="22"/>
        </w:rPr>
        <w:t xml:space="preserve"> </w:t>
      </w:r>
      <w:bookmarkEnd w:id="3"/>
      <w:r w:rsidRPr="004C3580">
        <w:rPr>
          <w:rFonts w:ascii="Calibri" w:hAnsi="Calibri"/>
          <w:sz w:val="22"/>
          <w:szCs w:val="22"/>
        </w:rPr>
        <w:t>(u daljnjem tekstu: Program)</w:t>
      </w:r>
      <w:bookmarkEnd w:id="2"/>
      <w:r w:rsidR="00030A66" w:rsidRPr="004C3580">
        <w:rPr>
          <w:rFonts w:ascii="Calibri" w:hAnsi="Calibri"/>
          <w:sz w:val="22"/>
          <w:szCs w:val="22"/>
        </w:rPr>
        <w:t xml:space="preserve">, a u skladu s </w:t>
      </w:r>
      <w:bookmarkStart w:id="4" w:name="_Hlk93914088"/>
      <w:r w:rsidR="00030A66" w:rsidRPr="004C3580">
        <w:rPr>
          <w:rFonts w:ascii="Calibri" w:hAnsi="Calibri"/>
          <w:sz w:val="22"/>
          <w:szCs w:val="22"/>
        </w:rPr>
        <w:t xml:space="preserve">Uredbom Komisije (EU) </w:t>
      </w:r>
      <w:r w:rsidR="007C798C" w:rsidRPr="004C3580">
        <w:rPr>
          <w:rFonts w:ascii="Calibri" w:hAnsi="Calibri"/>
          <w:sz w:val="22"/>
          <w:szCs w:val="22"/>
        </w:rPr>
        <w:t>1408/2013 od 18. prosinca 2013. o primjeni članaka 107. i 108. Ugovora o funkcioniranju Europske unije na potpore de minimis u poljoprivrednom sektoru i Uredb</w:t>
      </w:r>
      <w:r w:rsidR="00A81270" w:rsidRPr="004C3580">
        <w:rPr>
          <w:rFonts w:ascii="Calibri" w:hAnsi="Calibri"/>
          <w:sz w:val="22"/>
          <w:szCs w:val="22"/>
        </w:rPr>
        <w:t>om</w:t>
      </w:r>
      <w:r w:rsidR="007C798C" w:rsidRPr="004C3580">
        <w:rPr>
          <w:rFonts w:ascii="Calibri" w:hAnsi="Calibri"/>
          <w:sz w:val="22"/>
          <w:szCs w:val="22"/>
        </w:rPr>
        <w:t xml:space="preserve"> Komisije (EU) 316/2019 od 21. veljače 2019. o izmjeni Uredbe Komisije (EU) 1408/2013 od 18. prosinca 2013. o primjeni članaka 107. i 108. Ugovora o funkcioniranju Europske unije na potpore de minimis u poljoprivrednom sektoru</w:t>
      </w:r>
      <w:r w:rsidR="00F17802" w:rsidRPr="004C3580">
        <w:rPr>
          <w:rFonts w:ascii="Calibri" w:hAnsi="Calibri"/>
          <w:sz w:val="22"/>
          <w:szCs w:val="22"/>
        </w:rPr>
        <w:t>.</w:t>
      </w:r>
      <w:bookmarkEnd w:id="4"/>
    </w:p>
    <w:p w14:paraId="2E2FB8FA" w14:textId="77777777" w:rsidR="004C3580" w:rsidRDefault="006A34D1" w:rsidP="004C3580">
      <w:pPr>
        <w:pStyle w:val="Tablicanaslov"/>
        <w:keepNext w:val="0"/>
        <w:keepLines w:val="0"/>
        <w:numPr>
          <w:ilvl w:val="0"/>
          <w:numId w:val="1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6A34D1">
        <w:rPr>
          <w:rFonts w:ascii="Calibri" w:hAnsi="Calibri"/>
          <w:sz w:val="22"/>
          <w:szCs w:val="22"/>
        </w:rPr>
        <w:t>Pr</w:t>
      </w:r>
      <w:r>
        <w:rPr>
          <w:rFonts w:ascii="Calibri" w:hAnsi="Calibri"/>
          <w:sz w:val="22"/>
          <w:szCs w:val="22"/>
        </w:rPr>
        <w:t>ogram</w:t>
      </w:r>
      <w:r w:rsidRPr="006A34D1">
        <w:rPr>
          <w:rFonts w:ascii="Calibri" w:hAnsi="Calibri"/>
          <w:sz w:val="22"/>
          <w:szCs w:val="22"/>
        </w:rPr>
        <w:t xml:space="preserve"> je dostupan na službenim mrežnim stranicama </w:t>
      </w:r>
      <w:r>
        <w:rPr>
          <w:rFonts w:ascii="Calibri" w:hAnsi="Calibri"/>
          <w:sz w:val="22"/>
          <w:szCs w:val="22"/>
        </w:rPr>
        <w:t>Zagrebačke županije</w:t>
      </w:r>
      <w:r w:rsidRPr="006A34D1">
        <w:rPr>
          <w:rFonts w:ascii="Calibri" w:hAnsi="Calibri"/>
          <w:sz w:val="22"/>
          <w:szCs w:val="22"/>
        </w:rPr>
        <w:t xml:space="preserve"> </w:t>
      </w:r>
      <w:hyperlink r:id="rId8" w:history="1">
        <w:r w:rsidR="00DC565D" w:rsidRPr="00CE60B8">
          <w:rPr>
            <w:rStyle w:val="Hiperveza"/>
            <w:rFonts w:ascii="Calibri" w:hAnsi="Calibri"/>
            <w:sz w:val="22"/>
            <w:szCs w:val="22"/>
          </w:rPr>
          <w:t>www.zagrebacka-zupanija.hr</w:t>
        </w:r>
      </w:hyperlink>
      <w:r w:rsidR="00DC565D">
        <w:rPr>
          <w:rFonts w:ascii="Calibri" w:hAnsi="Calibri"/>
          <w:sz w:val="22"/>
          <w:szCs w:val="22"/>
        </w:rPr>
        <w:t xml:space="preserve"> </w:t>
      </w:r>
      <w:r w:rsidRPr="006A34D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a objavljen je u </w:t>
      </w:r>
      <w:r w:rsidR="00316FA0"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Glasniku Zagrebačke županije</w:t>
      </w:r>
      <w:r w:rsidR="00316FA0"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broj </w:t>
      </w:r>
      <w:r w:rsidR="00994900">
        <w:rPr>
          <w:rFonts w:ascii="Calibri" w:hAnsi="Calibri"/>
          <w:sz w:val="22"/>
          <w:szCs w:val="22"/>
        </w:rPr>
        <w:t>52</w:t>
      </w:r>
      <w:r>
        <w:rPr>
          <w:rFonts w:ascii="Calibri" w:hAnsi="Calibri"/>
          <w:sz w:val="22"/>
          <w:szCs w:val="22"/>
        </w:rPr>
        <w:t>/</w:t>
      </w:r>
      <w:r w:rsidR="006C6D6F">
        <w:rPr>
          <w:rFonts w:ascii="Calibri" w:hAnsi="Calibri"/>
          <w:sz w:val="22"/>
          <w:szCs w:val="22"/>
        </w:rPr>
        <w:t>20</w:t>
      </w:r>
      <w:r w:rsidR="00F1757F">
        <w:rPr>
          <w:rFonts w:ascii="Calibri" w:hAnsi="Calibri"/>
          <w:sz w:val="22"/>
          <w:szCs w:val="22"/>
        </w:rPr>
        <w:t>2</w:t>
      </w:r>
      <w:r w:rsidR="00994900">
        <w:rPr>
          <w:rFonts w:ascii="Calibri" w:hAnsi="Calibri"/>
          <w:sz w:val="22"/>
          <w:szCs w:val="22"/>
        </w:rPr>
        <w:t>1</w:t>
      </w:r>
      <w:r w:rsidR="00E0418D">
        <w:rPr>
          <w:rFonts w:ascii="Calibri" w:hAnsi="Calibri"/>
          <w:sz w:val="22"/>
          <w:szCs w:val="22"/>
        </w:rPr>
        <w:t xml:space="preserve"> i </w:t>
      </w:r>
      <w:r w:rsidR="00331294">
        <w:rPr>
          <w:rFonts w:ascii="Calibri" w:hAnsi="Calibri"/>
          <w:sz w:val="22"/>
          <w:szCs w:val="22"/>
        </w:rPr>
        <w:t>22</w:t>
      </w:r>
      <w:r w:rsidR="00E0418D">
        <w:rPr>
          <w:rFonts w:ascii="Calibri" w:hAnsi="Calibri"/>
          <w:sz w:val="22"/>
          <w:szCs w:val="22"/>
        </w:rPr>
        <w:t>/2022</w:t>
      </w:r>
      <w:r w:rsidR="008403E5">
        <w:rPr>
          <w:rFonts w:ascii="Calibri" w:hAnsi="Calibri"/>
          <w:sz w:val="22"/>
          <w:szCs w:val="22"/>
        </w:rPr>
        <w:t>.</w:t>
      </w:r>
    </w:p>
    <w:p w14:paraId="6D00A310" w14:textId="4BB82076" w:rsidR="00742241" w:rsidRPr="004C3580" w:rsidRDefault="008403E5" w:rsidP="004C3580">
      <w:pPr>
        <w:pStyle w:val="Tablicanaslov"/>
        <w:keepNext w:val="0"/>
        <w:keepLines w:val="0"/>
        <w:numPr>
          <w:ilvl w:val="0"/>
          <w:numId w:val="1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4C3580">
        <w:rPr>
          <w:rFonts w:ascii="Calibri" w:hAnsi="Calibri"/>
          <w:sz w:val="22"/>
          <w:szCs w:val="22"/>
        </w:rPr>
        <w:t xml:space="preserve">Svrha Javnog poziva je dodjela potpora </w:t>
      </w:r>
      <w:r w:rsidR="00DF445A" w:rsidRPr="004C3580">
        <w:rPr>
          <w:rFonts w:ascii="Calibri" w:hAnsi="Calibri"/>
          <w:sz w:val="22"/>
          <w:szCs w:val="22"/>
        </w:rPr>
        <w:t>male vrijednosti K</w:t>
      </w:r>
      <w:r w:rsidRPr="004C3580">
        <w:rPr>
          <w:rFonts w:ascii="Calibri" w:hAnsi="Calibri"/>
          <w:sz w:val="22"/>
          <w:szCs w:val="22"/>
        </w:rPr>
        <w:t xml:space="preserve">orisnicima </w:t>
      </w:r>
      <w:r w:rsidR="004C3580" w:rsidRPr="004C3580">
        <w:rPr>
          <w:rFonts w:ascii="Calibri" w:hAnsi="Calibri"/>
          <w:sz w:val="22"/>
          <w:szCs w:val="22"/>
        </w:rPr>
        <w:t>za nabavu poljoprivrednog repromaterijala za sjetvu ratarskih kultura i sjetvu i sadnju presadnica</w:t>
      </w:r>
      <w:r w:rsidR="004C3580">
        <w:rPr>
          <w:rFonts w:ascii="Calibri" w:hAnsi="Calibri"/>
          <w:sz w:val="22"/>
          <w:szCs w:val="22"/>
        </w:rPr>
        <w:t xml:space="preserve"> </w:t>
      </w:r>
      <w:r w:rsidR="00E0418D" w:rsidRPr="004C3580">
        <w:rPr>
          <w:rFonts w:ascii="Calibri" w:hAnsi="Calibri"/>
          <w:sz w:val="22"/>
          <w:szCs w:val="22"/>
        </w:rPr>
        <w:t xml:space="preserve">zbog globalnih poremećaja cijena repromaterijala (sjemena, presadnica, gnojiva, zaštitnih sredstava) na tržištu </w:t>
      </w:r>
      <w:r w:rsidR="005A594D" w:rsidRPr="004C3580">
        <w:rPr>
          <w:rFonts w:ascii="Calibri" w:hAnsi="Calibri"/>
          <w:sz w:val="22"/>
          <w:szCs w:val="22"/>
        </w:rPr>
        <w:t>putem</w:t>
      </w:r>
      <w:r w:rsidR="00E0418D" w:rsidRPr="004C3580">
        <w:rPr>
          <w:rFonts w:ascii="Calibri" w:hAnsi="Calibri"/>
          <w:sz w:val="22"/>
          <w:szCs w:val="22"/>
        </w:rPr>
        <w:t xml:space="preserve"> subvencioniranj</w:t>
      </w:r>
      <w:r w:rsidR="005A594D" w:rsidRPr="004C3580">
        <w:rPr>
          <w:rFonts w:ascii="Calibri" w:hAnsi="Calibri"/>
          <w:sz w:val="22"/>
          <w:szCs w:val="22"/>
        </w:rPr>
        <w:t>a</w:t>
      </w:r>
      <w:r w:rsidR="00E0418D" w:rsidRPr="004C3580">
        <w:rPr>
          <w:rFonts w:ascii="Calibri" w:hAnsi="Calibri"/>
          <w:sz w:val="22"/>
          <w:szCs w:val="22"/>
        </w:rPr>
        <w:t xml:space="preserve"> </w:t>
      </w:r>
      <w:r w:rsidR="00A81270" w:rsidRPr="004C3580">
        <w:rPr>
          <w:rFonts w:ascii="Calibri" w:hAnsi="Calibri"/>
          <w:sz w:val="22"/>
          <w:szCs w:val="22"/>
        </w:rPr>
        <w:t>troškova nabave poljoprivrednog repromaterijala</w:t>
      </w:r>
      <w:r w:rsidRPr="004C3580">
        <w:rPr>
          <w:rFonts w:ascii="Calibri" w:hAnsi="Calibri"/>
          <w:sz w:val="22"/>
          <w:szCs w:val="22"/>
        </w:rPr>
        <w:t>.</w:t>
      </w:r>
    </w:p>
    <w:p w14:paraId="083A6C53" w14:textId="445A5DFB" w:rsidR="00DC422C" w:rsidRDefault="00DC422C" w:rsidP="00DC422C">
      <w:pPr>
        <w:pStyle w:val="Tablicanaslov"/>
        <w:keepNext w:val="0"/>
        <w:keepLines w:val="0"/>
        <w:ind w:right="-567"/>
        <w:jc w:val="both"/>
        <w:rPr>
          <w:rFonts w:ascii="Calibri" w:hAnsi="Calibri"/>
          <w:sz w:val="22"/>
          <w:szCs w:val="22"/>
        </w:rPr>
      </w:pPr>
    </w:p>
    <w:p w14:paraId="3D7565B1" w14:textId="77777777" w:rsidR="00DC422C" w:rsidRDefault="00DC422C" w:rsidP="00DC422C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Pr="0018369D">
        <w:rPr>
          <w:rFonts w:ascii="Calibri" w:hAnsi="Calibri"/>
          <w:b/>
          <w:sz w:val="22"/>
          <w:szCs w:val="22"/>
          <w:u w:val="single"/>
        </w:rPr>
        <w:t xml:space="preserve">. </w:t>
      </w:r>
      <w:r>
        <w:rPr>
          <w:rFonts w:ascii="Calibri" w:hAnsi="Calibri"/>
          <w:b/>
          <w:sz w:val="22"/>
          <w:szCs w:val="22"/>
          <w:u w:val="single"/>
        </w:rPr>
        <w:t>Definicija pojmova:</w:t>
      </w:r>
    </w:p>
    <w:p w14:paraId="5BCAFD48" w14:textId="77777777" w:rsidR="00DC422C" w:rsidRPr="00316FA0" w:rsidRDefault="00DC422C" w:rsidP="00DC422C">
      <w:pPr>
        <w:pStyle w:val="Tablicanaslov"/>
        <w:keepNext w:val="0"/>
        <w:keepLines w:val="0"/>
        <w:ind w:left="-567" w:right="-567" w:firstLine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smislu ovog Javnog poziva definiraju se slijedeći pojmovi:</w:t>
      </w:r>
    </w:p>
    <w:p w14:paraId="1563A606" w14:textId="77777777" w:rsidR="00DC422C" w:rsidRDefault="00DC422C" w:rsidP="00DC422C">
      <w:pPr>
        <w:pStyle w:val="Tablicanaslov"/>
        <w:keepNext w:val="0"/>
        <w:keepLines w:val="0"/>
        <w:numPr>
          <w:ilvl w:val="0"/>
          <w:numId w:val="13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Potpora</w:t>
      </w:r>
      <w:r w:rsidRPr="00B5236F">
        <w:rPr>
          <w:rFonts w:ascii="Calibri" w:hAnsi="Calibri"/>
          <w:sz w:val="22"/>
          <w:szCs w:val="22"/>
        </w:rPr>
        <w:t>"</w:t>
      </w:r>
      <w:r w:rsidRPr="00F761B9">
        <w:rPr>
          <w:rFonts w:ascii="Calibri" w:hAnsi="Calibri"/>
          <w:sz w:val="22"/>
          <w:szCs w:val="22"/>
        </w:rPr>
        <w:t xml:space="preserve"> podrazumijeva dodjelu namjenskih bespovratnih novčanih sredstava </w:t>
      </w:r>
      <w:r w:rsidRPr="00EE2AFB">
        <w:rPr>
          <w:rFonts w:ascii="Calibri" w:hAnsi="Calibri" w:cs="Calibri"/>
          <w:sz w:val="22"/>
          <w:szCs w:val="22"/>
        </w:rPr>
        <w:t xml:space="preserve">iz </w:t>
      </w:r>
      <w:r>
        <w:rPr>
          <w:rFonts w:ascii="Calibri" w:hAnsi="Calibri" w:cs="Calibri"/>
          <w:sz w:val="22"/>
          <w:szCs w:val="22"/>
        </w:rPr>
        <w:t>p</w:t>
      </w:r>
      <w:r w:rsidRPr="00EE2AFB">
        <w:rPr>
          <w:rFonts w:ascii="Calibri" w:hAnsi="Calibri" w:cs="Calibri"/>
          <w:sz w:val="22"/>
          <w:szCs w:val="22"/>
        </w:rPr>
        <w:t xml:space="preserve">roračuna Zagrebačke županije </w:t>
      </w:r>
      <w:r w:rsidRPr="00F761B9">
        <w:rPr>
          <w:rFonts w:ascii="Calibri" w:hAnsi="Calibri"/>
          <w:sz w:val="22"/>
          <w:szCs w:val="22"/>
        </w:rPr>
        <w:t xml:space="preserve">za sufinanciranje </w:t>
      </w:r>
      <w:r>
        <w:rPr>
          <w:rFonts w:ascii="Calibri" w:hAnsi="Calibri"/>
          <w:sz w:val="22"/>
          <w:szCs w:val="22"/>
        </w:rPr>
        <w:t>ulaganja</w:t>
      </w:r>
      <w:r w:rsidRPr="00F761B9">
        <w:rPr>
          <w:rFonts w:ascii="Calibri" w:hAnsi="Calibri"/>
          <w:sz w:val="22"/>
          <w:szCs w:val="22"/>
        </w:rPr>
        <w:t xml:space="preserve"> koj</w:t>
      </w:r>
      <w:r>
        <w:rPr>
          <w:rFonts w:ascii="Calibri" w:hAnsi="Calibri"/>
          <w:sz w:val="22"/>
          <w:szCs w:val="22"/>
        </w:rPr>
        <w:t>e</w:t>
      </w:r>
      <w:r w:rsidRPr="00F761B9">
        <w:rPr>
          <w:rFonts w:ascii="Calibri" w:hAnsi="Calibri"/>
          <w:sz w:val="22"/>
          <w:szCs w:val="22"/>
        </w:rPr>
        <w:t xml:space="preserve"> su predmet </w:t>
      </w:r>
      <w:r>
        <w:rPr>
          <w:rFonts w:ascii="Calibri" w:hAnsi="Calibri"/>
          <w:sz w:val="22"/>
          <w:szCs w:val="22"/>
        </w:rPr>
        <w:t>Javnog poziva.</w:t>
      </w:r>
    </w:p>
    <w:p w14:paraId="2AE4F91E" w14:textId="77777777" w:rsidR="00DC422C" w:rsidRPr="00316FA0" w:rsidRDefault="00DC422C" w:rsidP="00DC422C">
      <w:pPr>
        <w:pStyle w:val="Tablicanaslov"/>
        <w:keepNext w:val="0"/>
        <w:keepLines w:val="0"/>
        <w:numPr>
          <w:ilvl w:val="0"/>
          <w:numId w:val="13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P</w:t>
      </w:r>
      <w:r w:rsidRPr="00B5236F">
        <w:rPr>
          <w:rFonts w:ascii="Calibri" w:hAnsi="Calibri"/>
          <w:sz w:val="22"/>
          <w:szCs w:val="22"/>
        </w:rPr>
        <w:t xml:space="preserve">rojekt" </w:t>
      </w:r>
      <w:r w:rsidRPr="00B5236F">
        <w:rPr>
          <w:rFonts w:ascii="Calibri" w:hAnsi="Calibri" w:cs="Calibri"/>
          <w:sz w:val="22"/>
          <w:szCs w:val="22"/>
        </w:rPr>
        <w:t>je cjelokupna, sveobuhvatna investicijska aktivnost koja se sastoji od prihvatljivog i neprihvatljivog dijela za dodjelu potpore</w:t>
      </w:r>
      <w:r>
        <w:rPr>
          <w:rFonts w:ascii="Calibri" w:hAnsi="Calibri" w:cs="Calibri"/>
          <w:sz w:val="22"/>
          <w:szCs w:val="22"/>
        </w:rPr>
        <w:t>.</w:t>
      </w:r>
    </w:p>
    <w:p w14:paraId="006F84B8" w14:textId="77777777" w:rsidR="00DC422C" w:rsidRPr="00DC422C" w:rsidRDefault="00DC422C" w:rsidP="00DC422C">
      <w:pPr>
        <w:pStyle w:val="Tablicanaslov"/>
        <w:keepNext w:val="0"/>
        <w:keepLines w:val="0"/>
        <w:numPr>
          <w:ilvl w:val="0"/>
          <w:numId w:val="13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5F4C96">
        <w:rPr>
          <w:rFonts w:ascii="Calibri" w:hAnsi="Calibri"/>
          <w:sz w:val="22"/>
          <w:szCs w:val="22"/>
        </w:rPr>
        <w:t xml:space="preserve">"Ulaganje" </w:t>
      </w:r>
      <w:r w:rsidRPr="005F4C96">
        <w:rPr>
          <w:rFonts w:ascii="Calibri" w:hAnsi="Calibri" w:cs="Calibri"/>
          <w:sz w:val="22"/>
          <w:szCs w:val="22"/>
        </w:rPr>
        <w:t xml:space="preserve">je prihvatljivi dio projekta za dodjelu potpore, realizira se isključivo na području Zagrebačke županije </w:t>
      </w:r>
    </w:p>
    <w:p w14:paraId="2D35AB92" w14:textId="5DF0F839" w:rsidR="00DC422C" w:rsidRPr="005F4C96" w:rsidRDefault="00DC422C" w:rsidP="00DC422C">
      <w:pPr>
        <w:pStyle w:val="Tablicanaslov"/>
        <w:keepNext w:val="0"/>
        <w:keepLines w:val="0"/>
        <w:ind w:left="-142" w:right="-567"/>
        <w:jc w:val="both"/>
        <w:rPr>
          <w:rFonts w:ascii="Calibri" w:hAnsi="Calibri"/>
          <w:sz w:val="22"/>
          <w:szCs w:val="22"/>
        </w:rPr>
      </w:pPr>
      <w:r w:rsidRPr="005F4C96">
        <w:rPr>
          <w:rFonts w:ascii="Calibri" w:hAnsi="Calibri" w:cs="Calibri"/>
          <w:sz w:val="22"/>
          <w:szCs w:val="22"/>
        </w:rPr>
        <w:t xml:space="preserve">po </w:t>
      </w:r>
      <w:bookmarkStart w:id="5" w:name="_Hlk536172578"/>
      <w:r w:rsidRPr="005F4C96">
        <w:rPr>
          <w:rFonts w:ascii="Calibri" w:hAnsi="Calibri" w:cs="Calibri"/>
          <w:sz w:val="22"/>
          <w:szCs w:val="22"/>
        </w:rPr>
        <w:t xml:space="preserve">kojem su u cijelosti podmirene financijske obveze Korisnika </w:t>
      </w:r>
      <w:bookmarkEnd w:id="5"/>
    </w:p>
    <w:p w14:paraId="7F03D84D" w14:textId="092EC0E1" w:rsidR="00DC422C" w:rsidRPr="005F4C96" w:rsidRDefault="00DC422C" w:rsidP="00DC422C">
      <w:pPr>
        <w:pStyle w:val="Tablicanaslov"/>
        <w:keepNext w:val="0"/>
        <w:keepLines w:val="0"/>
        <w:numPr>
          <w:ilvl w:val="0"/>
          <w:numId w:val="13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5F4C96">
        <w:rPr>
          <w:rFonts w:ascii="Calibri" w:hAnsi="Calibri"/>
          <w:sz w:val="22"/>
          <w:szCs w:val="22"/>
        </w:rPr>
        <w:t xml:space="preserve">"Podnositelj" </w:t>
      </w:r>
      <w:r w:rsidRPr="005F4C96">
        <w:rPr>
          <w:rFonts w:ascii="Calibri" w:hAnsi="Calibri" w:cs="Calibri"/>
          <w:sz w:val="22"/>
          <w:szCs w:val="22"/>
        </w:rPr>
        <w:t xml:space="preserve"> je svaki poduzetnik koji podnosi prijavu za ostvarenje potpore temeljem ov</w:t>
      </w:r>
      <w:r>
        <w:rPr>
          <w:rFonts w:ascii="Calibri" w:hAnsi="Calibri" w:cs="Calibri"/>
          <w:sz w:val="22"/>
          <w:szCs w:val="22"/>
        </w:rPr>
        <w:t>og</w:t>
      </w:r>
      <w:r w:rsidRPr="005F4C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Javnog poziva</w:t>
      </w:r>
      <w:r w:rsidRPr="005F4C96">
        <w:rPr>
          <w:rFonts w:ascii="Calibri" w:hAnsi="Calibri" w:cs="Calibri"/>
          <w:sz w:val="22"/>
          <w:szCs w:val="22"/>
        </w:rPr>
        <w:t>.</w:t>
      </w:r>
    </w:p>
    <w:p w14:paraId="4CD74741" w14:textId="77777777" w:rsidR="008521E4" w:rsidRDefault="00DC422C" w:rsidP="008521E4">
      <w:pPr>
        <w:pStyle w:val="Tablicanaslov"/>
        <w:keepNext w:val="0"/>
        <w:keepLines w:val="0"/>
        <w:numPr>
          <w:ilvl w:val="0"/>
          <w:numId w:val="13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9722A5">
        <w:rPr>
          <w:rFonts w:ascii="Calibri" w:hAnsi="Calibri"/>
          <w:sz w:val="22"/>
          <w:szCs w:val="22"/>
        </w:rPr>
        <w:t>"Korisnik" je svaki pod</w:t>
      </w:r>
      <w:r>
        <w:rPr>
          <w:rFonts w:ascii="Calibri" w:hAnsi="Calibri"/>
          <w:sz w:val="22"/>
          <w:szCs w:val="22"/>
        </w:rPr>
        <w:t>nositelj</w:t>
      </w:r>
      <w:r w:rsidRPr="009722A5">
        <w:rPr>
          <w:rFonts w:ascii="Calibri" w:hAnsi="Calibri"/>
          <w:sz w:val="22"/>
          <w:szCs w:val="22"/>
        </w:rPr>
        <w:t xml:space="preserve"> koj</w:t>
      </w:r>
      <w:r>
        <w:rPr>
          <w:rFonts w:ascii="Calibri" w:hAnsi="Calibri"/>
          <w:sz w:val="22"/>
          <w:szCs w:val="22"/>
        </w:rPr>
        <w:t>i</w:t>
      </w:r>
      <w:r w:rsidRPr="009722A5">
        <w:rPr>
          <w:rFonts w:ascii="Calibri" w:hAnsi="Calibri"/>
          <w:sz w:val="22"/>
          <w:szCs w:val="22"/>
        </w:rPr>
        <w:t xml:space="preserve"> udovoljava uvjetima za dodjelu potpore.</w:t>
      </w:r>
    </w:p>
    <w:p w14:paraId="0F1A8F63" w14:textId="4904810A" w:rsidR="00DC422C" w:rsidRPr="008521E4" w:rsidRDefault="00DC422C" w:rsidP="008521E4">
      <w:pPr>
        <w:pStyle w:val="Tablicanaslov"/>
        <w:keepNext w:val="0"/>
        <w:keepLines w:val="0"/>
        <w:numPr>
          <w:ilvl w:val="0"/>
          <w:numId w:val="13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8521E4">
        <w:rPr>
          <w:rFonts w:ascii="Calibri" w:hAnsi="Calibri"/>
          <w:sz w:val="22"/>
          <w:szCs w:val="22"/>
        </w:rPr>
        <w:t>"Jedan Korisnik" znači sva poduzeća koja su u najmanje jednom od sljedećih međusobnih odnosa:</w:t>
      </w:r>
    </w:p>
    <w:p w14:paraId="08FB8955" w14:textId="77777777" w:rsidR="00DC422C" w:rsidRDefault="00DC422C" w:rsidP="00DC422C">
      <w:pPr>
        <w:pStyle w:val="Bezproreda"/>
        <w:numPr>
          <w:ilvl w:val="0"/>
          <w:numId w:val="3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 w:cs="Calibri"/>
          <w:sz w:val="22"/>
          <w:szCs w:val="22"/>
        </w:rPr>
        <w:t>jedno poduzeće ima većinu glasačkih prava dioničara ili članova u drugom poduzeću,</w:t>
      </w:r>
    </w:p>
    <w:p w14:paraId="34D0367B" w14:textId="77777777" w:rsidR="00DC422C" w:rsidRPr="00030A66" w:rsidRDefault="00DC422C" w:rsidP="00DC422C">
      <w:pPr>
        <w:pStyle w:val="Bezproreda"/>
        <w:numPr>
          <w:ilvl w:val="0"/>
          <w:numId w:val="3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/>
          <w:sz w:val="22"/>
          <w:szCs w:val="22"/>
        </w:rPr>
        <w:t>jedno poduzeće ima pravo imenovati ili smijeniti većinu članova upravnog, upravljačkog ili nadzornog tijela drugog poduzeća,</w:t>
      </w:r>
    </w:p>
    <w:p w14:paraId="32C6D3CB" w14:textId="77777777" w:rsidR="00DC422C" w:rsidRPr="00030A66" w:rsidRDefault="00DC422C" w:rsidP="00DC422C">
      <w:pPr>
        <w:pStyle w:val="Bezproreda"/>
        <w:numPr>
          <w:ilvl w:val="0"/>
          <w:numId w:val="3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/>
          <w:sz w:val="22"/>
          <w:szCs w:val="22"/>
        </w:rPr>
        <w:t>jedno poduzeće ima pravo ostvariti vladajući utjecaj na drugo poduzeće prema ugovoru sklopljenom s tim poduzećem ili prema odredbi statuta ili društvenog ugovora tog poduzeća,</w:t>
      </w:r>
    </w:p>
    <w:p w14:paraId="10B7D4B0" w14:textId="77777777" w:rsidR="00DC422C" w:rsidRPr="00030A66" w:rsidRDefault="00DC422C" w:rsidP="00DC422C">
      <w:pPr>
        <w:pStyle w:val="Bezproreda"/>
        <w:numPr>
          <w:ilvl w:val="0"/>
          <w:numId w:val="3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/>
          <w:sz w:val="22"/>
          <w:szCs w:val="22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59D43801" w14:textId="44EA2A1B" w:rsidR="00DC422C" w:rsidRDefault="00DC422C" w:rsidP="00FB60B5">
      <w:pPr>
        <w:ind w:left="-142" w:right="-567"/>
        <w:jc w:val="both"/>
        <w:rPr>
          <w:rFonts w:ascii="Calibri" w:hAnsi="Calibri"/>
          <w:sz w:val="22"/>
          <w:szCs w:val="22"/>
        </w:rPr>
      </w:pPr>
      <w:r w:rsidRPr="001019EE">
        <w:rPr>
          <w:rFonts w:ascii="Calibri" w:hAnsi="Calibri"/>
          <w:sz w:val="22"/>
          <w:szCs w:val="22"/>
        </w:rPr>
        <w:t xml:space="preserve">Poduzeća koja su u bilo kojem od odnosa navedenih u prvom stavku preko jednog ili više poduzeća isto se tako smatraju jednim </w:t>
      </w:r>
      <w:r>
        <w:rPr>
          <w:rFonts w:ascii="Calibri" w:hAnsi="Calibri"/>
          <w:sz w:val="22"/>
          <w:szCs w:val="22"/>
        </w:rPr>
        <w:t>Korisnikom</w:t>
      </w:r>
      <w:r w:rsidRPr="001019EE">
        <w:rPr>
          <w:rFonts w:ascii="Calibri" w:hAnsi="Calibri"/>
          <w:sz w:val="22"/>
          <w:szCs w:val="22"/>
        </w:rPr>
        <w:t>.</w:t>
      </w:r>
    </w:p>
    <w:p w14:paraId="6DA91F56" w14:textId="77777777" w:rsidR="00553E2E" w:rsidRDefault="00553E2E" w:rsidP="0074224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sz w:val="22"/>
          <w:szCs w:val="22"/>
        </w:rPr>
      </w:pPr>
    </w:p>
    <w:p w14:paraId="6E172581" w14:textId="415146C3" w:rsidR="00742241" w:rsidRDefault="00742241" w:rsidP="0074224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E95356">
        <w:rPr>
          <w:rFonts w:ascii="Calibri" w:hAnsi="Calibri"/>
          <w:b/>
          <w:sz w:val="22"/>
          <w:szCs w:val="22"/>
        </w:rPr>
        <w:t>II. KRITERIJI ZA DODJELU SREDSTAVA</w:t>
      </w:r>
    </w:p>
    <w:p w14:paraId="0906AAA6" w14:textId="0CE94E64" w:rsidR="00742241" w:rsidRPr="00F761B9" w:rsidRDefault="008521E4" w:rsidP="0074224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3</w:t>
      </w:r>
      <w:r w:rsidR="00742241" w:rsidRPr="00F761B9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742241">
        <w:rPr>
          <w:rFonts w:ascii="Calibri" w:hAnsi="Calibri"/>
          <w:b/>
          <w:sz w:val="22"/>
          <w:szCs w:val="22"/>
          <w:u w:val="single"/>
        </w:rPr>
        <w:t>P</w:t>
      </w:r>
      <w:r w:rsidR="00742241" w:rsidRPr="00F761B9">
        <w:rPr>
          <w:rFonts w:ascii="Calibri" w:hAnsi="Calibri"/>
          <w:b/>
          <w:sz w:val="22"/>
          <w:szCs w:val="22"/>
          <w:u w:val="single"/>
        </w:rPr>
        <w:t>rihvatlji</w:t>
      </w:r>
      <w:r w:rsidR="00742241">
        <w:rPr>
          <w:rFonts w:ascii="Calibri" w:hAnsi="Calibri"/>
          <w:b/>
          <w:sz w:val="22"/>
          <w:szCs w:val="22"/>
          <w:u w:val="single"/>
        </w:rPr>
        <w:t>vi</w:t>
      </w:r>
      <w:r w:rsidR="00742241" w:rsidRPr="00F761B9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42241">
        <w:rPr>
          <w:rFonts w:ascii="Calibri" w:hAnsi="Calibri"/>
          <w:b/>
          <w:sz w:val="22"/>
          <w:szCs w:val="22"/>
          <w:u w:val="single"/>
        </w:rPr>
        <w:t>K</w:t>
      </w:r>
      <w:r w:rsidR="00742241" w:rsidRPr="00F761B9">
        <w:rPr>
          <w:rFonts w:ascii="Calibri" w:hAnsi="Calibri"/>
          <w:b/>
          <w:sz w:val="22"/>
          <w:szCs w:val="22"/>
          <w:u w:val="single"/>
        </w:rPr>
        <w:t>orisni</w:t>
      </w:r>
      <w:r w:rsidR="00742241">
        <w:rPr>
          <w:rFonts w:ascii="Calibri" w:hAnsi="Calibri"/>
          <w:b/>
          <w:sz w:val="22"/>
          <w:szCs w:val="22"/>
          <w:u w:val="single"/>
        </w:rPr>
        <w:t>ci</w:t>
      </w:r>
      <w:r w:rsidR="00742241" w:rsidRPr="00F761B9">
        <w:rPr>
          <w:rFonts w:ascii="Calibri" w:hAnsi="Calibri"/>
          <w:b/>
          <w:sz w:val="22"/>
          <w:szCs w:val="22"/>
          <w:u w:val="single"/>
        </w:rPr>
        <w:t>:</w:t>
      </w:r>
    </w:p>
    <w:p w14:paraId="5FCD46CB" w14:textId="6FC843AF" w:rsidR="00742241" w:rsidRPr="00BF4BC0" w:rsidRDefault="00742241" w:rsidP="00742241">
      <w:pPr>
        <w:pStyle w:val="Tablicanaslov"/>
        <w:keepNext w:val="0"/>
        <w:keepLines w:val="0"/>
        <w:numPr>
          <w:ilvl w:val="0"/>
          <w:numId w:val="2"/>
        </w:numPr>
        <w:ind w:left="-142" w:right="-567" w:hanging="284"/>
        <w:jc w:val="both"/>
        <w:rPr>
          <w:rFonts w:ascii="Calibri" w:hAnsi="Calibri"/>
          <w:sz w:val="22"/>
          <w:szCs w:val="22"/>
          <w:u w:val="single"/>
        </w:rPr>
      </w:pPr>
      <w:r w:rsidRPr="00BF4BC0">
        <w:rPr>
          <w:rFonts w:ascii="Calibri" w:hAnsi="Calibri"/>
          <w:sz w:val="22"/>
          <w:szCs w:val="22"/>
          <w:u w:val="single"/>
        </w:rPr>
        <w:t>Opći uvjeti prihvatljivosti Korisnika:</w:t>
      </w:r>
    </w:p>
    <w:p w14:paraId="23D28D2F" w14:textId="5FB17634" w:rsidR="00742241" w:rsidRDefault="004C3580" w:rsidP="00DC422C">
      <w:pPr>
        <w:pStyle w:val="Bezproreda"/>
        <w:numPr>
          <w:ilvl w:val="0"/>
          <w:numId w:val="3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bookmarkStart w:id="6" w:name="_Hlk108599700"/>
      <w:r w:rsidRPr="004C3580">
        <w:rPr>
          <w:rFonts w:ascii="Calibri" w:hAnsi="Calibri"/>
          <w:sz w:val="22"/>
          <w:szCs w:val="22"/>
        </w:rPr>
        <w:t>poljoprivredna gospodarstva s područja Zagrebačke županije</w:t>
      </w:r>
      <w:r w:rsidR="00742241" w:rsidRPr="00DC422C">
        <w:rPr>
          <w:rFonts w:ascii="Calibri" w:hAnsi="Calibri"/>
          <w:sz w:val="22"/>
          <w:szCs w:val="22"/>
        </w:rPr>
        <w:t>.</w:t>
      </w:r>
    </w:p>
    <w:bookmarkEnd w:id="6"/>
    <w:p w14:paraId="118E9B11" w14:textId="0A8FCC8E" w:rsidR="00FB60B5" w:rsidRDefault="00FB60B5" w:rsidP="00FB60B5">
      <w:pPr>
        <w:pStyle w:val="Bezproreda"/>
        <w:ind w:right="-567"/>
        <w:jc w:val="both"/>
        <w:rPr>
          <w:rFonts w:ascii="Calibri" w:hAnsi="Calibri"/>
          <w:sz w:val="22"/>
          <w:szCs w:val="22"/>
        </w:rPr>
      </w:pPr>
    </w:p>
    <w:p w14:paraId="49A72812" w14:textId="77777777" w:rsidR="006830A2" w:rsidRDefault="006830A2" w:rsidP="00FB60B5">
      <w:pPr>
        <w:pStyle w:val="Bezproreda"/>
        <w:ind w:right="-567"/>
        <w:jc w:val="both"/>
        <w:rPr>
          <w:rFonts w:ascii="Calibri" w:hAnsi="Calibri"/>
          <w:sz w:val="22"/>
          <w:szCs w:val="22"/>
        </w:rPr>
      </w:pPr>
    </w:p>
    <w:p w14:paraId="4DF626E5" w14:textId="77777777" w:rsidR="00FB60B5" w:rsidRPr="005F444C" w:rsidRDefault="00FB60B5" w:rsidP="00FB60B5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4</w:t>
      </w:r>
      <w:r w:rsidRPr="005F444C">
        <w:rPr>
          <w:rFonts w:ascii="Calibri" w:hAnsi="Calibri"/>
          <w:b/>
          <w:sz w:val="22"/>
          <w:szCs w:val="22"/>
          <w:u w:val="single"/>
        </w:rPr>
        <w:t>. Isključenje korisnika:</w:t>
      </w:r>
    </w:p>
    <w:p w14:paraId="773F011F" w14:textId="77777777" w:rsidR="00FB60B5" w:rsidRDefault="00FB60B5" w:rsidP="00FB60B5">
      <w:pPr>
        <w:pStyle w:val="Odlomakpopisa"/>
        <w:numPr>
          <w:ilvl w:val="0"/>
          <w:numId w:val="4"/>
        </w:numPr>
        <w:ind w:left="-142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ovog Javnog poziva ne može se dodijeliti:</w:t>
      </w:r>
    </w:p>
    <w:p w14:paraId="471AEB9C" w14:textId="77777777" w:rsidR="00FB60B5" w:rsidRDefault="00FB60B5" w:rsidP="00FB60B5">
      <w:pPr>
        <w:pStyle w:val="Bezproreda"/>
        <w:numPr>
          <w:ilvl w:val="0"/>
          <w:numId w:val="3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5F444C">
        <w:rPr>
          <w:rFonts w:ascii="Calibri" w:hAnsi="Calibri" w:cs="Calibri"/>
          <w:sz w:val="22"/>
          <w:szCs w:val="22"/>
        </w:rPr>
        <w:t xml:space="preserve">potpora </w:t>
      </w:r>
      <w:r>
        <w:rPr>
          <w:rFonts w:ascii="Calibri" w:hAnsi="Calibri" w:cs="Calibri"/>
          <w:sz w:val="22"/>
          <w:szCs w:val="22"/>
        </w:rPr>
        <w:t>Podnositeljima</w:t>
      </w:r>
      <w:r w:rsidRPr="005F444C">
        <w:rPr>
          <w:rFonts w:ascii="Calibri" w:hAnsi="Calibri" w:cs="Calibri"/>
          <w:sz w:val="22"/>
          <w:szCs w:val="22"/>
        </w:rPr>
        <w:t xml:space="preserve"> koji djeluju u sektorima ribarstva i akvakulture, kako je obuhvaćeno Uredbom (EZ) broj 104/2000,</w:t>
      </w:r>
    </w:p>
    <w:p w14:paraId="6ECDA87E" w14:textId="77777777" w:rsidR="00FB60B5" w:rsidRPr="005F444C" w:rsidRDefault="00FB60B5" w:rsidP="00FB60B5">
      <w:pPr>
        <w:pStyle w:val="Bezproreda"/>
        <w:numPr>
          <w:ilvl w:val="0"/>
          <w:numId w:val="3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5F444C">
        <w:rPr>
          <w:rFonts w:ascii="Calibri" w:hAnsi="Calibri"/>
          <w:sz w:val="22"/>
          <w:szCs w:val="22"/>
        </w:rPr>
        <w:t>potpora čiji je iznos određen na temelju cijene ili količine proizvoda stavljenih na tržište,</w:t>
      </w:r>
    </w:p>
    <w:p w14:paraId="62C5EE65" w14:textId="77777777" w:rsidR="00FB60B5" w:rsidRPr="005F444C" w:rsidRDefault="00FB60B5" w:rsidP="00FB60B5">
      <w:pPr>
        <w:pStyle w:val="Bezproreda"/>
        <w:numPr>
          <w:ilvl w:val="0"/>
          <w:numId w:val="3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5F444C">
        <w:rPr>
          <w:rFonts w:ascii="Calibri" w:hAnsi="Calibri"/>
          <w:sz w:val="22"/>
          <w:szCs w:val="22"/>
        </w:rPr>
        <w:t>potpora za djelatnosti povezane s izvozom prema trećim zemljama ili državama članicama, odnosno potpora koje su u izravnoj vezi s izvezenim količinama, uspostavom i djelovanjem distribucijske mreže ili drugim tekućim izdacima koji su povezani s izvoznom djelatnošću,</w:t>
      </w:r>
    </w:p>
    <w:p w14:paraId="5E578603" w14:textId="77777777" w:rsidR="00FB60B5" w:rsidRPr="00142B69" w:rsidRDefault="00FB60B5" w:rsidP="00FB60B5">
      <w:pPr>
        <w:pStyle w:val="Bezproreda"/>
        <w:numPr>
          <w:ilvl w:val="0"/>
          <w:numId w:val="3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5F444C">
        <w:rPr>
          <w:rFonts w:ascii="Calibri" w:hAnsi="Calibri"/>
          <w:sz w:val="22"/>
          <w:szCs w:val="22"/>
        </w:rPr>
        <w:t>potpora koja se uvjetuje uporabom domaćih proizvoda umjesto uvoznih</w:t>
      </w:r>
      <w:r>
        <w:rPr>
          <w:rFonts w:ascii="Calibri" w:hAnsi="Calibri"/>
          <w:sz w:val="22"/>
          <w:szCs w:val="22"/>
        </w:rPr>
        <w:t>,</w:t>
      </w:r>
    </w:p>
    <w:p w14:paraId="5EBCFB74" w14:textId="5F94F931" w:rsidR="00FB60B5" w:rsidRDefault="00FB60B5" w:rsidP="00FB60B5">
      <w:pPr>
        <w:pStyle w:val="Bezproreda"/>
        <w:numPr>
          <w:ilvl w:val="0"/>
          <w:numId w:val="3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potpora Podnositeljima koji su za ist</w:t>
      </w:r>
      <w:r w:rsidR="00331294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="00331294">
        <w:rPr>
          <w:rFonts w:ascii="Calibri" w:hAnsi="Calibri" w:cs="Calibri"/>
          <w:sz w:val="22"/>
          <w:szCs w:val="22"/>
        </w:rPr>
        <w:t>ulaganja</w:t>
      </w:r>
      <w:r>
        <w:rPr>
          <w:rFonts w:ascii="Calibri" w:hAnsi="Calibri" w:cs="Calibri"/>
          <w:sz w:val="22"/>
          <w:szCs w:val="22"/>
        </w:rPr>
        <w:t xml:space="preserve"> već ostvarili sredstva javne potpore drugih davatelja,</w:t>
      </w:r>
    </w:p>
    <w:p w14:paraId="13076D3B" w14:textId="77777777" w:rsidR="00FB60B5" w:rsidRDefault="00FB60B5" w:rsidP="00FB60B5">
      <w:pPr>
        <w:pStyle w:val="Bezproreda"/>
        <w:numPr>
          <w:ilvl w:val="0"/>
          <w:numId w:val="3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potpora Podnositeljima koji nisu izvršili zatraženi povrat sredstava potpore Zagrebačke županije.</w:t>
      </w:r>
    </w:p>
    <w:p w14:paraId="39E9AC35" w14:textId="382C44FA" w:rsidR="007F78EA" w:rsidRDefault="007F78EA" w:rsidP="007F78EA">
      <w:pPr>
        <w:pStyle w:val="Tablicanaslov"/>
        <w:keepNext w:val="0"/>
        <w:keepLines w:val="0"/>
        <w:ind w:left="-426" w:right="-567"/>
        <w:jc w:val="both"/>
        <w:rPr>
          <w:rFonts w:ascii="Calibri" w:hAnsi="Calibri"/>
          <w:sz w:val="22"/>
          <w:szCs w:val="22"/>
        </w:rPr>
      </w:pPr>
    </w:p>
    <w:p w14:paraId="064464CC" w14:textId="2C82D3B3" w:rsidR="00286186" w:rsidRDefault="000F5907" w:rsidP="00286186">
      <w:pPr>
        <w:pStyle w:val="Tablicanaslov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5</w:t>
      </w:r>
      <w:r w:rsidR="00286186" w:rsidRPr="00286186">
        <w:rPr>
          <w:rFonts w:ascii="Calibri" w:hAnsi="Calibri"/>
          <w:b/>
          <w:sz w:val="22"/>
          <w:szCs w:val="22"/>
          <w:u w:val="single"/>
        </w:rPr>
        <w:t>.</w:t>
      </w:r>
      <w:r w:rsidR="00286186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42241">
        <w:rPr>
          <w:rFonts w:ascii="Calibri" w:hAnsi="Calibri"/>
          <w:b/>
          <w:sz w:val="22"/>
          <w:szCs w:val="22"/>
          <w:u w:val="single"/>
        </w:rPr>
        <w:t>P</w:t>
      </w:r>
      <w:r w:rsidR="00742241" w:rsidRPr="007A602D">
        <w:rPr>
          <w:rFonts w:ascii="Calibri" w:hAnsi="Calibri"/>
          <w:b/>
          <w:sz w:val="22"/>
          <w:szCs w:val="22"/>
          <w:u w:val="single"/>
        </w:rPr>
        <w:t>rihvatljiv</w:t>
      </w:r>
      <w:r w:rsidR="00742241">
        <w:rPr>
          <w:rFonts w:ascii="Calibri" w:hAnsi="Calibri"/>
          <w:b/>
          <w:sz w:val="22"/>
          <w:szCs w:val="22"/>
          <w:u w:val="single"/>
        </w:rPr>
        <w:t>e</w:t>
      </w:r>
      <w:r w:rsidR="00742241" w:rsidRPr="007A602D">
        <w:rPr>
          <w:rFonts w:ascii="Calibri" w:hAnsi="Calibri"/>
          <w:b/>
          <w:sz w:val="22"/>
          <w:szCs w:val="22"/>
          <w:u w:val="single"/>
        </w:rPr>
        <w:t xml:space="preserve"> aktivnosti</w:t>
      </w:r>
      <w:r w:rsidR="00742241">
        <w:rPr>
          <w:rFonts w:ascii="Calibri" w:hAnsi="Calibri"/>
          <w:b/>
          <w:sz w:val="22"/>
          <w:szCs w:val="22"/>
          <w:u w:val="single"/>
        </w:rPr>
        <w:t>, uvjeti za dodjelu potpore i intenzitet potpore</w:t>
      </w:r>
      <w:r w:rsidR="00742241" w:rsidRPr="007A602D">
        <w:rPr>
          <w:rFonts w:ascii="Calibri" w:hAnsi="Calibri"/>
          <w:b/>
          <w:sz w:val="22"/>
          <w:szCs w:val="22"/>
          <w:u w:val="single"/>
        </w:rPr>
        <w:t>:</w:t>
      </w:r>
    </w:p>
    <w:p w14:paraId="4D0B252E" w14:textId="19147587" w:rsidR="0012438F" w:rsidRDefault="005659A4" w:rsidP="005A594D">
      <w:pPr>
        <w:pStyle w:val="Tablicanaslov"/>
        <w:ind w:left="-567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Potpora </w:t>
      </w:r>
      <w:r w:rsidR="004C3580" w:rsidRPr="004C3580">
        <w:rPr>
          <w:rFonts w:ascii="Calibri" w:hAnsi="Calibri"/>
          <w:sz w:val="22"/>
          <w:szCs w:val="22"/>
        </w:rPr>
        <w:t xml:space="preserve">za nabavu poljoprivrednog repromaterijala </w:t>
      </w:r>
      <w:r>
        <w:rPr>
          <w:rFonts w:ascii="Calibri" w:hAnsi="Calibri"/>
          <w:sz w:val="22"/>
          <w:szCs w:val="22"/>
        </w:rPr>
        <w:t>za s</w:t>
      </w:r>
      <w:r w:rsidR="004A1956" w:rsidRPr="00E0418D">
        <w:rPr>
          <w:rFonts w:ascii="Calibri" w:hAnsi="Calibri"/>
          <w:sz w:val="22"/>
          <w:szCs w:val="22"/>
        </w:rPr>
        <w:t>jetv</w:t>
      </w:r>
      <w:r>
        <w:rPr>
          <w:rFonts w:ascii="Calibri" w:hAnsi="Calibri"/>
          <w:sz w:val="22"/>
          <w:szCs w:val="22"/>
        </w:rPr>
        <w:t>u</w:t>
      </w:r>
      <w:r w:rsidR="004A1956" w:rsidRPr="00E0418D">
        <w:rPr>
          <w:rFonts w:ascii="Calibri" w:hAnsi="Calibri"/>
          <w:sz w:val="22"/>
          <w:szCs w:val="22"/>
        </w:rPr>
        <w:t xml:space="preserve"> i sadnj</w:t>
      </w:r>
      <w:r>
        <w:rPr>
          <w:rFonts w:ascii="Calibri" w:hAnsi="Calibri"/>
          <w:sz w:val="22"/>
          <w:szCs w:val="22"/>
        </w:rPr>
        <w:t>u</w:t>
      </w:r>
      <w:r w:rsidR="004A1956" w:rsidRPr="00E0418D">
        <w:rPr>
          <w:rFonts w:ascii="Calibri" w:hAnsi="Calibri"/>
          <w:sz w:val="22"/>
          <w:szCs w:val="22"/>
        </w:rPr>
        <w:t xml:space="preserve"> u Zagrebačkoj županiji u 2022. godini</w:t>
      </w:r>
      <w:r w:rsidR="004A1956">
        <w:rPr>
          <w:rFonts w:ascii="Calibri" w:hAnsi="Calibri"/>
          <w:sz w:val="22"/>
          <w:szCs w:val="22"/>
        </w:rPr>
        <w:t xml:space="preserve"> </w:t>
      </w:r>
      <w:r w:rsidR="004C3580">
        <w:rPr>
          <w:rFonts w:ascii="Calibri" w:hAnsi="Calibri"/>
          <w:sz w:val="22"/>
          <w:szCs w:val="22"/>
        </w:rPr>
        <w:t>K</w:t>
      </w:r>
      <w:r w:rsidR="00F235F6">
        <w:rPr>
          <w:rFonts w:ascii="Calibri" w:hAnsi="Calibri"/>
          <w:sz w:val="22"/>
          <w:szCs w:val="22"/>
        </w:rPr>
        <w:t xml:space="preserve">orisniku će se </w:t>
      </w:r>
      <w:r w:rsidR="006B5FB5">
        <w:rPr>
          <w:rFonts w:ascii="Calibri" w:hAnsi="Calibri"/>
          <w:sz w:val="22"/>
          <w:szCs w:val="22"/>
        </w:rPr>
        <w:t>dodijeliti</w:t>
      </w:r>
      <w:r w:rsidR="004A1956">
        <w:rPr>
          <w:rFonts w:ascii="Calibri" w:hAnsi="Calibri"/>
          <w:sz w:val="22"/>
          <w:szCs w:val="22"/>
        </w:rPr>
        <w:t xml:space="preserve"> </w:t>
      </w:r>
      <w:r w:rsidR="006B5FB5">
        <w:rPr>
          <w:rFonts w:ascii="Calibri" w:hAnsi="Calibri"/>
          <w:sz w:val="22"/>
          <w:szCs w:val="22"/>
        </w:rPr>
        <w:t>z</w:t>
      </w:r>
      <w:r w:rsidR="004A1956">
        <w:rPr>
          <w:rFonts w:ascii="Calibri" w:hAnsi="Calibri"/>
          <w:sz w:val="22"/>
          <w:szCs w:val="22"/>
        </w:rPr>
        <w:t xml:space="preserve">a </w:t>
      </w:r>
      <w:r w:rsidR="005A594D">
        <w:rPr>
          <w:rFonts w:ascii="Calibri" w:hAnsi="Calibri"/>
          <w:sz w:val="22"/>
          <w:szCs w:val="22"/>
        </w:rPr>
        <w:t>s</w:t>
      </w:r>
      <w:r w:rsidR="0012438F">
        <w:rPr>
          <w:rFonts w:ascii="Calibri" w:hAnsi="Calibri"/>
          <w:sz w:val="22"/>
          <w:szCs w:val="22"/>
        </w:rPr>
        <w:t xml:space="preserve">ubvencioniranje </w:t>
      </w:r>
      <w:r w:rsidR="0012438F" w:rsidRPr="0012438F">
        <w:rPr>
          <w:rFonts w:ascii="Calibri" w:hAnsi="Calibri"/>
          <w:sz w:val="22"/>
          <w:szCs w:val="22"/>
        </w:rPr>
        <w:t>nabav</w:t>
      </w:r>
      <w:r w:rsidR="0012438F">
        <w:rPr>
          <w:rFonts w:ascii="Calibri" w:hAnsi="Calibri"/>
          <w:sz w:val="22"/>
          <w:szCs w:val="22"/>
        </w:rPr>
        <w:t>e</w:t>
      </w:r>
      <w:r w:rsidR="0012438F" w:rsidRPr="0012438F">
        <w:rPr>
          <w:rFonts w:ascii="Calibri" w:hAnsi="Calibri"/>
          <w:sz w:val="22"/>
          <w:szCs w:val="22"/>
        </w:rPr>
        <w:t xml:space="preserve"> poljoprivrednog repromaterijala (sjemena, presadnica, gnojiva, zaštitnih sredstava) za sjetvu ratarskih kultura i sjetvu i sadnju presadnica u 2022. godini</w:t>
      </w:r>
      <w:r w:rsidR="0012438F">
        <w:rPr>
          <w:rFonts w:ascii="Calibri" w:hAnsi="Calibri"/>
          <w:sz w:val="22"/>
          <w:szCs w:val="22"/>
        </w:rPr>
        <w:t xml:space="preserve"> </w:t>
      </w:r>
      <w:r w:rsidR="0012438F" w:rsidRPr="0012438F">
        <w:rPr>
          <w:rFonts w:ascii="Calibri" w:hAnsi="Calibri"/>
          <w:sz w:val="22"/>
          <w:szCs w:val="22"/>
        </w:rPr>
        <w:t xml:space="preserve">u vrijednosti najmanje 2.000,00 kuna ukupnih prihvatljivih troškova, u iznosu do 50 %  vrijednosti ukupnih prihvatljivih troškova, </w:t>
      </w:r>
      <w:bookmarkStart w:id="7" w:name="_Hlk112830102"/>
      <w:r w:rsidR="0012438F" w:rsidRPr="0012438F">
        <w:rPr>
          <w:rFonts w:ascii="Calibri" w:hAnsi="Calibri"/>
          <w:sz w:val="22"/>
          <w:szCs w:val="22"/>
        </w:rPr>
        <w:t>a najviše do 3.000,00 kn po korisniku potpore</w:t>
      </w:r>
      <w:bookmarkEnd w:id="7"/>
      <w:r w:rsidR="00FD1F3D">
        <w:rPr>
          <w:rFonts w:ascii="Calibri" w:hAnsi="Calibri"/>
          <w:sz w:val="22"/>
          <w:szCs w:val="22"/>
        </w:rPr>
        <w:t>.</w:t>
      </w:r>
    </w:p>
    <w:p w14:paraId="1F31E562" w14:textId="3D0C564D" w:rsidR="00286186" w:rsidRDefault="00286186" w:rsidP="00286186">
      <w:pPr>
        <w:pStyle w:val="Tablicanaslov"/>
        <w:keepNext w:val="0"/>
        <w:keepLines w:val="0"/>
        <w:ind w:left="-426" w:right="-567"/>
        <w:jc w:val="both"/>
        <w:rPr>
          <w:rFonts w:ascii="Calibri" w:hAnsi="Calibri"/>
          <w:sz w:val="22"/>
          <w:szCs w:val="22"/>
        </w:rPr>
      </w:pPr>
    </w:p>
    <w:p w14:paraId="43BCB332" w14:textId="77777777" w:rsidR="000F5907" w:rsidRPr="00995529" w:rsidRDefault="000F5907" w:rsidP="000F5907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6</w:t>
      </w:r>
      <w:r w:rsidRPr="00995529">
        <w:rPr>
          <w:rFonts w:ascii="Calibri" w:hAnsi="Calibri"/>
          <w:b/>
          <w:sz w:val="22"/>
          <w:szCs w:val="22"/>
          <w:u w:val="single"/>
        </w:rPr>
        <w:t>. Opći uvjeti za dodjelu potpora u poljoprivredi, ruralnom razvoju i šumarstvu:</w:t>
      </w:r>
    </w:p>
    <w:p w14:paraId="2594A025" w14:textId="2BB2DE80" w:rsidR="004C3580" w:rsidRPr="008639DD" w:rsidRDefault="004C3580" w:rsidP="004C3580">
      <w:pPr>
        <w:pStyle w:val="Tablicanaslov"/>
        <w:keepNext w:val="0"/>
        <w:keepLines w:val="0"/>
        <w:numPr>
          <w:ilvl w:val="0"/>
          <w:numId w:val="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8639DD">
        <w:rPr>
          <w:rFonts w:ascii="Calibri" w:hAnsi="Calibri"/>
          <w:sz w:val="22"/>
          <w:szCs w:val="22"/>
        </w:rPr>
        <w:t>Prihvatljiv</w:t>
      </w:r>
      <w:r w:rsidR="00C54095">
        <w:rPr>
          <w:rFonts w:ascii="Calibri" w:hAnsi="Calibri"/>
          <w:sz w:val="22"/>
          <w:szCs w:val="22"/>
        </w:rPr>
        <w:t>i</w:t>
      </w:r>
      <w:r w:rsidRPr="008639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Korisnici</w:t>
      </w:r>
      <w:r w:rsidRPr="008639DD">
        <w:rPr>
          <w:rFonts w:ascii="Calibri" w:hAnsi="Calibri"/>
          <w:sz w:val="22"/>
          <w:szCs w:val="22"/>
        </w:rPr>
        <w:t xml:space="preserve"> za dodjelu </w:t>
      </w:r>
      <w:r w:rsidR="00C54095">
        <w:rPr>
          <w:rFonts w:ascii="Calibri" w:hAnsi="Calibri"/>
          <w:sz w:val="22"/>
          <w:szCs w:val="22"/>
        </w:rPr>
        <w:t>P</w:t>
      </w:r>
      <w:r w:rsidRPr="008639DD">
        <w:rPr>
          <w:rFonts w:ascii="Calibri" w:hAnsi="Calibri"/>
          <w:sz w:val="22"/>
          <w:szCs w:val="22"/>
        </w:rPr>
        <w:t>otpor</w:t>
      </w:r>
      <w:r w:rsidR="00C54095">
        <w:rPr>
          <w:rFonts w:ascii="Calibri" w:hAnsi="Calibri"/>
          <w:sz w:val="22"/>
          <w:szCs w:val="22"/>
        </w:rPr>
        <w:t>e</w:t>
      </w:r>
      <w:r w:rsidRPr="008639DD">
        <w:rPr>
          <w:rFonts w:ascii="Calibri" w:hAnsi="Calibri"/>
          <w:sz w:val="22"/>
          <w:szCs w:val="22"/>
        </w:rPr>
        <w:t xml:space="preserve"> su on</w:t>
      </w:r>
      <w:r>
        <w:rPr>
          <w:rFonts w:ascii="Calibri" w:hAnsi="Calibri"/>
          <w:sz w:val="22"/>
          <w:szCs w:val="22"/>
        </w:rPr>
        <w:t>i</w:t>
      </w:r>
      <w:r w:rsidRPr="008639DD">
        <w:rPr>
          <w:rFonts w:ascii="Calibri" w:hAnsi="Calibri"/>
          <w:sz w:val="22"/>
          <w:szCs w:val="22"/>
        </w:rPr>
        <w:t xml:space="preserve"> koj</w:t>
      </w:r>
      <w:r>
        <w:rPr>
          <w:rFonts w:ascii="Calibri" w:hAnsi="Calibri"/>
          <w:sz w:val="22"/>
          <w:szCs w:val="22"/>
        </w:rPr>
        <w:t>i</w:t>
      </w:r>
      <w:r w:rsidRPr="008639DD">
        <w:rPr>
          <w:rFonts w:ascii="Calibri" w:hAnsi="Calibri"/>
          <w:sz w:val="22"/>
          <w:szCs w:val="22"/>
        </w:rPr>
        <w:t xml:space="preserve"> kumulativno ispunjavaju sljedeće uvjete:</w:t>
      </w:r>
    </w:p>
    <w:p w14:paraId="51D07BB0" w14:textId="77777777" w:rsidR="004C3580" w:rsidRDefault="004C3580" w:rsidP="004C35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39DD">
        <w:rPr>
          <w:rFonts w:ascii="Calibri" w:eastAsia="Calibri" w:hAnsi="Calibri" w:cs="Calibri"/>
          <w:sz w:val="22"/>
          <w:szCs w:val="22"/>
          <w:lang w:eastAsia="en-US"/>
        </w:rPr>
        <w:t>mikro, mala i srednja poduzeća (MSP-ovi) upisana u Upisnik poljoprivrednika u Zagrebačkoj županiji najkasnije do 31. prosinca 2021. koja imaju sjedište, odnosno prebivalište na području Zagrebačke županije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4625FD62" w14:textId="77777777" w:rsidR="004C3580" w:rsidRDefault="004C3580" w:rsidP="004C35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39DD">
        <w:rPr>
          <w:rFonts w:ascii="Calibri" w:eastAsia="Calibri" w:hAnsi="Calibri" w:cs="Calibri"/>
          <w:sz w:val="22"/>
          <w:szCs w:val="22"/>
          <w:lang w:eastAsia="en-US"/>
        </w:rPr>
        <w:t>obavljaju sjetvu i sadnju na području Zagrebačke županije,</w:t>
      </w:r>
    </w:p>
    <w:p w14:paraId="6B8FFC0D" w14:textId="77777777" w:rsidR="004C3580" w:rsidRPr="008639DD" w:rsidRDefault="004C3580" w:rsidP="004C35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39DD">
        <w:rPr>
          <w:rFonts w:ascii="Calibri" w:eastAsia="Calibri" w:hAnsi="Calibri" w:cs="Calibri"/>
          <w:sz w:val="22"/>
          <w:szCs w:val="22"/>
          <w:lang w:eastAsia="en-US"/>
        </w:rPr>
        <w:t>bez nepodmirenih obveza prema evidenciji koju vodi nadležna porezna uprava.</w:t>
      </w:r>
    </w:p>
    <w:p w14:paraId="3933544A" w14:textId="7CC3F2CD" w:rsidR="000F5907" w:rsidRPr="00CF3E14" w:rsidRDefault="000F5907" w:rsidP="000F5907">
      <w:pPr>
        <w:pStyle w:val="Tablicanaslov"/>
        <w:keepNext w:val="0"/>
        <w:keepLines w:val="0"/>
        <w:numPr>
          <w:ilvl w:val="0"/>
          <w:numId w:val="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CF3E14">
        <w:rPr>
          <w:rFonts w:ascii="Calibri" w:hAnsi="Calibri"/>
          <w:sz w:val="22"/>
          <w:szCs w:val="22"/>
        </w:rPr>
        <w:t>Prihvatljiv</w:t>
      </w:r>
      <w:r>
        <w:rPr>
          <w:rFonts w:ascii="Calibri" w:hAnsi="Calibri"/>
          <w:sz w:val="22"/>
          <w:szCs w:val="22"/>
        </w:rPr>
        <w:t>a</w:t>
      </w:r>
      <w:r w:rsidRPr="00CF3E14">
        <w:rPr>
          <w:rFonts w:ascii="Calibri" w:hAnsi="Calibri"/>
          <w:sz w:val="22"/>
          <w:szCs w:val="22"/>
        </w:rPr>
        <w:t xml:space="preserve"> </w:t>
      </w:r>
      <w:r w:rsidR="00C54095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laganja</w:t>
      </w:r>
      <w:r w:rsidRPr="00CF3E14">
        <w:rPr>
          <w:rFonts w:ascii="Calibri" w:hAnsi="Calibri"/>
          <w:sz w:val="22"/>
          <w:szCs w:val="22"/>
        </w:rPr>
        <w:t xml:space="preserve"> za </w:t>
      </w:r>
      <w:r>
        <w:rPr>
          <w:rFonts w:ascii="Calibri" w:hAnsi="Calibri"/>
          <w:sz w:val="22"/>
          <w:szCs w:val="22"/>
        </w:rPr>
        <w:t xml:space="preserve">dodjelu </w:t>
      </w:r>
      <w:r w:rsidR="00C54095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otpor</w:t>
      </w:r>
      <w:r w:rsidR="00C54095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su ona koje</w:t>
      </w:r>
      <w:r w:rsidRPr="00CF3E14">
        <w:rPr>
          <w:rFonts w:ascii="Calibri" w:hAnsi="Calibri"/>
          <w:sz w:val="22"/>
          <w:szCs w:val="22"/>
        </w:rPr>
        <w:t xml:space="preserve"> kumulativno ispunjavaju sljedeće uvjete:</w:t>
      </w:r>
    </w:p>
    <w:p w14:paraId="01356D88" w14:textId="77777777" w:rsidR="000F5907" w:rsidRPr="00CF3E14" w:rsidRDefault="000F5907" w:rsidP="000F590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provodi </w:t>
      </w:r>
      <w:r>
        <w:rPr>
          <w:rFonts w:ascii="Calibri" w:eastAsia="Calibri" w:hAnsi="Calibri" w:cs="Calibri"/>
          <w:sz w:val="22"/>
          <w:szCs w:val="22"/>
          <w:lang w:eastAsia="en-US"/>
        </w:rPr>
        <w:t>ih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prihvatlji</w:t>
      </w:r>
      <w:r>
        <w:rPr>
          <w:rFonts w:ascii="Calibri" w:eastAsia="Calibri" w:hAnsi="Calibri" w:cs="Calibri"/>
          <w:sz w:val="22"/>
          <w:szCs w:val="22"/>
          <w:lang w:eastAsia="en-US"/>
        </w:rPr>
        <w:t>v Korisnik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9B7BB4A" w14:textId="55E14B5A" w:rsidR="000F5907" w:rsidRPr="00CF3E14" w:rsidRDefault="000F5907" w:rsidP="000F590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>odnos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se </w:t>
      </w:r>
      <w:r w:rsidR="005A594D">
        <w:rPr>
          <w:rFonts w:ascii="Calibri" w:eastAsia="Calibri" w:hAnsi="Calibri" w:cs="Calibri"/>
          <w:sz w:val="22"/>
          <w:szCs w:val="22"/>
          <w:lang w:eastAsia="en-US"/>
        </w:rPr>
        <w:t>na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prihvatljiv</w:t>
      </w:r>
      <w:r w:rsidR="005A594D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aktivnosti unutar Javnog poziva,</w:t>
      </w:r>
    </w:p>
    <w:p w14:paraId="189911A1" w14:textId="77777777" w:rsidR="000F5907" w:rsidRPr="00CF3E14" w:rsidRDefault="000F5907" w:rsidP="000F590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>realizira</w:t>
      </w:r>
      <w:r>
        <w:rPr>
          <w:rFonts w:ascii="Calibri" w:eastAsia="Calibri" w:hAnsi="Calibri" w:cs="Calibri"/>
          <w:sz w:val="22"/>
          <w:szCs w:val="22"/>
          <w:lang w:eastAsia="en-US"/>
        </w:rPr>
        <w:t>ju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se 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>na području Zagrebačke županije,</w:t>
      </w:r>
    </w:p>
    <w:p w14:paraId="4346035D" w14:textId="16FB14F1" w:rsidR="000F5907" w:rsidRPr="00CF3E14" w:rsidRDefault="000F5907" w:rsidP="000F590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>iznos ukupnih prihvatljivih troškova ne smije biti niži od iznosa minimalnog ulaganja,</w:t>
      </w:r>
    </w:p>
    <w:p w14:paraId="6FFBD143" w14:textId="1D675F84" w:rsidR="000F5907" w:rsidRDefault="000F5907" w:rsidP="000F590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prihvatljivi troškovi moraju biti u skladu s Javnim pozivom i nastali u razdoblju </w:t>
      </w:r>
      <w:r w:rsidRPr="00377E2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od 1.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s</w:t>
      </w:r>
      <w:r w:rsidR="000D6953">
        <w:rPr>
          <w:rFonts w:ascii="Calibri" w:eastAsia="Calibri" w:hAnsi="Calibri" w:cs="Calibri"/>
          <w:b/>
          <w:sz w:val="22"/>
          <w:szCs w:val="22"/>
          <w:lang w:eastAsia="en-US"/>
        </w:rPr>
        <w:t>iječnja</w:t>
      </w:r>
      <w:r w:rsidRPr="00377E2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20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0D6953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377E27">
        <w:rPr>
          <w:rFonts w:ascii="Calibri" w:eastAsia="Calibri" w:hAnsi="Calibri" w:cs="Calibri"/>
          <w:b/>
          <w:sz w:val="22"/>
          <w:szCs w:val="22"/>
          <w:lang w:eastAsia="en-US"/>
        </w:rPr>
        <w:t>. do 1</w:t>
      </w:r>
      <w:r w:rsidR="00331294">
        <w:rPr>
          <w:rFonts w:ascii="Calibri" w:eastAsia="Calibri" w:hAnsi="Calibri" w:cs="Calibri"/>
          <w:b/>
          <w:sz w:val="22"/>
          <w:szCs w:val="22"/>
          <w:lang w:eastAsia="en-US"/>
        </w:rPr>
        <w:t>5</w:t>
      </w:r>
      <w:r w:rsidRPr="00377E2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 </w:t>
      </w:r>
      <w:r w:rsidR="00331294">
        <w:rPr>
          <w:rFonts w:ascii="Calibri" w:eastAsia="Calibri" w:hAnsi="Calibri" w:cs="Calibri"/>
          <w:b/>
          <w:sz w:val="22"/>
          <w:szCs w:val="22"/>
          <w:lang w:eastAsia="en-US"/>
        </w:rPr>
        <w:t>studenoga</w:t>
      </w:r>
      <w:r w:rsidRPr="00377E2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202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377E27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2A97E64F" w14:textId="77777777" w:rsidR="000F5907" w:rsidRPr="00D301F5" w:rsidRDefault="000F5907" w:rsidP="000F590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01F5">
        <w:rPr>
          <w:rFonts w:ascii="Calibri" w:eastAsia="Calibri" w:hAnsi="Calibri" w:cs="Calibri"/>
          <w:sz w:val="22"/>
          <w:szCs w:val="22"/>
          <w:lang w:eastAsia="en-US"/>
        </w:rPr>
        <w:t>nisu financirana iz drugih izvora Proračuna Zagrebačke županije ili ostalih davatelja državnih potpora.</w:t>
      </w:r>
    </w:p>
    <w:p w14:paraId="206B3EFD" w14:textId="10F47A51" w:rsidR="000F5907" w:rsidRPr="00D301F5" w:rsidRDefault="000F5907" w:rsidP="000F5907">
      <w:pPr>
        <w:pStyle w:val="Tablicanaslov"/>
        <w:keepNext w:val="0"/>
        <w:keepLines w:val="0"/>
        <w:numPr>
          <w:ilvl w:val="0"/>
          <w:numId w:val="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Isplata </w:t>
      </w:r>
      <w:r w:rsidR="00C54095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otpora moguća je po realizaciji </w:t>
      </w:r>
      <w:r w:rsidR="00C54095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laganja</w:t>
      </w:r>
      <w:r w:rsidRPr="00D301F5">
        <w:rPr>
          <w:rFonts w:ascii="Calibri" w:hAnsi="Calibri"/>
          <w:sz w:val="22"/>
          <w:szCs w:val="22"/>
        </w:rPr>
        <w:t xml:space="preserve"> u cijelosti,</w:t>
      </w:r>
      <w:r>
        <w:rPr>
          <w:rFonts w:ascii="Calibri" w:hAnsi="Calibri"/>
          <w:sz w:val="22"/>
          <w:szCs w:val="22"/>
        </w:rPr>
        <w:t xml:space="preserve"> odnosno podmirenju </w:t>
      </w:r>
      <w:r w:rsidRPr="00025496">
        <w:rPr>
          <w:rFonts w:ascii="Calibri" w:hAnsi="Calibri"/>
          <w:sz w:val="22"/>
          <w:szCs w:val="22"/>
        </w:rPr>
        <w:t>prihvatljivi</w:t>
      </w:r>
      <w:r>
        <w:rPr>
          <w:rFonts w:ascii="Calibri" w:hAnsi="Calibri"/>
          <w:sz w:val="22"/>
          <w:szCs w:val="22"/>
        </w:rPr>
        <w:t>h</w:t>
      </w:r>
      <w:r w:rsidRPr="00025496">
        <w:rPr>
          <w:rFonts w:ascii="Calibri" w:hAnsi="Calibri"/>
          <w:sz w:val="22"/>
          <w:szCs w:val="22"/>
        </w:rPr>
        <w:t xml:space="preserve"> troškov</w:t>
      </w:r>
      <w:r>
        <w:rPr>
          <w:rFonts w:ascii="Calibri" w:hAnsi="Calibri"/>
          <w:sz w:val="22"/>
          <w:szCs w:val="22"/>
        </w:rPr>
        <w:t>a u cijelosti</w:t>
      </w:r>
      <w:r w:rsidRPr="00D301F5">
        <w:rPr>
          <w:rFonts w:ascii="Calibri" w:hAnsi="Calibri"/>
          <w:sz w:val="22"/>
          <w:szCs w:val="22"/>
        </w:rPr>
        <w:t xml:space="preserve"> što se dokazuje ovisno o načinu plaćanja:</w:t>
      </w:r>
    </w:p>
    <w:p w14:paraId="4D5C4507" w14:textId="77777777" w:rsidR="000F5907" w:rsidRPr="00162664" w:rsidRDefault="000F5907" w:rsidP="000F590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>gotovinsko plaćanje – preslika fiskaliziranog gotovinskog računa ispostavljenog na Korisnika</w:t>
      </w:r>
    </w:p>
    <w:p w14:paraId="67D10491" w14:textId="77777777" w:rsidR="000F5907" w:rsidRPr="00162664" w:rsidRDefault="000F5907" w:rsidP="000F590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>bezgotovinsko plaćanje -  preslika računa ispostavljenog na Korisnika plaćenog s poslovnog (ŽIRO) računa Korisnika (bankovni izvod)</w:t>
      </w:r>
    </w:p>
    <w:p w14:paraId="5468EC00" w14:textId="77777777" w:rsidR="000F5907" w:rsidRDefault="000F5907" w:rsidP="000F5907">
      <w:pPr>
        <w:pStyle w:val="Tablicanaslov"/>
        <w:keepNext w:val="0"/>
        <w:keepLines w:val="0"/>
        <w:numPr>
          <w:ilvl w:val="0"/>
          <w:numId w:val="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AE02E7">
        <w:rPr>
          <w:rFonts w:ascii="Calibri" w:hAnsi="Calibri"/>
          <w:sz w:val="22"/>
          <w:szCs w:val="22"/>
        </w:rPr>
        <w:t>Porez na dodanu vrijednost (PDV) nije prihvatljivo Ulaganje, osim ukoliko Korisnik ne može tražiti njegov povrat u skladu s važećom zakonskom legislativom.</w:t>
      </w:r>
    </w:p>
    <w:p w14:paraId="583298E9" w14:textId="7AE18AD7" w:rsidR="000F5907" w:rsidRDefault="000F5907" w:rsidP="000F5907">
      <w:pPr>
        <w:pStyle w:val="Tablicanaslov"/>
        <w:keepNext w:val="0"/>
        <w:keepLines w:val="0"/>
        <w:numPr>
          <w:ilvl w:val="0"/>
          <w:numId w:val="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377E27">
        <w:rPr>
          <w:rFonts w:ascii="Calibri" w:hAnsi="Calibri"/>
          <w:sz w:val="22"/>
          <w:szCs w:val="22"/>
        </w:rPr>
        <w:t xml:space="preserve">Najviši ukupni godišnji iznos </w:t>
      </w:r>
      <w:r w:rsidR="00C54095">
        <w:rPr>
          <w:rFonts w:ascii="Calibri" w:hAnsi="Calibri"/>
          <w:sz w:val="22"/>
          <w:szCs w:val="22"/>
        </w:rPr>
        <w:t>P</w:t>
      </w:r>
      <w:r w:rsidRPr="00377E27">
        <w:rPr>
          <w:rFonts w:ascii="Calibri" w:hAnsi="Calibri"/>
          <w:sz w:val="22"/>
          <w:szCs w:val="22"/>
        </w:rPr>
        <w:t>otpore u poljoprivredi</w:t>
      </w:r>
      <w:r>
        <w:rPr>
          <w:rFonts w:ascii="Calibri" w:hAnsi="Calibri"/>
          <w:sz w:val="22"/>
          <w:szCs w:val="22"/>
        </w:rPr>
        <w:t xml:space="preserve">, </w:t>
      </w:r>
      <w:r w:rsidRPr="00377E27">
        <w:rPr>
          <w:rFonts w:ascii="Calibri" w:hAnsi="Calibri"/>
          <w:sz w:val="22"/>
          <w:szCs w:val="22"/>
        </w:rPr>
        <w:t>ruralnom razvoju</w:t>
      </w:r>
      <w:r>
        <w:rPr>
          <w:rFonts w:ascii="Calibri" w:hAnsi="Calibri"/>
          <w:sz w:val="22"/>
          <w:szCs w:val="22"/>
        </w:rPr>
        <w:t xml:space="preserve"> i šumarstvu koja se dodjeljuje temeljem</w:t>
      </w:r>
      <w:r w:rsidRPr="00377E27">
        <w:rPr>
          <w:rFonts w:ascii="Calibri" w:hAnsi="Calibri"/>
          <w:sz w:val="22"/>
          <w:szCs w:val="22"/>
        </w:rPr>
        <w:t xml:space="preserve"> </w:t>
      </w:r>
      <w:r w:rsidR="006C0261">
        <w:rPr>
          <w:rFonts w:ascii="Calibri" w:hAnsi="Calibri"/>
          <w:sz w:val="22"/>
          <w:szCs w:val="22"/>
        </w:rPr>
        <w:t>ovog Javnog poziva</w:t>
      </w:r>
      <w:r w:rsidRPr="006708D4">
        <w:rPr>
          <w:rFonts w:ascii="Calibri" w:hAnsi="Calibri"/>
          <w:sz w:val="22"/>
          <w:szCs w:val="22"/>
        </w:rPr>
        <w:t xml:space="preserve"> </w:t>
      </w:r>
      <w:r w:rsidRPr="00377E27">
        <w:rPr>
          <w:rFonts w:ascii="Calibri" w:hAnsi="Calibri"/>
          <w:sz w:val="22"/>
          <w:szCs w:val="22"/>
        </w:rPr>
        <w:t>u 202</w:t>
      </w:r>
      <w:r>
        <w:rPr>
          <w:rFonts w:ascii="Calibri" w:hAnsi="Calibri"/>
          <w:sz w:val="22"/>
          <w:szCs w:val="22"/>
        </w:rPr>
        <w:t>2</w:t>
      </w:r>
      <w:r w:rsidRPr="00377E27">
        <w:rPr>
          <w:rFonts w:ascii="Calibri" w:hAnsi="Calibri"/>
          <w:sz w:val="22"/>
          <w:szCs w:val="22"/>
        </w:rPr>
        <w:t xml:space="preserve">. godini koju jedan korisnik može ostvariti iznosi </w:t>
      </w:r>
      <w:r w:rsidR="005A594D">
        <w:rPr>
          <w:rFonts w:ascii="Calibri" w:hAnsi="Calibri"/>
          <w:sz w:val="22"/>
          <w:szCs w:val="22"/>
        </w:rPr>
        <w:t>3</w:t>
      </w:r>
      <w:r w:rsidRPr="00377E27">
        <w:rPr>
          <w:rFonts w:ascii="Calibri" w:hAnsi="Calibri"/>
          <w:sz w:val="22"/>
          <w:szCs w:val="22"/>
        </w:rPr>
        <w:t>.000,00 kuna.</w:t>
      </w:r>
    </w:p>
    <w:p w14:paraId="37E797B7" w14:textId="23C4E659" w:rsidR="000C08E9" w:rsidRPr="00377E27" w:rsidRDefault="000C08E9" w:rsidP="000F5907">
      <w:pPr>
        <w:pStyle w:val="Tablicanaslov"/>
        <w:keepNext w:val="0"/>
        <w:keepLines w:val="0"/>
        <w:numPr>
          <w:ilvl w:val="0"/>
          <w:numId w:val="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Korisnik koji ostvari </w:t>
      </w:r>
      <w:r w:rsidR="00C54095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otporu sukladno ovom Javnom pozivu ne može za isto Ulaganje koristiti potporu drugih davatelja državnih potpora.</w:t>
      </w:r>
    </w:p>
    <w:p w14:paraId="2821057A" w14:textId="77777777" w:rsidR="000F5907" w:rsidRDefault="000F5907" w:rsidP="000F5907">
      <w:pPr>
        <w:pStyle w:val="Tablicanaslov"/>
        <w:keepNext w:val="0"/>
        <w:keepLines w:val="0"/>
        <w:numPr>
          <w:ilvl w:val="0"/>
          <w:numId w:val="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933760">
        <w:rPr>
          <w:rFonts w:ascii="Calibri" w:hAnsi="Calibri"/>
          <w:sz w:val="22"/>
          <w:szCs w:val="22"/>
        </w:rPr>
        <w:t>ukladno članku 3. Uredbe 1408/2013 ukupan iznos potpora male vrijednosti koji je dodijeljen pojedinom korisniku ne smije prijeći protuvrijednost od 20.000,00 EUR tijekom bilo kojeg razdoblja od tri fiskalne godine</w:t>
      </w:r>
      <w:r>
        <w:rPr>
          <w:rFonts w:ascii="Calibri" w:hAnsi="Calibri"/>
          <w:sz w:val="22"/>
          <w:szCs w:val="22"/>
        </w:rPr>
        <w:t>.</w:t>
      </w:r>
    </w:p>
    <w:p w14:paraId="6211B317" w14:textId="121A2FA9" w:rsidR="00553E2E" w:rsidRPr="00884A62" w:rsidRDefault="000F5907" w:rsidP="00884A62">
      <w:pPr>
        <w:pStyle w:val="Tablicanaslov"/>
        <w:keepNext w:val="0"/>
        <w:keepLines w:val="0"/>
        <w:numPr>
          <w:ilvl w:val="0"/>
          <w:numId w:val="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4B08C7">
        <w:rPr>
          <w:rFonts w:ascii="Calibri" w:hAnsi="Calibri"/>
          <w:sz w:val="22"/>
          <w:szCs w:val="22"/>
        </w:rPr>
        <w:t>Gornja granica</w:t>
      </w:r>
      <w:r>
        <w:rPr>
          <w:rFonts w:ascii="Calibri" w:hAnsi="Calibri"/>
          <w:sz w:val="22"/>
          <w:szCs w:val="22"/>
        </w:rPr>
        <w:t xml:space="preserve"> u</w:t>
      </w:r>
      <w:r w:rsidRPr="004B08C7">
        <w:rPr>
          <w:rFonts w:ascii="Calibri" w:hAnsi="Calibri"/>
          <w:sz w:val="22"/>
          <w:szCs w:val="22"/>
        </w:rPr>
        <w:t>kup</w:t>
      </w:r>
      <w:r>
        <w:rPr>
          <w:rFonts w:ascii="Calibri" w:hAnsi="Calibri"/>
          <w:sz w:val="22"/>
          <w:szCs w:val="22"/>
        </w:rPr>
        <w:t>nog</w:t>
      </w:r>
      <w:r w:rsidRPr="004B08C7">
        <w:rPr>
          <w:rFonts w:ascii="Calibri" w:hAnsi="Calibri"/>
          <w:sz w:val="22"/>
          <w:szCs w:val="22"/>
        </w:rPr>
        <w:t xml:space="preserve"> iznos</w:t>
      </w:r>
      <w:r>
        <w:rPr>
          <w:rFonts w:ascii="Calibri" w:hAnsi="Calibri"/>
          <w:sz w:val="22"/>
          <w:szCs w:val="22"/>
        </w:rPr>
        <w:t>a</w:t>
      </w:r>
      <w:r w:rsidRPr="004B08C7">
        <w:rPr>
          <w:rFonts w:ascii="Calibri" w:hAnsi="Calibri"/>
          <w:sz w:val="22"/>
          <w:szCs w:val="22"/>
        </w:rPr>
        <w:t xml:space="preserve"> potpora male vrijednosti koji je dodijeljen pojedinom korisniku iz člank</w:t>
      </w:r>
      <w:r>
        <w:rPr>
          <w:rFonts w:ascii="Calibri" w:hAnsi="Calibri"/>
          <w:sz w:val="22"/>
          <w:szCs w:val="22"/>
        </w:rPr>
        <w:t>a</w:t>
      </w:r>
      <w:r w:rsidRPr="004B08C7">
        <w:rPr>
          <w:rFonts w:ascii="Calibri" w:hAnsi="Calibri"/>
          <w:sz w:val="22"/>
          <w:szCs w:val="22"/>
        </w:rPr>
        <w:t xml:space="preserve"> 3. Uredbe Komisije (EZ) broj 140</w:t>
      </w:r>
      <w:r w:rsidR="006C0261">
        <w:rPr>
          <w:rFonts w:ascii="Calibri" w:hAnsi="Calibri"/>
          <w:sz w:val="22"/>
          <w:szCs w:val="22"/>
        </w:rPr>
        <w:t>8</w:t>
      </w:r>
      <w:r w:rsidRPr="004B08C7">
        <w:rPr>
          <w:rFonts w:ascii="Calibri" w:hAnsi="Calibri"/>
          <w:sz w:val="22"/>
          <w:szCs w:val="22"/>
        </w:rPr>
        <w:t>/2013</w:t>
      </w:r>
      <w:r>
        <w:rPr>
          <w:rFonts w:ascii="Calibri" w:hAnsi="Calibri"/>
          <w:sz w:val="22"/>
          <w:szCs w:val="22"/>
        </w:rPr>
        <w:t xml:space="preserve"> </w:t>
      </w:r>
      <w:r w:rsidRPr="004B08C7">
        <w:rPr>
          <w:rFonts w:ascii="Calibri" w:hAnsi="Calibri"/>
          <w:sz w:val="22"/>
          <w:szCs w:val="22"/>
        </w:rPr>
        <w:t xml:space="preserve">primjenjuje se bez obzira na oblik potpora </w:t>
      </w:r>
      <w:r w:rsidRPr="004B08C7">
        <w:rPr>
          <w:rFonts w:ascii="Calibri" w:hAnsi="Calibri"/>
          <w:i/>
          <w:sz w:val="22"/>
          <w:szCs w:val="22"/>
        </w:rPr>
        <w:t>de</w:t>
      </w:r>
      <w:r w:rsidRPr="004B08C7">
        <w:rPr>
          <w:rFonts w:ascii="Calibri" w:hAnsi="Calibri"/>
          <w:sz w:val="22"/>
          <w:szCs w:val="22"/>
        </w:rPr>
        <w:t xml:space="preserve"> </w:t>
      </w:r>
      <w:r w:rsidRPr="004B08C7">
        <w:rPr>
          <w:rFonts w:ascii="Calibri" w:hAnsi="Calibri"/>
          <w:i/>
          <w:sz w:val="22"/>
          <w:szCs w:val="22"/>
        </w:rPr>
        <w:t>minimis</w:t>
      </w:r>
      <w:r w:rsidRPr="004B08C7">
        <w:rPr>
          <w:rFonts w:ascii="Calibri" w:hAnsi="Calibri"/>
          <w:sz w:val="22"/>
          <w:szCs w:val="22"/>
        </w:rPr>
        <w:t xml:space="preserve"> ili na cilj koji se namjerava postići neovisno o tome financira li se potpora u cijelosti ili djelomično iz sredstava koja su podrijetlom iz Europske unije.</w:t>
      </w:r>
    </w:p>
    <w:p w14:paraId="4ED1BFA3" w14:textId="77777777" w:rsidR="008F442E" w:rsidRDefault="008F442E" w:rsidP="008B4992">
      <w:pPr>
        <w:ind w:left="-567" w:right="-567"/>
        <w:jc w:val="both"/>
        <w:rPr>
          <w:rFonts w:ascii="Calibri" w:hAnsi="Calibri"/>
          <w:b/>
          <w:sz w:val="22"/>
          <w:szCs w:val="22"/>
        </w:rPr>
      </w:pPr>
    </w:p>
    <w:p w14:paraId="162F4411" w14:textId="0C2427A6" w:rsidR="008B4992" w:rsidRDefault="008B4992" w:rsidP="008B4992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E95356">
        <w:rPr>
          <w:rFonts w:ascii="Calibri" w:hAnsi="Calibri"/>
          <w:b/>
          <w:sz w:val="22"/>
          <w:szCs w:val="22"/>
        </w:rPr>
        <w:t>III. MJESTO, NAČIN I ROK  ZA DOSTAVU PRIJAVE</w:t>
      </w:r>
    </w:p>
    <w:p w14:paraId="069698B5" w14:textId="524B299B" w:rsidR="008B4992" w:rsidRPr="008B4992" w:rsidRDefault="006C0261" w:rsidP="008B4992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7</w:t>
      </w:r>
      <w:r w:rsidR="008B4992" w:rsidRPr="008B4992">
        <w:rPr>
          <w:rFonts w:ascii="Calibri" w:hAnsi="Calibri"/>
          <w:b/>
          <w:sz w:val="22"/>
          <w:szCs w:val="22"/>
          <w:u w:val="single"/>
        </w:rPr>
        <w:t>.</w:t>
      </w:r>
      <w:r w:rsidR="008B499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B4992" w:rsidRPr="008B4992">
        <w:rPr>
          <w:rFonts w:ascii="Calibri" w:hAnsi="Calibri"/>
          <w:b/>
          <w:sz w:val="22"/>
          <w:szCs w:val="22"/>
          <w:u w:val="single"/>
        </w:rPr>
        <w:t>Vrijeme trajanja Javnog poziva:</w:t>
      </w:r>
    </w:p>
    <w:p w14:paraId="3EADA71A" w14:textId="416269D7" w:rsidR="008B4992" w:rsidRPr="005617E0" w:rsidRDefault="008B4992" w:rsidP="008B4992">
      <w:pPr>
        <w:ind w:left="-284"/>
        <w:rPr>
          <w:rFonts w:ascii="Calibri" w:hAnsi="Calibri" w:cs="Calibri"/>
          <w:sz w:val="22"/>
          <w:szCs w:val="22"/>
        </w:rPr>
      </w:pPr>
      <w:r w:rsidRPr="008B4992">
        <w:rPr>
          <w:rFonts w:ascii="Calibri" w:hAnsi="Calibri" w:cs="Calibri"/>
          <w:sz w:val="22"/>
          <w:szCs w:val="22"/>
        </w:rPr>
        <w:t>Javni poziv otvoren je do 1</w:t>
      </w:r>
      <w:r w:rsidR="00331294">
        <w:rPr>
          <w:rFonts w:ascii="Calibri" w:hAnsi="Calibri" w:cs="Calibri"/>
          <w:sz w:val="22"/>
          <w:szCs w:val="22"/>
        </w:rPr>
        <w:t>5</w:t>
      </w:r>
      <w:r w:rsidRPr="008B4992">
        <w:rPr>
          <w:rFonts w:ascii="Calibri" w:hAnsi="Calibri" w:cs="Calibri"/>
          <w:sz w:val="22"/>
          <w:szCs w:val="22"/>
        </w:rPr>
        <w:t xml:space="preserve">. </w:t>
      </w:r>
      <w:r w:rsidR="00331294">
        <w:rPr>
          <w:rFonts w:ascii="Calibri" w:hAnsi="Calibri" w:cs="Calibri"/>
          <w:sz w:val="22"/>
          <w:szCs w:val="22"/>
        </w:rPr>
        <w:t>studenoga</w:t>
      </w:r>
      <w:r w:rsidRPr="008B4992">
        <w:rPr>
          <w:rFonts w:ascii="Calibri" w:hAnsi="Calibri" w:cs="Calibri"/>
          <w:sz w:val="22"/>
          <w:szCs w:val="22"/>
        </w:rPr>
        <w:t xml:space="preserve"> 2022. godine</w:t>
      </w:r>
      <w:r w:rsidR="005617E0" w:rsidRPr="005617E0">
        <w:rPr>
          <w:rFonts w:ascii="Calibri" w:hAnsi="Calibri" w:cs="Calibri"/>
          <w:sz w:val="22"/>
          <w:szCs w:val="22"/>
        </w:rPr>
        <w:t>, odnosno do iskorištenja sredstava.</w:t>
      </w:r>
    </w:p>
    <w:p w14:paraId="26F0548F" w14:textId="77777777" w:rsidR="008B4992" w:rsidRDefault="008B4992" w:rsidP="008B4992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sz w:val="22"/>
          <w:szCs w:val="22"/>
        </w:rPr>
      </w:pPr>
    </w:p>
    <w:p w14:paraId="6CE8A9B2" w14:textId="77777777" w:rsidR="008B4992" w:rsidRDefault="008B4992" w:rsidP="008B4992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8</w:t>
      </w:r>
      <w:r w:rsidRPr="001B2A61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N</w:t>
      </w:r>
      <w:r w:rsidRPr="001B2A61">
        <w:rPr>
          <w:rFonts w:ascii="Calibri" w:hAnsi="Calibri"/>
          <w:b/>
          <w:sz w:val="22"/>
          <w:szCs w:val="22"/>
          <w:u w:val="single"/>
        </w:rPr>
        <w:t>ačin</w:t>
      </w:r>
      <w:r>
        <w:rPr>
          <w:rFonts w:ascii="Calibri" w:hAnsi="Calibri"/>
          <w:b/>
          <w:sz w:val="22"/>
          <w:szCs w:val="22"/>
          <w:u w:val="single"/>
        </w:rPr>
        <w:t xml:space="preserve">i </w:t>
      </w:r>
      <w:r w:rsidRPr="001B2A61">
        <w:rPr>
          <w:rFonts w:ascii="Calibri" w:hAnsi="Calibri"/>
          <w:b/>
          <w:sz w:val="22"/>
          <w:szCs w:val="22"/>
          <w:u w:val="single"/>
        </w:rPr>
        <w:t>podnošenja Zahtjeva za potporu</w:t>
      </w:r>
      <w:r>
        <w:rPr>
          <w:rFonts w:ascii="Calibri" w:hAnsi="Calibri"/>
          <w:b/>
          <w:sz w:val="22"/>
          <w:szCs w:val="22"/>
          <w:u w:val="single"/>
        </w:rPr>
        <w:t>:</w:t>
      </w:r>
    </w:p>
    <w:p w14:paraId="34C2F0E6" w14:textId="7C258346" w:rsidR="008B4992" w:rsidRPr="00994228" w:rsidRDefault="008B4992" w:rsidP="008B4992">
      <w:pPr>
        <w:pStyle w:val="Tablicanaslov"/>
        <w:keepNext w:val="0"/>
        <w:keepLines w:val="0"/>
        <w:ind w:left="-284" w:right="-567" w:hanging="283"/>
        <w:jc w:val="both"/>
        <w:rPr>
          <w:rStyle w:val="Hiperveza"/>
          <w:rFonts w:ascii="Calibri" w:hAnsi="Calibri"/>
          <w:color w:val="auto"/>
          <w:sz w:val="22"/>
          <w:szCs w:val="22"/>
          <w:u w:val="none"/>
        </w:rPr>
      </w:pPr>
      <w:bookmarkStart w:id="8" w:name="_Hlk112413512"/>
      <w:r>
        <w:rPr>
          <w:rFonts w:ascii="Calibri" w:hAnsi="Calibri"/>
          <w:sz w:val="22"/>
          <w:szCs w:val="22"/>
        </w:rPr>
        <w:t xml:space="preserve">a)   Korisnik popunjava Zahtjev za potporu i učitava propisanu dokumentaciju u roku iz </w:t>
      </w:r>
      <w:r w:rsidRPr="00AD01BB">
        <w:rPr>
          <w:rFonts w:ascii="Calibri" w:hAnsi="Calibri"/>
          <w:sz w:val="22"/>
          <w:szCs w:val="22"/>
        </w:rPr>
        <w:t>točk</w:t>
      </w:r>
      <w:r>
        <w:rPr>
          <w:rFonts w:ascii="Calibri" w:hAnsi="Calibri"/>
          <w:sz w:val="22"/>
          <w:szCs w:val="22"/>
        </w:rPr>
        <w:t>e</w:t>
      </w:r>
      <w:r w:rsidRPr="00AD01BB">
        <w:rPr>
          <w:rFonts w:ascii="Calibri" w:hAnsi="Calibri"/>
          <w:sz w:val="22"/>
          <w:szCs w:val="22"/>
        </w:rPr>
        <w:t xml:space="preserve"> </w:t>
      </w:r>
      <w:r w:rsidR="005617E0">
        <w:rPr>
          <w:rFonts w:ascii="Calibri" w:hAnsi="Calibri"/>
          <w:sz w:val="22"/>
          <w:szCs w:val="22"/>
        </w:rPr>
        <w:t>7</w:t>
      </w:r>
      <w:r w:rsidRPr="00AD01BB">
        <w:rPr>
          <w:rFonts w:ascii="Calibri" w:hAnsi="Calibri"/>
          <w:sz w:val="22"/>
          <w:szCs w:val="22"/>
        </w:rPr>
        <w:t>. ovog Javnog</w:t>
      </w:r>
      <w:r>
        <w:rPr>
          <w:rFonts w:ascii="Calibri" w:hAnsi="Calibri"/>
          <w:sz w:val="22"/>
          <w:szCs w:val="22"/>
        </w:rPr>
        <w:t xml:space="preserve"> poziva putem </w:t>
      </w:r>
      <w:r w:rsidRPr="00363EC5">
        <w:rPr>
          <w:rFonts w:ascii="Calibri" w:hAnsi="Calibri"/>
          <w:sz w:val="22"/>
          <w:szCs w:val="22"/>
        </w:rPr>
        <w:t>sustava ePrijave na natječaje i javne pozive (u</w:t>
      </w:r>
      <w:r>
        <w:rPr>
          <w:rFonts w:ascii="Calibri" w:hAnsi="Calibri"/>
          <w:sz w:val="22"/>
          <w:szCs w:val="22"/>
        </w:rPr>
        <w:t xml:space="preserve"> </w:t>
      </w:r>
      <w:r w:rsidRPr="00363EC5">
        <w:rPr>
          <w:rFonts w:ascii="Calibri" w:hAnsi="Calibri"/>
          <w:sz w:val="22"/>
          <w:szCs w:val="22"/>
        </w:rPr>
        <w:t>daljnjem tekstu: Sustav</w:t>
      </w:r>
      <w:r>
        <w:rPr>
          <w:rFonts w:ascii="Calibri" w:hAnsi="Calibri"/>
          <w:sz w:val="22"/>
          <w:szCs w:val="22"/>
        </w:rPr>
        <w:t xml:space="preserve"> ePrijave</w:t>
      </w:r>
      <w:r w:rsidRPr="00363EC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kojem se pristupa putem </w:t>
      </w:r>
      <w:r w:rsidRPr="00363EC5">
        <w:rPr>
          <w:rFonts w:ascii="Calibri" w:hAnsi="Calibri"/>
          <w:sz w:val="22"/>
          <w:szCs w:val="22"/>
        </w:rPr>
        <w:t>služben</w:t>
      </w:r>
      <w:r>
        <w:rPr>
          <w:rFonts w:ascii="Calibri" w:hAnsi="Calibri"/>
          <w:sz w:val="22"/>
          <w:szCs w:val="22"/>
        </w:rPr>
        <w:t>e</w:t>
      </w:r>
      <w:r w:rsidRPr="00363EC5">
        <w:rPr>
          <w:rFonts w:ascii="Calibri" w:hAnsi="Calibri"/>
          <w:sz w:val="22"/>
          <w:szCs w:val="22"/>
        </w:rPr>
        <w:t xml:space="preserve"> web stranic</w:t>
      </w:r>
      <w:r>
        <w:rPr>
          <w:rFonts w:ascii="Calibri" w:hAnsi="Calibri"/>
          <w:sz w:val="22"/>
          <w:szCs w:val="22"/>
        </w:rPr>
        <w:t>e</w:t>
      </w:r>
      <w:r w:rsidRPr="00363EC5">
        <w:rPr>
          <w:rFonts w:ascii="Calibri" w:hAnsi="Calibri"/>
          <w:sz w:val="22"/>
          <w:szCs w:val="22"/>
        </w:rPr>
        <w:t xml:space="preserve"> Zagrebačke županije</w:t>
      </w:r>
      <w:r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345C6E">
          <w:rPr>
            <w:rStyle w:val="Hiperveza"/>
            <w:rFonts w:ascii="Calibri" w:hAnsi="Calibri" w:cs="Calibri"/>
            <w:sz w:val="22"/>
            <w:szCs w:val="22"/>
          </w:rPr>
          <w:t>www.zagrebacka-zupanija.hr</w:t>
        </w:r>
      </w:hyperlink>
    </w:p>
    <w:p w14:paraId="35A07C4D" w14:textId="53C599D4" w:rsidR="008B4992" w:rsidRDefault="008B4992" w:rsidP="008B4992">
      <w:pPr>
        <w:pStyle w:val="Tablicanaslov"/>
        <w:keepNext w:val="0"/>
        <w:keepLines w:val="0"/>
        <w:ind w:left="-284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Nakon završetka prijave putem Sustava ePrijave, Zahtjev za potporu se obvezno ispisuje i potpisuje te u roku 7 dana od dana prijave u Sustav ePriiave dostavlja na jedan od dva načina:</w:t>
      </w:r>
    </w:p>
    <w:p w14:paraId="5EAB4E61" w14:textId="77777777" w:rsidR="00C54095" w:rsidRPr="00D40F38" w:rsidRDefault="00C54095" w:rsidP="008B4992">
      <w:pPr>
        <w:pStyle w:val="Tablicanaslov"/>
        <w:keepNext w:val="0"/>
        <w:keepLines w:val="0"/>
        <w:ind w:left="-284" w:right="-567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8B4992" w:rsidRPr="00810E1C" w14:paraId="3C062AAA" w14:textId="77777777" w:rsidTr="00882FA0">
        <w:trPr>
          <w:trHeight w:val="1219"/>
        </w:trPr>
        <w:tc>
          <w:tcPr>
            <w:tcW w:w="4944" w:type="dxa"/>
            <w:shd w:val="clear" w:color="auto" w:fill="auto"/>
          </w:tcPr>
          <w:p w14:paraId="68CD5A28" w14:textId="77777777" w:rsidR="008B4992" w:rsidRPr="00810E1C" w:rsidRDefault="008B4992" w:rsidP="00882FA0">
            <w:pPr>
              <w:numPr>
                <w:ilvl w:val="0"/>
                <w:numId w:val="16"/>
              </w:numPr>
              <w:ind w:left="277" w:right="-567" w:hanging="277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preporučenom pošiljkom na adresu:</w:t>
            </w:r>
          </w:p>
          <w:p w14:paraId="2908959C" w14:textId="77777777" w:rsidR="008B4992" w:rsidRPr="00810E1C" w:rsidRDefault="008B4992" w:rsidP="00882FA0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14:paraId="49605CC9" w14:textId="77777777" w:rsidR="008B4992" w:rsidRPr="00810E1C" w:rsidRDefault="008B4992" w:rsidP="00882FA0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Ulica grada Vukovara 72</w:t>
            </w:r>
            <w:r>
              <w:rPr>
                <w:rFonts w:ascii="Calibri" w:hAnsi="Calibri"/>
                <w:sz w:val="22"/>
                <w:szCs w:val="22"/>
              </w:rPr>
              <w:t>/V</w:t>
            </w:r>
          </w:p>
          <w:p w14:paraId="10D46011" w14:textId="77777777" w:rsidR="008B4992" w:rsidRPr="00810E1C" w:rsidRDefault="008B4992" w:rsidP="00882FA0">
            <w:pPr>
              <w:ind w:left="277" w:right="-56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r w:rsidRPr="00810E1C">
              <w:rPr>
                <w:rFonts w:ascii="Calibri" w:hAnsi="Calibri"/>
                <w:sz w:val="22"/>
                <w:szCs w:val="22"/>
              </w:rPr>
              <w:t>000 Zagreb</w:t>
            </w:r>
          </w:p>
        </w:tc>
        <w:tc>
          <w:tcPr>
            <w:tcW w:w="4945" w:type="dxa"/>
            <w:shd w:val="clear" w:color="auto" w:fill="auto"/>
          </w:tcPr>
          <w:p w14:paraId="3E7625DF" w14:textId="77777777" w:rsidR="008B4992" w:rsidRPr="00810E1C" w:rsidRDefault="008B4992" w:rsidP="00882FA0">
            <w:pPr>
              <w:numPr>
                <w:ilvl w:val="0"/>
                <w:numId w:val="16"/>
              </w:numPr>
              <w:ind w:left="32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osobno u pisarnicu Zagrebačke županije:</w:t>
            </w:r>
          </w:p>
          <w:p w14:paraId="5597B09B" w14:textId="77777777" w:rsidR="008B4992" w:rsidRPr="00810E1C" w:rsidRDefault="008B4992" w:rsidP="00882FA0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14:paraId="375F06EC" w14:textId="77777777" w:rsidR="008B4992" w:rsidRPr="00810E1C" w:rsidRDefault="008B4992" w:rsidP="00882FA0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Ulica grada Vukovara 72</w:t>
            </w:r>
            <w:r>
              <w:rPr>
                <w:rFonts w:ascii="Calibri" w:hAnsi="Calibri"/>
                <w:sz w:val="22"/>
                <w:szCs w:val="22"/>
              </w:rPr>
              <w:t xml:space="preserve"> - prizemlje</w:t>
            </w:r>
          </w:p>
          <w:p w14:paraId="539952B1" w14:textId="77777777" w:rsidR="008B4992" w:rsidRPr="00810E1C" w:rsidRDefault="008B4992" w:rsidP="00882FA0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10 000 Zagreb</w:t>
            </w:r>
          </w:p>
        </w:tc>
      </w:tr>
    </w:tbl>
    <w:p w14:paraId="044C601F" w14:textId="77777777" w:rsidR="00C54095" w:rsidRDefault="00C54095" w:rsidP="008B4992">
      <w:pPr>
        <w:ind w:left="-284" w:right="-567"/>
        <w:jc w:val="both"/>
        <w:rPr>
          <w:rFonts w:ascii="Calibri" w:hAnsi="Calibri"/>
          <w:sz w:val="22"/>
          <w:szCs w:val="22"/>
        </w:rPr>
      </w:pPr>
    </w:p>
    <w:p w14:paraId="539F97D8" w14:textId="674371FC" w:rsidR="008B4992" w:rsidRDefault="008B4992" w:rsidP="008B4992">
      <w:pPr>
        <w:ind w:left="-284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Prilikom podnošenja Zahtjeva za potporu na opisan način, svi prilozi se učitavaju u </w:t>
      </w:r>
      <w:r w:rsidR="00C5409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ustav ePrijava i ne dostavljaju se poštom.</w:t>
      </w:r>
    </w:p>
    <w:p w14:paraId="2C911C60" w14:textId="77777777" w:rsidR="008B4992" w:rsidRDefault="008B4992" w:rsidP="008B4992">
      <w:pPr>
        <w:ind w:left="-284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Upute za korištenje Sustava ePrijave dostupne su prilikom prijave</w:t>
      </w:r>
      <w:r w:rsidRPr="00363EC5">
        <w:rPr>
          <w:rFonts w:ascii="Calibri" w:hAnsi="Calibri"/>
          <w:sz w:val="22"/>
          <w:szCs w:val="22"/>
        </w:rPr>
        <w:t>.</w:t>
      </w:r>
    </w:p>
    <w:p w14:paraId="55FA5FB9" w14:textId="77777777" w:rsidR="008B4992" w:rsidRDefault="008B4992" w:rsidP="008B4992">
      <w:pPr>
        <w:ind w:left="-284" w:right="-567"/>
        <w:jc w:val="both"/>
        <w:rPr>
          <w:rFonts w:ascii="Calibri" w:hAnsi="Calibri"/>
          <w:sz w:val="22"/>
          <w:szCs w:val="22"/>
        </w:rPr>
      </w:pPr>
    </w:p>
    <w:p w14:paraId="013715AD" w14:textId="77777777" w:rsidR="008B4992" w:rsidRDefault="008B4992" w:rsidP="008B4992">
      <w:pPr>
        <w:ind w:left="-284" w:right="-567"/>
        <w:jc w:val="both"/>
        <w:rPr>
          <w:rFonts w:ascii="Calibri" w:hAnsi="Calibri"/>
          <w:sz w:val="22"/>
          <w:szCs w:val="22"/>
        </w:rPr>
      </w:pPr>
      <w:r w:rsidRPr="00463EE5">
        <w:rPr>
          <w:rFonts w:ascii="Calibri" w:hAnsi="Calibri"/>
          <w:sz w:val="22"/>
          <w:szCs w:val="22"/>
        </w:rPr>
        <w:t>Ili</w:t>
      </w:r>
    </w:p>
    <w:p w14:paraId="39473CAE" w14:textId="77777777" w:rsidR="008B4992" w:rsidRPr="00463EE5" w:rsidRDefault="008B4992" w:rsidP="008B4992">
      <w:pPr>
        <w:ind w:left="-284" w:right="-567"/>
        <w:jc w:val="both"/>
        <w:rPr>
          <w:rFonts w:ascii="Calibri" w:hAnsi="Calibri"/>
          <w:sz w:val="22"/>
          <w:szCs w:val="22"/>
        </w:rPr>
      </w:pPr>
    </w:p>
    <w:p w14:paraId="7CEFA6D7" w14:textId="2F721AFA" w:rsidR="008B4992" w:rsidRDefault="008B4992" w:rsidP="008B4992">
      <w:pPr>
        <w:numPr>
          <w:ilvl w:val="0"/>
          <w:numId w:val="19"/>
        </w:numPr>
        <w:ind w:left="-284" w:right="-567" w:hanging="283"/>
        <w:jc w:val="both"/>
        <w:rPr>
          <w:rFonts w:ascii="Calibri" w:hAnsi="Calibri"/>
          <w:sz w:val="22"/>
          <w:szCs w:val="22"/>
        </w:rPr>
      </w:pPr>
      <w:r w:rsidRPr="00463EE5">
        <w:rPr>
          <w:rFonts w:ascii="Calibri" w:hAnsi="Calibri"/>
          <w:sz w:val="22"/>
          <w:szCs w:val="22"/>
        </w:rPr>
        <w:t>Korisnik popunjava odgovarajući Zahtjev za potporu, potpisuje i zajedno sa svom traženom dokumentacijom dostavlja na jedan od dva načina:</w:t>
      </w:r>
    </w:p>
    <w:p w14:paraId="4781C5BB" w14:textId="77777777" w:rsidR="00C54095" w:rsidRPr="00463EE5" w:rsidRDefault="00C54095" w:rsidP="00C54095">
      <w:pPr>
        <w:ind w:left="-284" w:right="-567"/>
        <w:jc w:val="both"/>
        <w:rPr>
          <w:rFonts w:ascii="Calibri" w:hAnsi="Calibri"/>
          <w:sz w:val="22"/>
          <w:szCs w:val="22"/>
        </w:rPr>
      </w:pP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8B4992" w:rsidRPr="00810E1C" w14:paraId="33DD7F16" w14:textId="77777777" w:rsidTr="00882FA0">
        <w:trPr>
          <w:trHeight w:val="1219"/>
        </w:trPr>
        <w:tc>
          <w:tcPr>
            <w:tcW w:w="4944" w:type="dxa"/>
            <w:shd w:val="clear" w:color="auto" w:fill="auto"/>
          </w:tcPr>
          <w:p w14:paraId="10E0844A" w14:textId="77777777" w:rsidR="008B4992" w:rsidRPr="00463EE5" w:rsidRDefault="008B4992" w:rsidP="00882FA0">
            <w:pPr>
              <w:numPr>
                <w:ilvl w:val="0"/>
                <w:numId w:val="16"/>
              </w:numPr>
              <w:ind w:left="277" w:right="-567" w:hanging="277"/>
              <w:jc w:val="both"/>
              <w:rPr>
                <w:rFonts w:ascii="Calibri" w:hAnsi="Calibri"/>
                <w:sz w:val="22"/>
                <w:szCs w:val="22"/>
              </w:rPr>
            </w:pPr>
            <w:r w:rsidRPr="00463EE5">
              <w:rPr>
                <w:rFonts w:ascii="Calibri" w:hAnsi="Calibri"/>
                <w:sz w:val="22"/>
                <w:szCs w:val="22"/>
              </w:rPr>
              <w:t>preporučenom pošiljkom na adresu:</w:t>
            </w:r>
          </w:p>
          <w:p w14:paraId="103FB9DE" w14:textId="77777777" w:rsidR="008B4992" w:rsidRPr="00463EE5" w:rsidRDefault="008B4992" w:rsidP="00882FA0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463EE5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14:paraId="77CA28DA" w14:textId="77777777" w:rsidR="008B4992" w:rsidRPr="00463EE5" w:rsidRDefault="008B4992" w:rsidP="00882FA0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463EE5">
              <w:rPr>
                <w:rFonts w:ascii="Calibri" w:hAnsi="Calibri"/>
                <w:sz w:val="22"/>
                <w:szCs w:val="22"/>
              </w:rPr>
              <w:t>Ulica grada Vukovara 72/V</w:t>
            </w:r>
          </w:p>
          <w:p w14:paraId="218E1DAC" w14:textId="77777777" w:rsidR="008B4992" w:rsidRPr="00463EE5" w:rsidRDefault="008B4992" w:rsidP="00882FA0">
            <w:pPr>
              <w:ind w:left="277" w:right="-567"/>
              <w:jc w:val="both"/>
              <w:rPr>
                <w:rFonts w:ascii="Calibri" w:hAnsi="Calibri"/>
                <w:sz w:val="22"/>
                <w:szCs w:val="22"/>
              </w:rPr>
            </w:pPr>
            <w:r w:rsidRPr="00463EE5">
              <w:rPr>
                <w:rFonts w:ascii="Calibri" w:hAnsi="Calibri"/>
                <w:sz w:val="22"/>
                <w:szCs w:val="22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14:paraId="6415074E" w14:textId="77777777" w:rsidR="008B4992" w:rsidRPr="00463EE5" w:rsidRDefault="008B4992" w:rsidP="00882FA0">
            <w:pPr>
              <w:numPr>
                <w:ilvl w:val="0"/>
                <w:numId w:val="16"/>
              </w:numPr>
              <w:ind w:left="32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463EE5">
              <w:rPr>
                <w:rFonts w:ascii="Calibri" w:hAnsi="Calibri"/>
                <w:sz w:val="22"/>
                <w:szCs w:val="22"/>
              </w:rPr>
              <w:t>osobno u pisarnicu Zagrebačke županije:</w:t>
            </w:r>
          </w:p>
          <w:p w14:paraId="15C6218B" w14:textId="77777777" w:rsidR="008B4992" w:rsidRPr="00463EE5" w:rsidRDefault="008B4992" w:rsidP="00882FA0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463EE5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14:paraId="6D017BAE" w14:textId="77777777" w:rsidR="008B4992" w:rsidRPr="00463EE5" w:rsidRDefault="008B4992" w:rsidP="00882FA0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463EE5">
              <w:rPr>
                <w:rFonts w:ascii="Calibri" w:hAnsi="Calibri"/>
                <w:sz w:val="22"/>
                <w:szCs w:val="22"/>
              </w:rPr>
              <w:t>Ulica grada Vukovara 72</w:t>
            </w:r>
            <w:r>
              <w:rPr>
                <w:rFonts w:ascii="Calibri" w:hAnsi="Calibri"/>
                <w:sz w:val="22"/>
                <w:szCs w:val="22"/>
              </w:rPr>
              <w:t xml:space="preserve"> - prizemlje</w:t>
            </w:r>
          </w:p>
          <w:p w14:paraId="6CF2A62A" w14:textId="77777777" w:rsidR="008B4992" w:rsidRPr="00810E1C" w:rsidRDefault="008B4992" w:rsidP="00882FA0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463EE5">
              <w:rPr>
                <w:rFonts w:ascii="Calibri" w:hAnsi="Calibri"/>
                <w:sz w:val="22"/>
                <w:szCs w:val="22"/>
              </w:rPr>
              <w:t>10 000 Zagreb</w:t>
            </w:r>
          </w:p>
        </w:tc>
      </w:tr>
      <w:bookmarkEnd w:id="8"/>
    </w:tbl>
    <w:p w14:paraId="7BEC78F5" w14:textId="77777777" w:rsidR="00553E2E" w:rsidRPr="00405298" w:rsidRDefault="00553E2E" w:rsidP="008B4992">
      <w:pPr>
        <w:ind w:left="-142" w:right="-567"/>
        <w:jc w:val="both"/>
        <w:rPr>
          <w:rFonts w:ascii="Calibri" w:hAnsi="Calibri"/>
          <w:sz w:val="22"/>
          <w:szCs w:val="22"/>
        </w:rPr>
      </w:pPr>
    </w:p>
    <w:p w14:paraId="00E1405B" w14:textId="77777777" w:rsidR="008B4992" w:rsidRPr="00EA3096" w:rsidRDefault="008B4992" w:rsidP="008B4992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EA3096">
        <w:rPr>
          <w:rFonts w:ascii="Calibri" w:hAnsi="Calibri"/>
          <w:b/>
          <w:sz w:val="22"/>
          <w:szCs w:val="22"/>
        </w:rPr>
        <w:t>IV. DOKUMENTI KOJI SE PRILAŽU UZ PRIJAVU</w:t>
      </w:r>
    </w:p>
    <w:p w14:paraId="5C6E878C" w14:textId="47D92EFC" w:rsidR="008B4992" w:rsidRPr="00EA3096" w:rsidRDefault="008B4992" w:rsidP="008B4992">
      <w:pPr>
        <w:ind w:left="-284" w:right="-567"/>
        <w:jc w:val="both"/>
        <w:rPr>
          <w:rFonts w:ascii="Calibri" w:hAnsi="Calibri"/>
          <w:sz w:val="22"/>
          <w:szCs w:val="22"/>
        </w:rPr>
      </w:pPr>
      <w:r w:rsidRPr="00EA3096">
        <w:rPr>
          <w:rFonts w:ascii="Calibri" w:hAnsi="Calibri"/>
          <w:sz w:val="22"/>
          <w:szCs w:val="22"/>
        </w:rPr>
        <w:t>Dokumenti koji se prilažu uz prijavu propisani su Prijavn</w:t>
      </w:r>
      <w:r>
        <w:rPr>
          <w:rFonts w:ascii="Calibri" w:hAnsi="Calibri"/>
          <w:sz w:val="22"/>
          <w:szCs w:val="22"/>
        </w:rPr>
        <w:t>i</w:t>
      </w:r>
      <w:r w:rsidRPr="00EA3096">
        <w:rPr>
          <w:rFonts w:ascii="Calibri" w:hAnsi="Calibri"/>
          <w:sz w:val="22"/>
          <w:szCs w:val="22"/>
        </w:rPr>
        <w:t>m obrasc</w:t>
      </w:r>
      <w:r>
        <w:rPr>
          <w:rFonts w:ascii="Calibri" w:hAnsi="Calibri"/>
          <w:sz w:val="22"/>
          <w:szCs w:val="22"/>
        </w:rPr>
        <w:t>em.</w:t>
      </w:r>
    </w:p>
    <w:p w14:paraId="1752F14F" w14:textId="77777777" w:rsidR="008B4992" w:rsidRPr="00405298" w:rsidRDefault="008B4992" w:rsidP="008B4992">
      <w:pPr>
        <w:ind w:left="-567" w:right="-567"/>
        <w:jc w:val="both"/>
        <w:rPr>
          <w:rFonts w:ascii="Calibri" w:hAnsi="Calibri"/>
          <w:sz w:val="22"/>
          <w:szCs w:val="22"/>
        </w:rPr>
      </w:pPr>
    </w:p>
    <w:p w14:paraId="640034C5" w14:textId="77777777" w:rsidR="008B4992" w:rsidRDefault="008B4992" w:rsidP="008B4992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9</w:t>
      </w:r>
      <w:r w:rsidRPr="009F0DE5">
        <w:rPr>
          <w:rFonts w:ascii="Calibri" w:hAnsi="Calibri"/>
          <w:b/>
          <w:sz w:val="22"/>
          <w:szCs w:val="22"/>
          <w:u w:val="single"/>
        </w:rPr>
        <w:t>. Postupak dodjele potpore</w:t>
      </w:r>
      <w:r>
        <w:rPr>
          <w:rFonts w:ascii="Calibri" w:hAnsi="Calibri"/>
          <w:b/>
          <w:sz w:val="22"/>
          <w:szCs w:val="22"/>
          <w:u w:val="single"/>
        </w:rPr>
        <w:t xml:space="preserve"> i redoslijed obrade zahtjeva</w:t>
      </w:r>
      <w:r w:rsidRPr="009F0DE5">
        <w:rPr>
          <w:rFonts w:ascii="Calibri" w:hAnsi="Calibri"/>
          <w:b/>
          <w:sz w:val="22"/>
          <w:szCs w:val="22"/>
          <w:u w:val="single"/>
        </w:rPr>
        <w:t>:</w:t>
      </w:r>
    </w:p>
    <w:p w14:paraId="76F557EF" w14:textId="004DE938" w:rsidR="008B4992" w:rsidRDefault="008B4992" w:rsidP="008B4992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Postupak dodjele </w:t>
      </w:r>
      <w:r w:rsidR="00C54095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otpore </w:t>
      </w:r>
      <w:r w:rsidRPr="003A4D06">
        <w:rPr>
          <w:rFonts w:ascii="Calibri" w:hAnsi="Calibri"/>
          <w:sz w:val="22"/>
          <w:szCs w:val="22"/>
        </w:rPr>
        <w:t xml:space="preserve">predstavlja sveobuhvatni postupak </w:t>
      </w:r>
      <w:r>
        <w:rPr>
          <w:rFonts w:ascii="Calibri" w:hAnsi="Calibri"/>
          <w:sz w:val="22"/>
          <w:szCs w:val="22"/>
        </w:rPr>
        <w:t>koji provodi Upravni odjel za poljoprivredu, ruralni razvitak i šumarstvo Zagrebačke županije (u daljnjem tekstu: Upravni odjel) temeljem ovog Javnog poziva i sastoji se od slijedećih koraka:</w:t>
      </w:r>
    </w:p>
    <w:p w14:paraId="3D3B5B05" w14:textId="77777777" w:rsidR="008B4992" w:rsidRDefault="008B4992" w:rsidP="008B4992">
      <w:pPr>
        <w:pStyle w:val="Tablicanaslov"/>
        <w:keepNext w:val="0"/>
        <w:keepLines w:val="0"/>
        <w:numPr>
          <w:ilvl w:val="0"/>
          <w:numId w:val="7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0.   Prijava/registracija Podnositelja u Sustav ePrijave</w:t>
      </w:r>
    </w:p>
    <w:p w14:paraId="291F9793" w14:textId="77777777" w:rsidR="008B4992" w:rsidRDefault="008B4992" w:rsidP="008B4992">
      <w:pPr>
        <w:numPr>
          <w:ilvl w:val="0"/>
          <w:numId w:val="18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Popunjavanje odgovarajućeg Zahtjeva za potporu, učitavanje propisane dokumentacije i podnošenje Zahtjeva putem Sustava ePrijave</w:t>
      </w:r>
    </w:p>
    <w:p w14:paraId="3C06A431" w14:textId="77777777" w:rsidR="008B4992" w:rsidRDefault="008B4992" w:rsidP="008B4992">
      <w:pPr>
        <w:numPr>
          <w:ilvl w:val="0"/>
          <w:numId w:val="18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Podnošenje ispisanog i potpisanog Zahtjeva za potporu sukladno točki 8., </w:t>
      </w:r>
      <w:r w:rsidRPr="00463EE5">
        <w:rPr>
          <w:rFonts w:ascii="Calibri" w:hAnsi="Calibri"/>
          <w:sz w:val="22"/>
          <w:szCs w:val="22"/>
        </w:rPr>
        <w:t>podtočki a.</w:t>
      </w:r>
      <w:r>
        <w:rPr>
          <w:rFonts w:ascii="Calibri" w:hAnsi="Calibri"/>
          <w:sz w:val="22"/>
          <w:szCs w:val="22"/>
        </w:rPr>
        <w:t xml:space="preserve"> ovog Javnog poziva</w:t>
      </w:r>
    </w:p>
    <w:p w14:paraId="65D5B1B5" w14:textId="77777777" w:rsidR="008B4992" w:rsidRDefault="008B4992" w:rsidP="008B4992">
      <w:p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14:paraId="520F58A6" w14:textId="77777777" w:rsidR="008B4992" w:rsidRPr="00463EE5" w:rsidRDefault="008B4992" w:rsidP="008B4992">
      <w:pPr>
        <w:numPr>
          <w:ilvl w:val="0"/>
          <w:numId w:val="7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5D48A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  </w:t>
      </w:r>
      <w:r w:rsidRPr="00463EE5">
        <w:rPr>
          <w:rFonts w:ascii="Calibri" w:hAnsi="Calibri"/>
          <w:sz w:val="22"/>
          <w:szCs w:val="22"/>
        </w:rPr>
        <w:t>Popunjavanje odgovarajućeg Zahtjeva za potporu</w:t>
      </w:r>
    </w:p>
    <w:p w14:paraId="31C8C7B9" w14:textId="77777777" w:rsidR="008B4992" w:rsidRPr="00463EE5" w:rsidRDefault="008B4992" w:rsidP="004A3AA3">
      <w:pPr>
        <w:numPr>
          <w:ilvl w:val="0"/>
          <w:numId w:val="26"/>
        </w:numPr>
        <w:ind w:right="-567"/>
        <w:jc w:val="both"/>
        <w:rPr>
          <w:rFonts w:ascii="Calibri" w:hAnsi="Calibri"/>
          <w:sz w:val="22"/>
          <w:szCs w:val="22"/>
        </w:rPr>
      </w:pPr>
      <w:r w:rsidRPr="00463EE5">
        <w:rPr>
          <w:rFonts w:ascii="Calibri" w:hAnsi="Calibri"/>
          <w:sz w:val="22"/>
          <w:szCs w:val="22"/>
        </w:rPr>
        <w:t>Podnošenje potpisanog Zahtjeva za potporu s pripadajućom dokumentacijom sukladno točki 8., podtočki b. ovog Javnog poziva</w:t>
      </w:r>
    </w:p>
    <w:p w14:paraId="7EA2E1DD" w14:textId="77777777" w:rsidR="008B4992" w:rsidRPr="00C54118" w:rsidRDefault="008B4992" w:rsidP="008B4992">
      <w:pPr>
        <w:ind w:right="-567"/>
        <w:jc w:val="both"/>
        <w:rPr>
          <w:rFonts w:ascii="Calibri" w:hAnsi="Calibri"/>
          <w:sz w:val="22"/>
          <w:szCs w:val="22"/>
          <w:highlight w:val="yellow"/>
        </w:rPr>
      </w:pPr>
      <w:r w:rsidRPr="00463EE5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14:paraId="49BFDD6F" w14:textId="77777777" w:rsidR="008B4992" w:rsidRPr="00377E27" w:rsidRDefault="008B4992" w:rsidP="004A3AA3">
      <w:pPr>
        <w:numPr>
          <w:ilvl w:val="0"/>
          <w:numId w:val="26"/>
        </w:numPr>
        <w:ind w:right="-567"/>
        <w:jc w:val="both"/>
        <w:rPr>
          <w:rFonts w:ascii="Calibri" w:hAnsi="Calibri"/>
          <w:sz w:val="22"/>
          <w:szCs w:val="22"/>
        </w:rPr>
      </w:pPr>
      <w:r w:rsidRPr="00377E27">
        <w:rPr>
          <w:rFonts w:ascii="Calibri" w:hAnsi="Calibri"/>
          <w:sz w:val="22"/>
          <w:szCs w:val="22"/>
        </w:rPr>
        <w:t>Administrativna kontrola i obrada Zahtjeva za potporu</w:t>
      </w:r>
    </w:p>
    <w:p w14:paraId="609ED8CB" w14:textId="77777777" w:rsidR="008B4992" w:rsidRPr="00377E27" w:rsidRDefault="008B4992" w:rsidP="004A3AA3">
      <w:pPr>
        <w:numPr>
          <w:ilvl w:val="0"/>
          <w:numId w:val="26"/>
        </w:numPr>
        <w:ind w:right="-567"/>
        <w:jc w:val="both"/>
        <w:rPr>
          <w:rFonts w:ascii="Calibri" w:hAnsi="Calibri"/>
          <w:sz w:val="22"/>
          <w:szCs w:val="22"/>
        </w:rPr>
      </w:pPr>
      <w:r w:rsidRPr="00377E27">
        <w:rPr>
          <w:rFonts w:ascii="Calibri" w:hAnsi="Calibri"/>
          <w:sz w:val="22"/>
          <w:szCs w:val="22"/>
        </w:rPr>
        <w:t>Po potrebi, obavještavanje Podnositelja o potrebi za dopunu/obrazloženje/ispravak</w:t>
      </w:r>
    </w:p>
    <w:p w14:paraId="48EFCC0C" w14:textId="77777777" w:rsidR="008B4992" w:rsidRPr="00377E27" w:rsidRDefault="008B4992" w:rsidP="004A3AA3">
      <w:pPr>
        <w:numPr>
          <w:ilvl w:val="0"/>
          <w:numId w:val="26"/>
        </w:numPr>
        <w:ind w:right="-567"/>
        <w:jc w:val="both"/>
        <w:rPr>
          <w:rFonts w:ascii="Calibri" w:hAnsi="Calibri"/>
          <w:sz w:val="22"/>
          <w:szCs w:val="22"/>
        </w:rPr>
      </w:pPr>
      <w:r w:rsidRPr="00377E27">
        <w:rPr>
          <w:rFonts w:ascii="Calibri" w:hAnsi="Calibri"/>
          <w:sz w:val="22"/>
          <w:szCs w:val="22"/>
        </w:rPr>
        <w:t>Administrativna kontrola i obrada dopunjenih/ispravljenih Zahtjeva za potporu</w:t>
      </w:r>
    </w:p>
    <w:p w14:paraId="3273BC35" w14:textId="77777777" w:rsidR="008B4992" w:rsidRPr="00377E27" w:rsidRDefault="008B4992" w:rsidP="004A3AA3">
      <w:pPr>
        <w:numPr>
          <w:ilvl w:val="0"/>
          <w:numId w:val="26"/>
        </w:numPr>
        <w:ind w:right="-567"/>
        <w:jc w:val="both"/>
        <w:rPr>
          <w:rFonts w:ascii="Calibri" w:hAnsi="Calibri"/>
          <w:sz w:val="22"/>
          <w:szCs w:val="22"/>
        </w:rPr>
      </w:pPr>
      <w:r w:rsidRPr="00377E27">
        <w:rPr>
          <w:rFonts w:ascii="Calibri" w:hAnsi="Calibri"/>
          <w:sz w:val="22"/>
          <w:szCs w:val="22"/>
        </w:rPr>
        <w:t>Donošenje Odluke o dodjeli potpore</w:t>
      </w:r>
    </w:p>
    <w:p w14:paraId="1D07FA8C" w14:textId="77777777" w:rsidR="008B4992" w:rsidRPr="00377E27" w:rsidRDefault="008B4992" w:rsidP="004A3AA3">
      <w:pPr>
        <w:numPr>
          <w:ilvl w:val="0"/>
          <w:numId w:val="26"/>
        </w:numPr>
        <w:ind w:right="-567"/>
        <w:jc w:val="both"/>
        <w:rPr>
          <w:rFonts w:ascii="Calibri" w:hAnsi="Calibri"/>
          <w:sz w:val="22"/>
          <w:szCs w:val="22"/>
        </w:rPr>
      </w:pPr>
      <w:r w:rsidRPr="00377E27">
        <w:rPr>
          <w:rFonts w:ascii="Calibri" w:hAnsi="Calibri"/>
          <w:sz w:val="22"/>
          <w:szCs w:val="22"/>
        </w:rPr>
        <w:t>Izdavanje Obavijesti o dodjeli potpore ili Obavijesti o odbijanju Zahtjeva za potporu zbog neprihvatljivosti/nepravovremenosti ili Obavijesti o odbacivanju Zahtjeva za potporu zbog nedostatnosti sredstava</w:t>
      </w:r>
    </w:p>
    <w:p w14:paraId="38ED6305" w14:textId="435E2BD0" w:rsidR="008B4992" w:rsidRDefault="008B4992" w:rsidP="004A3AA3">
      <w:pPr>
        <w:numPr>
          <w:ilvl w:val="0"/>
          <w:numId w:val="26"/>
        </w:numPr>
        <w:ind w:right="-567"/>
        <w:jc w:val="both"/>
        <w:rPr>
          <w:rFonts w:ascii="Calibri" w:hAnsi="Calibri"/>
          <w:sz w:val="22"/>
          <w:szCs w:val="22"/>
        </w:rPr>
      </w:pPr>
      <w:r w:rsidRPr="00463EE5">
        <w:rPr>
          <w:rFonts w:ascii="Calibri" w:hAnsi="Calibri"/>
          <w:sz w:val="22"/>
          <w:szCs w:val="22"/>
        </w:rPr>
        <w:t>Isplata potpore</w:t>
      </w:r>
    </w:p>
    <w:p w14:paraId="0EC39352" w14:textId="77777777" w:rsidR="008008B4" w:rsidRPr="008008B4" w:rsidRDefault="008008B4" w:rsidP="008008B4">
      <w:pPr>
        <w:ind w:right="-567"/>
        <w:jc w:val="both"/>
        <w:rPr>
          <w:rFonts w:ascii="Calibri" w:hAnsi="Calibri"/>
          <w:sz w:val="22"/>
          <w:szCs w:val="22"/>
        </w:rPr>
      </w:pPr>
    </w:p>
    <w:p w14:paraId="05FC8E7D" w14:textId="77777777" w:rsidR="008B4992" w:rsidRDefault="008B4992" w:rsidP="008B4992">
      <w:pPr>
        <w:ind w:left="-426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Redoslijed obrade zahtjeva</w:t>
      </w:r>
      <w:r w:rsidRPr="009F0DE5">
        <w:rPr>
          <w:rFonts w:ascii="Calibri" w:hAnsi="Calibri"/>
          <w:b/>
          <w:sz w:val="22"/>
          <w:szCs w:val="22"/>
          <w:u w:val="single"/>
        </w:rPr>
        <w:t>:</w:t>
      </w:r>
    </w:p>
    <w:p w14:paraId="44F2F274" w14:textId="77777777" w:rsidR="008B4992" w:rsidRDefault="008B4992" w:rsidP="008B4992">
      <w:pPr>
        <w:ind w:left="-426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Zahtjev se smatra zaprimljenim dostavom</w:t>
      </w:r>
      <w:r w:rsidRPr="00C33762">
        <w:rPr>
          <w:rFonts w:ascii="Calibri" w:hAnsi="Calibri"/>
          <w:sz w:val="22"/>
          <w:szCs w:val="22"/>
        </w:rPr>
        <w:t xml:space="preserve"> ispisanog i potpisanog Zahtjeva za potporu</w:t>
      </w:r>
      <w:r>
        <w:rPr>
          <w:rFonts w:ascii="Calibri" w:hAnsi="Calibri"/>
          <w:sz w:val="22"/>
          <w:szCs w:val="22"/>
        </w:rPr>
        <w:t>.</w:t>
      </w:r>
    </w:p>
    <w:p w14:paraId="374C29F4" w14:textId="4DA6FF89" w:rsidR="008B4992" w:rsidRDefault="008B4992" w:rsidP="008B4992">
      <w:pPr>
        <w:ind w:left="-426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Zahtjevi se obrađuju po redoslijedu zaprimanja na način da se prvo obrađuju </w:t>
      </w:r>
      <w:r w:rsidR="005F2DD0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otpuni z</w:t>
      </w:r>
      <w:r w:rsidRPr="003A4D06">
        <w:rPr>
          <w:rFonts w:ascii="Calibri" w:hAnsi="Calibri"/>
          <w:sz w:val="22"/>
          <w:szCs w:val="22"/>
        </w:rPr>
        <w:t>ahtjevi za potporu</w:t>
      </w:r>
      <w:r>
        <w:rPr>
          <w:rFonts w:ascii="Calibri" w:hAnsi="Calibri"/>
          <w:sz w:val="22"/>
          <w:szCs w:val="22"/>
        </w:rPr>
        <w:t>, a nakon njih Zahtjevi za koje se tražila nadopuna na način da prednost ima onaj Zahtjev koji je prije dopunjen.</w:t>
      </w:r>
    </w:p>
    <w:p w14:paraId="7FF238FF" w14:textId="77777777" w:rsidR="008B4992" w:rsidRDefault="008B4992" w:rsidP="008B4992">
      <w:pPr>
        <w:ind w:right="-567"/>
        <w:jc w:val="both"/>
        <w:rPr>
          <w:rFonts w:ascii="Calibri" w:hAnsi="Calibri"/>
          <w:sz w:val="22"/>
          <w:szCs w:val="22"/>
        </w:rPr>
      </w:pPr>
    </w:p>
    <w:p w14:paraId="0A819A28" w14:textId="77777777" w:rsidR="008B4992" w:rsidRPr="00103ECB" w:rsidRDefault="008B4992" w:rsidP="008B4992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10</w:t>
      </w:r>
      <w:r w:rsidRPr="00103ECB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03ECB">
        <w:rPr>
          <w:rFonts w:ascii="Calibri" w:hAnsi="Calibri"/>
          <w:b/>
          <w:sz w:val="22"/>
          <w:szCs w:val="22"/>
          <w:u w:val="single"/>
        </w:rPr>
        <w:t>Dostava dopune/obrazloženja/ispravka Zahtjeva za potporu</w:t>
      </w:r>
      <w:r>
        <w:rPr>
          <w:rFonts w:ascii="Calibri" w:hAnsi="Calibri"/>
          <w:b/>
          <w:sz w:val="22"/>
          <w:szCs w:val="22"/>
          <w:u w:val="single"/>
        </w:rPr>
        <w:t>:</w:t>
      </w:r>
    </w:p>
    <w:p w14:paraId="2903AC67" w14:textId="671DD68C" w:rsidR="008B4992" w:rsidRDefault="008B4992" w:rsidP="008B4992">
      <w:pPr>
        <w:numPr>
          <w:ilvl w:val="0"/>
          <w:numId w:val="8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03ECB">
        <w:rPr>
          <w:rFonts w:ascii="Calibri" w:hAnsi="Calibri"/>
          <w:sz w:val="22"/>
          <w:szCs w:val="22"/>
        </w:rPr>
        <w:t xml:space="preserve">Ako je Zahtjev za potporu podnesen na </w:t>
      </w:r>
      <w:r>
        <w:rPr>
          <w:rFonts w:ascii="Calibri" w:hAnsi="Calibri"/>
          <w:sz w:val="22"/>
          <w:szCs w:val="22"/>
        </w:rPr>
        <w:t>Javni poziv</w:t>
      </w:r>
      <w:r w:rsidRPr="00103ECB">
        <w:rPr>
          <w:rFonts w:ascii="Calibri" w:hAnsi="Calibri"/>
          <w:sz w:val="22"/>
          <w:szCs w:val="22"/>
        </w:rPr>
        <w:t xml:space="preserve"> nepotpun ili ako je potrebno tražiti dodatna obrazloženja/ispravke vezano uz dostavljenu dokumentaciju, </w:t>
      </w:r>
      <w:r>
        <w:rPr>
          <w:rFonts w:ascii="Calibri" w:hAnsi="Calibri"/>
          <w:sz w:val="22"/>
          <w:szCs w:val="22"/>
        </w:rPr>
        <w:t>Upravni odjel</w:t>
      </w:r>
      <w:r w:rsidRPr="00103ECB">
        <w:rPr>
          <w:rFonts w:ascii="Calibri" w:hAnsi="Calibri"/>
          <w:sz w:val="22"/>
          <w:szCs w:val="22"/>
        </w:rPr>
        <w:t xml:space="preserve"> može tijekom postupka administrativne kontrole u bilo kojem trenutku korisniku izdati Zahtjev za dopunu/obrazloženje/ispravak</w:t>
      </w:r>
      <w:r>
        <w:rPr>
          <w:rFonts w:ascii="Calibri" w:hAnsi="Calibri"/>
          <w:sz w:val="22"/>
          <w:szCs w:val="22"/>
        </w:rPr>
        <w:t xml:space="preserve">. </w:t>
      </w:r>
      <w:r w:rsidRPr="00103ECB">
        <w:rPr>
          <w:rFonts w:ascii="Calibri" w:hAnsi="Calibri"/>
          <w:sz w:val="22"/>
          <w:szCs w:val="22"/>
        </w:rPr>
        <w:t xml:space="preserve">Korisniku se Zahtjev za dopunu/obrazloženje/ispravak dostavlja </w:t>
      </w:r>
      <w:r>
        <w:rPr>
          <w:rFonts w:ascii="Calibri" w:hAnsi="Calibri"/>
          <w:sz w:val="22"/>
          <w:szCs w:val="22"/>
        </w:rPr>
        <w:t>putem Sustava ePrijave</w:t>
      </w:r>
      <w:r w:rsidR="005F2DD0">
        <w:rPr>
          <w:rFonts w:ascii="Calibri" w:hAnsi="Calibri"/>
          <w:sz w:val="22"/>
          <w:szCs w:val="22"/>
        </w:rPr>
        <w:t>, elektronskom poštom</w:t>
      </w:r>
      <w:r>
        <w:rPr>
          <w:rFonts w:ascii="Calibri" w:hAnsi="Calibri"/>
          <w:sz w:val="22"/>
          <w:szCs w:val="22"/>
        </w:rPr>
        <w:t xml:space="preserve"> </w:t>
      </w:r>
      <w:r w:rsidRPr="00463EE5">
        <w:rPr>
          <w:rFonts w:ascii="Calibri" w:hAnsi="Calibri"/>
          <w:sz w:val="22"/>
          <w:szCs w:val="22"/>
        </w:rPr>
        <w:t>ili pismenim putem</w:t>
      </w:r>
      <w:r>
        <w:rPr>
          <w:rFonts w:ascii="Calibri" w:hAnsi="Calibri"/>
          <w:sz w:val="22"/>
          <w:szCs w:val="22"/>
        </w:rPr>
        <w:t xml:space="preserve">. </w:t>
      </w:r>
      <w:r w:rsidRPr="00103ECB">
        <w:rPr>
          <w:rFonts w:ascii="Calibri" w:hAnsi="Calibri"/>
          <w:sz w:val="22"/>
          <w:szCs w:val="22"/>
        </w:rPr>
        <w:t xml:space="preserve">Korisnik je dužan dostaviti dokumentaciju </w:t>
      </w:r>
      <w:r>
        <w:rPr>
          <w:rFonts w:ascii="Calibri" w:hAnsi="Calibri"/>
          <w:sz w:val="22"/>
          <w:szCs w:val="22"/>
        </w:rPr>
        <w:t>kroz Sustav ePrijave</w:t>
      </w:r>
      <w:r w:rsidR="005F2DD0">
        <w:rPr>
          <w:rFonts w:ascii="Calibri" w:hAnsi="Calibri"/>
          <w:sz w:val="22"/>
          <w:szCs w:val="22"/>
        </w:rPr>
        <w:t>,</w:t>
      </w:r>
      <w:r w:rsidR="005F2DD0" w:rsidRPr="005F2DD0">
        <w:t xml:space="preserve"> </w:t>
      </w:r>
      <w:r w:rsidR="005F2DD0" w:rsidRPr="005F2DD0">
        <w:rPr>
          <w:rFonts w:ascii="Calibri" w:hAnsi="Calibri"/>
          <w:sz w:val="22"/>
          <w:szCs w:val="22"/>
        </w:rPr>
        <w:t>elektronskom poštom</w:t>
      </w:r>
      <w:r w:rsidR="005F2D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463EE5">
        <w:rPr>
          <w:rFonts w:ascii="Calibri" w:hAnsi="Calibri"/>
          <w:sz w:val="22"/>
          <w:szCs w:val="22"/>
        </w:rPr>
        <w:t>ili pismenim putem</w:t>
      </w:r>
      <w:r w:rsidRPr="00103ECB">
        <w:rPr>
          <w:rFonts w:ascii="Calibri" w:hAnsi="Calibri"/>
          <w:sz w:val="22"/>
          <w:szCs w:val="22"/>
        </w:rPr>
        <w:t xml:space="preserve"> u roku od </w:t>
      </w:r>
      <w:r>
        <w:rPr>
          <w:rFonts w:ascii="Calibri" w:hAnsi="Calibri"/>
          <w:sz w:val="22"/>
          <w:szCs w:val="22"/>
        </w:rPr>
        <w:t>5 (</w:t>
      </w:r>
      <w:r w:rsidRPr="00103ECB">
        <w:rPr>
          <w:rFonts w:ascii="Calibri" w:hAnsi="Calibri"/>
          <w:sz w:val="22"/>
          <w:szCs w:val="22"/>
        </w:rPr>
        <w:t>pet</w:t>
      </w:r>
      <w:r>
        <w:rPr>
          <w:rFonts w:ascii="Calibri" w:hAnsi="Calibri"/>
          <w:sz w:val="22"/>
          <w:szCs w:val="22"/>
        </w:rPr>
        <w:t xml:space="preserve">) </w:t>
      </w:r>
      <w:r w:rsidRPr="00103ECB">
        <w:rPr>
          <w:rFonts w:ascii="Calibri" w:hAnsi="Calibri"/>
          <w:sz w:val="22"/>
          <w:szCs w:val="22"/>
        </w:rPr>
        <w:t xml:space="preserve">dana od dana slanja Zahtjeva za dopunu/obrazloženje/ispravak od strane </w:t>
      </w:r>
      <w:r>
        <w:rPr>
          <w:rFonts w:ascii="Calibri" w:hAnsi="Calibri"/>
          <w:sz w:val="22"/>
          <w:szCs w:val="22"/>
        </w:rPr>
        <w:t>Upravnog odjela</w:t>
      </w:r>
      <w:r w:rsidRPr="00103ECB">
        <w:rPr>
          <w:rFonts w:ascii="Calibri" w:hAnsi="Calibri"/>
          <w:sz w:val="22"/>
          <w:szCs w:val="22"/>
        </w:rPr>
        <w:t>.</w:t>
      </w:r>
    </w:p>
    <w:p w14:paraId="0CF9A3EB" w14:textId="77777777" w:rsidR="008B4992" w:rsidRDefault="008B4992" w:rsidP="008B4992">
      <w:pPr>
        <w:numPr>
          <w:ilvl w:val="0"/>
          <w:numId w:val="8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03ECB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 xml:space="preserve"> </w:t>
      </w:r>
      <w:r w:rsidRPr="00103ECB">
        <w:rPr>
          <w:rFonts w:ascii="Calibri" w:hAnsi="Calibri"/>
          <w:sz w:val="22"/>
          <w:szCs w:val="22"/>
        </w:rPr>
        <w:t xml:space="preserve">nepravovremene/nepotpune/neprihvatljive odgovore korisnika temeljem Zahtjeva za dopunu/obrazloženje/ispravak, </w:t>
      </w:r>
      <w:r>
        <w:rPr>
          <w:rFonts w:ascii="Calibri" w:hAnsi="Calibri"/>
          <w:sz w:val="22"/>
          <w:szCs w:val="22"/>
        </w:rPr>
        <w:t>Upravni odjel</w:t>
      </w:r>
      <w:r w:rsidRPr="00103ECB">
        <w:rPr>
          <w:rFonts w:ascii="Calibri" w:hAnsi="Calibri"/>
          <w:sz w:val="22"/>
          <w:szCs w:val="22"/>
        </w:rPr>
        <w:t xml:space="preserve"> će korisniku izdati O</w:t>
      </w:r>
      <w:r>
        <w:rPr>
          <w:rFonts w:ascii="Calibri" w:hAnsi="Calibri"/>
          <w:sz w:val="22"/>
          <w:szCs w:val="22"/>
        </w:rPr>
        <w:t>bavijest</w:t>
      </w:r>
      <w:r w:rsidRPr="00103ECB">
        <w:rPr>
          <w:rFonts w:ascii="Calibri" w:hAnsi="Calibri"/>
          <w:sz w:val="22"/>
          <w:szCs w:val="22"/>
        </w:rPr>
        <w:t xml:space="preserve"> o odbijanju Zahtjeva za potporu. Potpuni, prihvatljivi i pravovremeno dopunjeni/obrazloženi/ispravljeni Zahtjevi za potporu ulaze u daljnju obradu.</w:t>
      </w:r>
    </w:p>
    <w:p w14:paraId="60122032" w14:textId="58A92B23" w:rsidR="008B4992" w:rsidRPr="00122C40" w:rsidRDefault="008B4992" w:rsidP="008B4992">
      <w:pPr>
        <w:numPr>
          <w:ilvl w:val="0"/>
          <w:numId w:val="8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Upravni odjel</w:t>
      </w:r>
      <w:r w:rsidRPr="00103ECB">
        <w:rPr>
          <w:rFonts w:ascii="Calibri" w:hAnsi="Calibri"/>
          <w:sz w:val="22"/>
          <w:szCs w:val="22"/>
        </w:rPr>
        <w:t xml:space="preserve"> zadržava pravo zatražiti da korisnik, pored dokumentacije koja je propisana </w:t>
      </w:r>
      <w:r w:rsidR="00FB4110">
        <w:rPr>
          <w:rFonts w:ascii="Calibri" w:hAnsi="Calibri"/>
          <w:sz w:val="22"/>
          <w:szCs w:val="22"/>
        </w:rPr>
        <w:t>Javnim pozivom</w:t>
      </w:r>
      <w:r w:rsidRPr="00103ECB">
        <w:rPr>
          <w:rFonts w:ascii="Calibri" w:hAnsi="Calibri"/>
          <w:sz w:val="22"/>
          <w:szCs w:val="22"/>
        </w:rPr>
        <w:t xml:space="preserve">, dostavi i drugu dokumentaciju koja je potrebna za provjeru prihvatljivosti </w:t>
      </w:r>
      <w:r>
        <w:rPr>
          <w:rFonts w:ascii="Calibri" w:hAnsi="Calibri"/>
          <w:sz w:val="22"/>
          <w:szCs w:val="22"/>
        </w:rPr>
        <w:t>K</w:t>
      </w:r>
      <w:r w:rsidRPr="00103ECB">
        <w:rPr>
          <w:rFonts w:ascii="Calibri" w:hAnsi="Calibri"/>
          <w:sz w:val="22"/>
          <w:szCs w:val="22"/>
        </w:rPr>
        <w:t xml:space="preserve">orisnika i </w:t>
      </w:r>
      <w:r>
        <w:rPr>
          <w:rFonts w:ascii="Calibri" w:hAnsi="Calibri"/>
          <w:sz w:val="22"/>
          <w:szCs w:val="22"/>
        </w:rPr>
        <w:t>Projekta</w:t>
      </w:r>
      <w:r w:rsidRPr="00103ECB">
        <w:rPr>
          <w:rFonts w:ascii="Calibri" w:hAnsi="Calibri"/>
          <w:sz w:val="22"/>
          <w:szCs w:val="22"/>
        </w:rPr>
        <w:t>.</w:t>
      </w:r>
    </w:p>
    <w:p w14:paraId="326A165A" w14:textId="77777777" w:rsidR="008B4992" w:rsidRDefault="008B4992" w:rsidP="008B4992">
      <w:pPr>
        <w:ind w:right="-567"/>
        <w:jc w:val="both"/>
        <w:rPr>
          <w:rFonts w:ascii="Calibri" w:hAnsi="Calibri"/>
          <w:sz w:val="22"/>
          <w:szCs w:val="22"/>
        </w:rPr>
      </w:pPr>
    </w:p>
    <w:p w14:paraId="2A458861" w14:textId="7581A5F9" w:rsidR="008B4992" w:rsidRPr="00553E2E" w:rsidRDefault="008B4992" w:rsidP="00553E2E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11</w:t>
      </w:r>
      <w:r w:rsidRPr="008F25C3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8F25C3">
        <w:rPr>
          <w:rFonts w:ascii="Calibri" w:hAnsi="Calibri"/>
          <w:b/>
          <w:sz w:val="22"/>
          <w:szCs w:val="22"/>
          <w:u w:val="single"/>
        </w:rPr>
        <w:t>Izdavanje akata nakon završenog postupka dodjele potpore</w:t>
      </w:r>
      <w:r>
        <w:rPr>
          <w:rFonts w:ascii="Calibri" w:hAnsi="Calibri"/>
          <w:b/>
          <w:sz w:val="22"/>
          <w:szCs w:val="22"/>
          <w:u w:val="single"/>
        </w:rPr>
        <w:t>:</w:t>
      </w:r>
    </w:p>
    <w:p w14:paraId="488DBDBD" w14:textId="09C93467" w:rsidR="008B4992" w:rsidRDefault="008B4992" w:rsidP="008B4992">
      <w:pPr>
        <w:numPr>
          <w:ilvl w:val="0"/>
          <w:numId w:val="9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Zagrebačka županija</w:t>
      </w:r>
      <w:r w:rsidRPr="006558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izdaje Obavijest o dodjeli potpore i isplaćuje potporu korisnicima koji udovolje zahtjevima administrativne kontrole</w:t>
      </w:r>
      <w:r w:rsidRPr="008F25C3">
        <w:rPr>
          <w:rFonts w:ascii="Calibri" w:hAnsi="Calibri"/>
          <w:sz w:val="22"/>
          <w:szCs w:val="22"/>
        </w:rPr>
        <w:t xml:space="preserve"> za koje su sredstva dostatna</w:t>
      </w:r>
      <w:r>
        <w:rPr>
          <w:rFonts w:ascii="Calibri" w:hAnsi="Calibri"/>
          <w:sz w:val="22"/>
          <w:szCs w:val="22"/>
        </w:rPr>
        <w:t>.</w:t>
      </w:r>
    </w:p>
    <w:p w14:paraId="00B4E6F6" w14:textId="77777777" w:rsidR="008B4992" w:rsidRDefault="008B4992" w:rsidP="008B4992">
      <w:pPr>
        <w:numPr>
          <w:ilvl w:val="0"/>
          <w:numId w:val="9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D7F86">
        <w:rPr>
          <w:rFonts w:ascii="Calibri" w:hAnsi="Calibri"/>
          <w:sz w:val="22"/>
          <w:szCs w:val="22"/>
        </w:rPr>
        <w:t>Podnositeljima za koje sredstva nisu dostatna Upravni odjel izdaje Obavijest o odbacivanju zahtjeva za potporu zbog nedostatnosti sredstava</w:t>
      </w:r>
      <w:r>
        <w:rPr>
          <w:rFonts w:ascii="Calibri" w:hAnsi="Calibri"/>
          <w:sz w:val="22"/>
          <w:szCs w:val="22"/>
        </w:rPr>
        <w:t>.</w:t>
      </w:r>
    </w:p>
    <w:p w14:paraId="370D230A" w14:textId="77777777" w:rsidR="008B4992" w:rsidRPr="001D7F86" w:rsidRDefault="008B4992" w:rsidP="008B4992">
      <w:pPr>
        <w:numPr>
          <w:ilvl w:val="0"/>
          <w:numId w:val="9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D7F86">
        <w:rPr>
          <w:rFonts w:ascii="Calibri" w:hAnsi="Calibri"/>
          <w:sz w:val="22"/>
          <w:szCs w:val="22"/>
        </w:rPr>
        <w:t xml:space="preserve">Podnositeljima koji ne ispunjava uvjete prihvatljivosti </w:t>
      </w:r>
      <w:r>
        <w:rPr>
          <w:rFonts w:ascii="Calibri" w:hAnsi="Calibri"/>
          <w:sz w:val="22"/>
          <w:szCs w:val="22"/>
        </w:rPr>
        <w:t>Upravni odjel</w:t>
      </w:r>
      <w:r w:rsidRPr="001D7F86">
        <w:rPr>
          <w:rFonts w:ascii="Calibri" w:hAnsi="Calibri"/>
          <w:sz w:val="22"/>
          <w:szCs w:val="22"/>
        </w:rPr>
        <w:t xml:space="preserve"> izdaje Obavijest o odbijanju Zahtjeva za potporu</w:t>
      </w:r>
      <w:r>
        <w:rPr>
          <w:rFonts w:ascii="Calibri" w:hAnsi="Calibri"/>
          <w:sz w:val="22"/>
          <w:szCs w:val="22"/>
        </w:rPr>
        <w:t>.</w:t>
      </w:r>
    </w:p>
    <w:p w14:paraId="0E060EE7" w14:textId="77777777" w:rsidR="008B4992" w:rsidRDefault="008B4992" w:rsidP="008B4992">
      <w:pPr>
        <w:ind w:right="-567"/>
        <w:jc w:val="both"/>
        <w:rPr>
          <w:rFonts w:ascii="Calibri" w:hAnsi="Calibri"/>
          <w:sz w:val="22"/>
          <w:szCs w:val="22"/>
        </w:rPr>
      </w:pPr>
    </w:p>
    <w:p w14:paraId="197671D0" w14:textId="77777777" w:rsidR="008B4992" w:rsidRPr="001D7F86" w:rsidRDefault="008B4992" w:rsidP="008B4992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 w:rsidRPr="001D7F86">
        <w:rPr>
          <w:rFonts w:ascii="Calibri" w:hAnsi="Calibri"/>
          <w:b/>
          <w:sz w:val="22"/>
          <w:szCs w:val="22"/>
          <w:u w:val="single"/>
        </w:rPr>
        <w:t>1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1D7F86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D7F86">
        <w:rPr>
          <w:rFonts w:ascii="Calibri" w:hAnsi="Calibri"/>
          <w:b/>
          <w:sz w:val="22"/>
          <w:szCs w:val="22"/>
          <w:u w:val="single"/>
        </w:rPr>
        <w:t>Kontrola na terenu</w:t>
      </w:r>
      <w:r>
        <w:rPr>
          <w:rFonts w:ascii="Calibri" w:hAnsi="Calibri"/>
          <w:b/>
          <w:sz w:val="22"/>
          <w:szCs w:val="22"/>
          <w:u w:val="single"/>
        </w:rPr>
        <w:t>:</w:t>
      </w:r>
    </w:p>
    <w:p w14:paraId="6FF8ED62" w14:textId="77777777" w:rsidR="008B4992" w:rsidRDefault="008B4992" w:rsidP="008B4992">
      <w:pPr>
        <w:numPr>
          <w:ilvl w:val="0"/>
          <w:numId w:val="1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019EE">
        <w:rPr>
          <w:rFonts w:ascii="Calibri" w:hAnsi="Calibri"/>
          <w:sz w:val="22"/>
          <w:szCs w:val="22"/>
        </w:rPr>
        <w:t xml:space="preserve">Korisnik </w:t>
      </w:r>
      <w:r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 xml:space="preserve">otpore je dužan omogućiti davatelju </w:t>
      </w:r>
      <w:r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 xml:space="preserve">otpore kontrolu namjenskog utroška dobivene </w:t>
      </w:r>
      <w:r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>otpore</w:t>
      </w:r>
      <w:r>
        <w:rPr>
          <w:rFonts w:ascii="Calibri" w:hAnsi="Calibri"/>
          <w:sz w:val="22"/>
          <w:szCs w:val="22"/>
        </w:rPr>
        <w:t xml:space="preserve"> </w:t>
      </w:r>
      <w:r w:rsidRPr="005B6536">
        <w:rPr>
          <w:rFonts w:ascii="Calibri" w:hAnsi="Calibri"/>
          <w:sz w:val="22"/>
          <w:szCs w:val="22"/>
        </w:rPr>
        <w:t xml:space="preserve">u razdoblju </w:t>
      </w:r>
      <w:r>
        <w:rPr>
          <w:rFonts w:ascii="Calibri" w:hAnsi="Calibri"/>
          <w:sz w:val="22"/>
          <w:szCs w:val="22"/>
        </w:rPr>
        <w:t>do</w:t>
      </w:r>
      <w:r w:rsidRPr="005B6536">
        <w:rPr>
          <w:rFonts w:ascii="Calibri" w:hAnsi="Calibri"/>
          <w:sz w:val="22"/>
          <w:szCs w:val="22"/>
        </w:rPr>
        <w:t xml:space="preserve"> 5 godina od dana isplate </w:t>
      </w:r>
      <w:r>
        <w:rPr>
          <w:rFonts w:ascii="Calibri" w:hAnsi="Calibri"/>
          <w:sz w:val="22"/>
          <w:szCs w:val="22"/>
        </w:rPr>
        <w:t>P</w:t>
      </w:r>
      <w:r w:rsidRPr="005B6536">
        <w:rPr>
          <w:rFonts w:ascii="Calibri" w:hAnsi="Calibri"/>
          <w:sz w:val="22"/>
          <w:szCs w:val="22"/>
        </w:rPr>
        <w:t>otpore</w:t>
      </w:r>
      <w:r w:rsidRPr="001019EE">
        <w:rPr>
          <w:rFonts w:ascii="Calibri" w:hAnsi="Calibri"/>
          <w:sz w:val="22"/>
          <w:szCs w:val="22"/>
        </w:rPr>
        <w:t>.</w:t>
      </w:r>
    </w:p>
    <w:p w14:paraId="3BB7CAFA" w14:textId="77777777" w:rsidR="008B4992" w:rsidRPr="00C64E54" w:rsidRDefault="008B4992" w:rsidP="008B4992">
      <w:pPr>
        <w:numPr>
          <w:ilvl w:val="0"/>
          <w:numId w:val="1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C64E54">
        <w:rPr>
          <w:rFonts w:ascii="Calibri" w:hAnsi="Calibri" w:cs="Calibri"/>
          <w:sz w:val="22"/>
          <w:szCs w:val="22"/>
        </w:rPr>
        <w:t xml:space="preserve">ontrolu dodjele </w:t>
      </w:r>
      <w:r>
        <w:rPr>
          <w:rFonts w:ascii="Calibri" w:hAnsi="Calibri" w:cs="Calibri"/>
          <w:sz w:val="22"/>
          <w:szCs w:val="22"/>
        </w:rPr>
        <w:t>P</w:t>
      </w:r>
      <w:r w:rsidRPr="00C64E54">
        <w:rPr>
          <w:rFonts w:ascii="Calibri" w:hAnsi="Calibri" w:cs="Calibri"/>
          <w:sz w:val="22"/>
          <w:szCs w:val="22"/>
        </w:rPr>
        <w:t>otpore provodi Upravni odjel</w:t>
      </w:r>
      <w:r>
        <w:rPr>
          <w:rFonts w:ascii="Calibri" w:hAnsi="Calibri" w:cs="Calibri"/>
          <w:sz w:val="22"/>
          <w:szCs w:val="22"/>
        </w:rPr>
        <w:t>, a</w:t>
      </w:r>
      <w:r w:rsidRPr="00C64E54">
        <w:rPr>
          <w:rFonts w:ascii="Calibri" w:hAnsi="Calibri" w:cs="Calibri"/>
          <w:sz w:val="22"/>
          <w:szCs w:val="22"/>
        </w:rPr>
        <w:t xml:space="preserve"> sastoji se u provjeri istinitosti podatak</w:t>
      </w:r>
      <w:r>
        <w:rPr>
          <w:rFonts w:ascii="Calibri" w:hAnsi="Calibri" w:cs="Calibri"/>
          <w:sz w:val="22"/>
          <w:szCs w:val="22"/>
        </w:rPr>
        <w:t>a</w:t>
      </w:r>
      <w:r w:rsidRPr="00C64E54">
        <w:rPr>
          <w:rFonts w:ascii="Calibri" w:hAnsi="Calibri" w:cs="Calibri"/>
          <w:sz w:val="22"/>
          <w:szCs w:val="22"/>
        </w:rPr>
        <w:t xml:space="preserve"> navedenih u </w:t>
      </w:r>
      <w:r>
        <w:rPr>
          <w:rFonts w:ascii="Calibri" w:hAnsi="Calibri" w:cs="Calibri"/>
          <w:sz w:val="22"/>
          <w:szCs w:val="22"/>
        </w:rPr>
        <w:t>Z</w:t>
      </w:r>
      <w:r w:rsidRPr="00C64E54">
        <w:rPr>
          <w:rFonts w:ascii="Calibri" w:hAnsi="Calibri" w:cs="Calibri"/>
          <w:sz w:val="22"/>
          <w:szCs w:val="22"/>
        </w:rPr>
        <w:t>ahtjevu</w:t>
      </w:r>
      <w:r>
        <w:rPr>
          <w:rFonts w:ascii="Calibri" w:hAnsi="Calibri" w:cs="Calibri"/>
          <w:sz w:val="22"/>
          <w:szCs w:val="22"/>
        </w:rPr>
        <w:t xml:space="preserve"> za potporu</w:t>
      </w:r>
      <w:r w:rsidRPr="00C64E54">
        <w:rPr>
          <w:rFonts w:ascii="Calibri" w:hAnsi="Calibri" w:cs="Calibri"/>
          <w:sz w:val="22"/>
          <w:szCs w:val="22"/>
        </w:rPr>
        <w:t xml:space="preserve"> te priložene dokumentacije uvidom u knjigovodstvene isprave, financijska izvješća i drugu poslovnu dokumentaciju. </w:t>
      </w:r>
      <w:r>
        <w:rPr>
          <w:rFonts w:ascii="Calibri" w:hAnsi="Calibri" w:cs="Calibri"/>
          <w:sz w:val="22"/>
          <w:szCs w:val="22"/>
        </w:rPr>
        <w:t>Također, kontrola obuhvaća</w:t>
      </w:r>
      <w:r w:rsidRPr="00C64E54">
        <w:rPr>
          <w:rFonts w:ascii="Calibri" w:hAnsi="Calibri" w:cs="Calibri"/>
          <w:sz w:val="22"/>
          <w:szCs w:val="22"/>
        </w:rPr>
        <w:t xml:space="preserve"> pregled resursa za koje je </w:t>
      </w:r>
      <w:r>
        <w:rPr>
          <w:rFonts w:ascii="Calibri" w:hAnsi="Calibri" w:cs="Calibri"/>
          <w:sz w:val="22"/>
          <w:szCs w:val="22"/>
        </w:rPr>
        <w:t>korisnik ostvario</w:t>
      </w:r>
      <w:r w:rsidRPr="00C64E5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P</w:t>
      </w:r>
      <w:r w:rsidRPr="00C64E54">
        <w:rPr>
          <w:rFonts w:ascii="Calibri" w:hAnsi="Calibri" w:cs="Calibri"/>
          <w:sz w:val="22"/>
          <w:szCs w:val="22"/>
        </w:rPr>
        <w:t>otporu.</w:t>
      </w:r>
    </w:p>
    <w:p w14:paraId="14F2B4C3" w14:textId="77777777" w:rsidR="008B4992" w:rsidRDefault="008B4992" w:rsidP="008B4992">
      <w:pPr>
        <w:ind w:right="-567"/>
        <w:jc w:val="both"/>
        <w:rPr>
          <w:rFonts w:ascii="Calibri" w:hAnsi="Calibri"/>
          <w:sz w:val="22"/>
          <w:szCs w:val="22"/>
        </w:rPr>
      </w:pPr>
    </w:p>
    <w:p w14:paraId="3E0D4B72" w14:textId="77777777" w:rsidR="008B4992" w:rsidRPr="00C64E54" w:rsidRDefault="008B4992" w:rsidP="008B4992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 w:rsidRPr="00C64E54">
        <w:rPr>
          <w:rFonts w:ascii="Calibri" w:hAnsi="Calibri"/>
          <w:b/>
          <w:sz w:val="22"/>
          <w:szCs w:val="22"/>
          <w:u w:val="single"/>
        </w:rPr>
        <w:t>1</w:t>
      </w:r>
      <w:r>
        <w:rPr>
          <w:rFonts w:ascii="Calibri" w:hAnsi="Calibri"/>
          <w:b/>
          <w:sz w:val="22"/>
          <w:szCs w:val="22"/>
          <w:u w:val="single"/>
        </w:rPr>
        <w:t>3</w:t>
      </w:r>
      <w:r w:rsidRPr="00C64E54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64E54">
        <w:rPr>
          <w:rFonts w:ascii="Calibri" w:hAnsi="Calibri"/>
          <w:b/>
          <w:sz w:val="22"/>
          <w:szCs w:val="22"/>
          <w:u w:val="single"/>
        </w:rPr>
        <w:t>Povrat sredstava</w:t>
      </w:r>
      <w:r>
        <w:rPr>
          <w:rFonts w:ascii="Calibri" w:hAnsi="Calibri"/>
          <w:b/>
          <w:sz w:val="22"/>
          <w:szCs w:val="22"/>
          <w:u w:val="single"/>
        </w:rPr>
        <w:t>:</w:t>
      </w:r>
    </w:p>
    <w:p w14:paraId="1F142D82" w14:textId="77777777" w:rsidR="008B4992" w:rsidRDefault="008B4992" w:rsidP="008B4992">
      <w:pPr>
        <w:numPr>
          <w:ilvl w:val="0"/>
          <w:numId w:val="11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C64E54">
        <w:rPr>
          <w:rFonts w:ascii="Calibri" w:hAnsi="Calibri"/>
          <w:sz w:val="22"/>
          <w:szCs w:val="22"/>
        </w:rPr>
        <w:t xml:space="preserve">Ukoliko je korisnik </w:t>
      </w:r>
      <w:r>
        <w:rPr>
          <w:rFonts w:ascii="Calibri" w:hAnsi="Calibri"/>
          <w:sz w:val="22"/>
          <w:szCs w:val="22"/>
        </w:rPr>
        <w:t>P</w:t>
      </w:r>
      <w:r w:rsidRPr="00C64E54">
        <w:rPr>
          <w:rFonts w:ascii="Calibri" w:hAnsi="Calibri"/>
          <w:sz w:val="22"/>
          <w:szCs w:val="22"/>
        </w:rPr>
        <w:t>otpore priložio neistinitu dokumentaciju ili prijavljeno stanje ne odgovara njegovom stvarnom stanju ili je ugovor otkazan, korisnik dobivena sredstva mora vratiti u Županijski proračun te će biti isključen iz svih županijskih potpora u poljoprivredi</w:t>
      </w:r>
      <w:r>
        <w:rPr>
          <w:rFonts w:ascii="Calibri" w:hAnsi="Calibri"/>
          <w:sz w:val="22"/>
          <w:szCs w:val="22"/>
        </w:rPr>
        <w:t xml:space="preserve">, </w:t>
      </w:r>
      <w:r w:rsidRPr="00C64E54">
        <w:rPr>
          <w:rFonts w:ascii="Calibri" w:hAnsi="Calibri"/>
          <w:sz w:val="22"/>
          <w:szCs w:val="22"/>
        </w:rPr>
        <w:t xml:space="preserve">ruralnom razvoju </w:t>
      </w:r>
      <w:r>
        <w:rPr>
          <w:rFonts w:ascii="Calibri" w:hAnsi="Calibri"/>
          <w:sz w:val="22"/>
          <w:szCs w:val="22"/>
        </w:rPr>
        <w:t xml:space="preserve">i šumarstvu </w:t>
      </w:r>
      <w:r w:rsidRPr="00C64E54">
        <w:rPr>
          <w:rFonts w:ascii="Calibri" w:hAnsi="Calibri"/>
          <w:sz w:val="22"/>
          <w:szCs w:val="22"/>
        </w:rPr>
        <w:t>u narednih pet (5) godina.</w:t>
      </w:r>
    </w:p>
    <w:p w14:paraId="64228694" w14:textId="77777777" w:rsidR="008B4992" w:rsidRPr="00C64E54" w:rsidRDefault="008B4992" w:rsidP="008B4992">
      <w:pPr>
        <w:numPr>
          <w:ilvl w:val="0"/>
          <w:numId w:val="11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C64E54">
        <w:rPr>
          <w:rFonts w:ascii="Calibri" w:hAnsi="Calibri"/>
          <w:sz w:val="22"/>
          <w:szCs w:val="22"/>
        </w:rPr>
        <w:t xml:space="preserve">Ukoliko je Korisniku županijske </w:t>
      </w:r>
      <w:r>
        <w:rPr>
          <w:rFonts w:ascii="Calibri" w:hAnsi="Calibri"/>
          <w:sz w:val="22"/>
          <w:szCs w:val="22"/>
        </w:rPr>
        <w:t>P</w:t>
      </w:r>
      <w:r w:rsidRPr="00C64E54">
        <w:rPr>
          <w:rFonts w:ascii="Calibri" w:hAnsi="Calibri"/>
          <w:sz w:val="22"/>
          <w:szCs w:val="22"/>
        </w:rPr>
        <w:t xml:space="preserve">otpore pogreškom isplaćen viši iznos od stvarno potrebnog, dužan je u roku od osam (8) dana od primljene </w:t>
      </w:r>
      <w:r>
        <w:rPr>
          <w:rFonts w:ascii="Calibri" w:hAnsi="Calibri"/>
          <w:sz w:val="22"/>
          <w:szCs w:val="22"/>
        </w:rPr>
        <w:t>O</w:t>
      </w:r>
      <w:r w:rsidRPr="00C64E54">
        <w:rPr>
          <w:rFonts w:ascii="Calibri" w:hAnsi="Calibri"/>
          <w:sz w:val="22"/>
          <w:szCs w:val="22"/>
        </w:rPr>
        <w:t>bavijesti o pogrešci, viši iznos isplaćenih sredstava vratiti u Županijski proračun.</w:t>
      </w:r>
    </w:p>
    <w:p w14:paraId="404CC8D8" w14:textId="77777777" w:rsidR="008B4992" w:rsidRDefault="008B4992" w:rsidP="008B4992">
      <w:pPr>
        <w:ind w:left="-567" w:right="-567"/>
        <w:jc w:val="both"/>
        <w:rPr>
          <w:rFonts w:ascii="Calibri" w:hAnsi="Calibri"/>
          <w:sz w:val="22"/>
          <w:szCs w:val="22"/>
        </w:rPr>
      </w:pPr>
    </w:p>
    <w:p w14:paraId="5CC1CF13" w14:textId="77777777" w:rsidR="008B4992" w:rsidRDefault="008B4992" w:rsidP="008B4992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V. </w:t>
      </w:r>
      <w:r w:rsidRPr="00E95356">
        <w:rPr>
          <w:rFonts w:ascii="Calibri" w:hAnsi="Calibri"/>
          <w:b/>
          <w:sz w:val="22"/>
          <w:szCs w:val="22"/>
        </w:rPr>
        <w:t>KONTAKT PODACI UPRAVNOG ODJELA ZA POLJOPRIVREDU, RURALNI RAZVITAK I ŠUMARSTVO</w:t>
      </w:r>
    </w:p>
    <w:p w14:paraId="1231E61E" w14:textId="77777777" w:rsidR="008B4992" w:rsidRPr="00C64E54" w:rsidRDefault="008B4992" w:rsidP="008B4992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 w:rsidRPr="00C64E54">
        <w:rPr>
          <w:rFonts w:ascii="Calibri" w:hAnsi="Calibri"/>
          <w:b/>
          <w:sz w:val="22"/>
          <w:szCs w:val="22"/>
          <w:u w:val="single"/>
        </w:rPr>
        <w:t>1</w:t>
      </w:r>
      <w:r>
        <w:rPr>
          <w:rFonts w:ascii="Calibri" w:hAnsi="Calibri"/>
          <w:b/>
          <w:sz w:val="22"/>
          <w:szCs w:val="22"/>
          <w:u w:val="single"/>
        </w:rPr>
        <w:t>4</w:t>
      </w:r>
      <w:r w:rsidRPr="00C64E54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Informiranje i vidljivost:</w:t>
      </w:r>
    </w:p>
    <w:p w14:paraId="1F55DB0D" w14:textId="25C068A9" w:rsidR="008B4992" w:rsidRPr="00BB72D7" w:rsidRDefault="008B4992" w:rsidP="008B4992">
      <w:pPr>
        <w:pStyle w:val="Odlomakpopisa"/>
        <w:numPr>
          <w:ilvl w:val="0"/>
          <w:numId w:val="12"/>
        </w:numPr>
        <w:spacing w:after="200"/>
        <w:ind w:left="0" w:right="-567" w:hanging="426"/>
        <w:jc w:val="both"/>
        <w:rPr>
          <w:rFonts w:ascii="Calibri" w:hAnsi="Calibri" w:cs="Calibri"/>
          <w:bCs/>
          <w:sz w:val="22"/>
          <w:szCs w:val="22"/>
        </w:rPr>
      </w:pPr>
      <w:r w:rsidRPr="00C64E54">
        <w:rPr>
          <w:rFonts w:ascii="Calibri" w:hAnsi="Calibri" w:cs="Calibri"/>
          <w:bCs/>
          <w:sz w:val="22"/>
          <w:szCs w:val="22"/>
        </w:rPr>
        <w:t xml:space="preserve">Detaljnije informacije o potporama u poljoprivredi, ruralnom razvoju i šumarstvu </w:t>
      </w:r>
      <w:r>
        <w:rPr>
          <w:rFonts w:ascii="Calibri" w:hAnsi="Calibri" w:cs="Calibri"/>
          <w:bCs/>
          <w:sz w:val="22"/>
          <w:szCs w:val="22"/>
        </w:rPr>
        <w:t xml:space="preserve">navedene su u </w:t>
      </w:r>
      <w:r w:rsidRPr="003053EC">
        <w:rPr>
          <w:rFonts w:ascii="Calibri" w:hAnsi="Calibri"/>
          <w:sz w:val="22"/>
          <w:szCs w:val="22"/>
        </w:rPr>
        <w:t>Program</w:t>
      </w:r>
      <w:r>
        <w:rPr>
          <w:rFonts w:ascii="Calibri" w:hAnsi="Calibri"/>
          <w:sz w:val="22"/>
          <w:szCs w:val="22"/>
        </w:rPr>
        <w:t>u</w:t>
      </w:r>
      <w:r w:rsidRPr="003053EC">
        <w:rPr>
          <w:rFonts w:ascii="Calibri" w:hAnsi="Calibri"/>
          <w:sz w:val="22"/>
          <w:szCs w:val="22"/>
        </w:rPr>
        <w:t xml:space="preserve"> poticanja razvoja poljoprivrede, šumarstva i ruralnog prostora Zagrebačke županije</w:t>
      </w:r>
      <w:r>
        <w:rPr>
          <w:rFonts w:ascii="Calibri" w:hAnsi="Calibri"/>
          <w:sz w:val="22"/>
          <w:szCs w:val="22"/>
        </w:rPr>
        <w:t xml:space="preserve"> za razdoblje</w:t>
      </w:r>
      <w:r w:rsidRPr="003053E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</w:t>
      </w:r>
      <w:r w:rsidRPr="003053EC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22</w:t>
      </w:r>
      <w:r w:rsidRPr="003053E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do 2024.</w:t>
      </w:r>
      <w:r w:rsidRPr="003053EC">
        <w:rPr>
          <w:rFonts w:ascii="Calibri" w:hAnsi="Calibri"/>
          <w:sz w:val="22"/>
          <w:szCs w:val="22"/>
        </w:rPr>
        <w:t xml:space="preserve"> godin</w:t>
      </w:r>
      <w:r>
        <w:rPr>
          <w:rFonts w:ascii="Calibri" w:hAnsi="Calibri"/>
          <w:sz w:val="22"/>
          <w:szCs w:val="22"/>
        </w:rPr>
        <w:t>e</w:t>
      </w:r>
      <w:r w:rsidRPr="00C64E5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 pratećoj dokumentaciji koja se nalazi na</w:t>
      </w:r>
      <w:r w:rsidRPr="00C64E54">
        <w:rPr>
          <w:rFonts w:ascii="Calibri" w:hAnsi="Calibri" w:cs="Calibri"/>
          <w:bCs/>
          <w:sz w:val="22"/>
          <w:szCs w:val="22"/>
        </w:rPr>
        <w:t xml:space="preserve"> službenoj web stranici Zagrebačke županije </w:t>
      </w:r>
      <w:hyperlink r:id="rId10" w:history="1">
        <w:r w:rsidRPr="00354C7B">
          <w:rPr>
            <w:rStyle w:val="Hiperveza"/>
            <w:rFonts w:ascii="Calibri" w:hAnsi="Calibri" w:cs="Calibri"/>
            <w:bCs/>
            <w:sz w:val="22"/>
            <w:szCs w:val="22"/>
          </w:rPr>
          <w:t>www.zagrebacka-zupanija.hr</w:t>
        </w:r>
      </w:hyperlink>
      <w:r>
        <w:rPr>
          <w:rFonts w:ascii="Calibri" w:hAnsi="Calibri" w:cs="Calibri"/>
          <w:bCs/>
          <w:sz w:val="22"/>
          <w:szCs w:val="22"/>
        </w:rPr>
        <w:t xml:space="preserve"> te usmeno </w:t>
      </w:r>
      <w:r>
        <w:rPr>
          <w:rFonts w:ascii="Calibri" w:hAnsi="Calibri"/>
          <w:sz w:val="22"/>
          <w:szCs w:val="22"/>
        </w:rPr>
        <w:t xml:space="preserve">u </w:t>
      </w:r>
      <w:r w:rsidRPr="00995529">
        <w:rPr>
          <w:rFonts w:ascii="Calibri" w:hAnsi="Calibri"/>
          <w:sz w:val="22"/>
          <w:szCs w:val="22"/>
        </w:rPr>
        <w:t>Upravn</w:t>
      </w:r>
      <w:r>
        <w:rPr>
          <w:rFonts w:ascii="Calibri" w:hAnsi="Calibri"/>
          <w:sz w:val="22"/>
          <w:szCs w:val="22"/>
        </w:rPr>
        <w:t xml:space="preserve">om </w:t>
      </w:r>
      <w:r w:rsidRPr="00995529">
        <w:rPr>
          <w:rFonts w:ascii="Calibri" w:hAnsi="Calibri"/>
          <w:sz w:val="22"/>
          <w:szCs w:val="22"/>
        </w:rPr>
        <w:t>odjel</w:t>
      </w:r>
      <w:r>
        <w:rPr>
          <w:rFonts w:ascii="Calibri" w:hAnsi="Calibri"/>
          <w:sz w:val="22"/>
          <w:szCs w:val="22"/>
        </w:rPr>
        <w:t>u</w:t>
      </w:r>
      <w:r w:rsidRPr="00995529">
        <w:rPr>
          <w:rFonts w:ascii="Calibri" w:hAnsi="Calibri"/>
          <w:sz w:val="22"/>
          <w:szCs w:val="22"/>
        </w:rPr>
        <w:t xml:space="preserve"> za poljoprivredu, ruralni razvitak i šumarstvo Zagrebačke županije, na broj</w:t>
      </w:r>
      <w:r>
        <w:rPr>
          <w:rFonts w:ascii="Calibri" w:hAnsi="Calibri"/>
          <w:sz w:val="22"/>
          <w:szCs w:val="22"/>
        </w:rPr>
        <w:t xml:space="preserve">eve </w:t>
      </w:r>
      <w:r w:rsidRPr="00995529">
        <w:rPr>
          <w:rFonts w:ascii="Calibri" w:hAnsi="Calibri"/>
          <w:sz w:val="22"/>
          <w:szCs w:val="22"/>
        </w:rPr>
        <w:t xml:space="preserve"> telefona</w:t>
      </w:r>
      <w:r>
        <w:rPr>
          <w:rFonts w:ascii="Calibri" w:hAnsi="Calibri"/>
          <w:sz w:val="22"/>
          <w:szCs w:val="22"/>
        </w:rPr>
        <w:t xml:space="preserve">: </w:t>
      </w:r>
      <w:r w:rsidRPr="00BB72D7">
        <w:rPr>
          <w:rFonts w:ascii="Calibri" w:hAnsi="Calibri"/>
          <w:sz w:val="22"/>
          <w:szCs w:val="22"/>
        </w:rPr>
        <w:t>6009-4</w:t>
      </w:r>
      <w:r w:rsidR="00553E2E">
        <w:rPr>
          <w:rFonts w:ascii="Calibri" w:hAnsi="Calibri"/>
          <w:sz w:val="22"/>
          <w:szCs w:val="22"/>
        </w:rPr>
        <w:t>2</w:t>
      </w:r>
      <w:r w:rsidRPr="00BB72D7">
        <w:rPr>
          <w:rFonts w:ascii="Calibri" w:hAnsi="Calibri"/>
          <w:sz w:val="22"/>
          <w:szCs w:val="22"/>
        </w:rPr>
        <w:t xml:space="preserve">6 radnim danom, </w:t>
      </w:r>
      <w:r w:rsidRPr="00BB72D7">
        <w:rPr>
          <w:rFonts w:ascii="Calibri" w:hAnsi="Calibri"/>
          <w:b/>
          <w:sz w:val="22"/>
          <w:szCs w:val="22"/>
        </w:rPr>
        <w:t>isključivo od 9 do 11 sati i od 13 do 15 sati.</w:t>
      </w:r>
    </w:p>
    <w:p w14:paraId="65F9E651" w14:textId="77777777" w:rsidR="007B3EF1" w:rsidRDefault="007B3EF1" w:rsidP="008B4992">
      <w:pPr>
        <w:ind w:left="-567" w:right="-567"/>
        <w:jc w:val="both"/>
        <w:rPr>
          <w:rFonts w:ascii="Calibri" w:hAnsi="Calibri"/>
          <w:b/>
          <w:sz w:val="22"/>
          <w:szCs w:val="22"/>
        </w:rPr>
      </w:pPr>
    </w:p>
    <w:p w14:paraId="00BAB954" w14:textId="26B76DBE" w:rsidR="008B4992" w:rsidRDefault="008B4992" w:rsidP="008B4992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366DE9">
        <w:rPr>
          <w:rFonts w:ascii="Calibri" w:hAnsi="Calibri"/>
          <w:b/>
          <w:sz w:val="22"/>
          <w:szCs w:val="22"/>
        </w:rPr>
        <w:lastRenderedPageBreak/>
        <w:t xml:space="preserve">VI. </w:t>
      </w:r>
      <w:r>
        <w:rPr>
          <w:rFonts w:ascii="Calibri" w:hAnsi="Calibri"/>
          <w:b/>
          <w:sz w:val="22"/>
          <w:szCs w:val="22"/>
        </w:rPr>
        <w:t>NAČIN OBJAVE ODLUKE ŽUPANA O ODABIRU</w:t>
      </w:r>
    </w:p>
    <w:p w14:paraId="166485AA" w14:textId="77777777" w:rsidR="008B4992" w:rsidRPr="00366DE9" w:rsidRDefault="008B4992" w:rsidP="008B4992">
      <w:pPr>
        <w:numPr>
          <w:ilvl w:val="0"/>
          <w:numId w:val="14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366DE9">
        <w:rPr>
          <w:rFonts w:ascii="Calibri" w:hAnsi="Calibri"/>
          <w:sz w:val="22"/>
          <w:szCs w:val="22"/>
        </w:rPr>
        <w:t xml:space="preserve">Rezultati Javnog poziva objavljuju se na web stranici Zagrebačke županije </w:t>
      </w:r>
      <w:r w:rsidRPr="0055550E">
        <w:rPr>
          <w:rStyle w:val="Hiperveza"/>
          <w:rFonts w:ascii="Calibri" w:hAnsi="Calibri" w:cs="Calibri"/>
          <w:bCs/>
          <w:sz w:val="22"/>
          <w:szCs w:val="22"/>
        </w:rPr>
        <w:t>www.zagrebacka-zupanija.hr</w:t>
      </w:r>
      <w:r w:rsidRPr="00366DE9">
        <w:rPr>
          <w:rFonts w:ascii="Calibri" w:hAnsi="Calibri"/>
          <w:sz w:val="22"/>
          <w:szCs w:val="22"/>
        </w:rPr>
        <w:t>.</w:t>
      </w:r>
    </w:p>
    <w:p w14:paraId="29687C70" w14:textId="77777777" w:rsidR="008B4992" w:rsidRDefault="008B4992" w:rsidP="008B4992">
      <w:pPr>
        <w:ind w:hanging="567"/>
        <w:rPr>
          <w:rFonts w:ascii="Calibri" w:hAnsi="Calibri"/>
          <w:sz w:val="22"/>
          <w:szCs w:val="22"/>
        </w:rPr>
      </w:pPr>
    </w:p>
    <w:p w14:paraId="287AA413" w14:textId="77777777" w:rsidR="008B4992" w:rsidRPr="0073334F" w:rsidRDefault="008B4992" w:rsidP="008B4992">
      <w:pPr>
        <w:ind w:hanging="567"/>
        <w:rPr>
          <w:rFonts w:ascii="Calibri" w:hAnsi="Calibri"/>
          <w:sz w:val="22"/>
          <w:szCs w:val="22"/>
        </w:rPr>
      </w:pPr>
      <w:r w:rsidRPr="0073334F">
        <w:rPr>
          <w:rFonts w:ascii="Calibri" w:hAnsi="Calibri"/>
          <w:sz w:val="22"/>
          <w:szCs w:val="22"/>
        </w:rPr>
        <w:t xml:space="preserve">KLASA: </w:t>
      </w:r>
      <w:r w:rsidRPr="00B124C4">
        <w:rPr>
          <w:rFonts w:ascii="Calibri" w:hAnsi="Calibri"/>
          <w:sz w:val="22"/>
          <w:szCs w:val="22"/>
        </w:rPr>
        <w:t>320-01/</w:t>
      </w:r>
      <w:r>
        <w:rPr>
          <w:rFonts w:ascii="Calibri" w:hAnsi="Calibri"/>
          <w:sz w:val="22"/>
          <w:szCs w:val="22"/>
        </w:rPr>
        <w:t>21-03/134</w:t>
      </w:r>
    </w:p>
    <w:p w14:paraId="03F544C2" w14:textId="474B66B2" w:rsidR="008B4992" w:rsidRPr="0073334F" w:rsidRDefault="008B4992" w:rsidP="008B4992">
      <w:pPr>
        <w:ind w:hanging="567"/>
        <w:rPr>
          <w:rFonts w:ascii="Calibri" w:hAnsi="Calibri" w:cs="Arial"/>
          <w:sz w:val="22"/>
          <w:szCs w:val="22"/>
        </w:rPr>
      </w:pPr>
      <w:r w:rsidRPr="0073334F">
        <w:rPr>
          <w:rFonts w:ascii="Calibri" w:hAnsi="Calibri" w:cs="Arial"/>
          <w:sz w:val="22"/>
          <w:szCs w:val="22"/>
        </w:rPr>
        <w:t>URBROJ: 238-08-</w:t>
      </w:r>
      <w:r>
        <w:rPr>
          <w:rFonts w:ascii="Calibri" w:hAnsi="Calibri" w:cs="Arial"/>
          <w:sz w:val="22"/>
          <w:szCs w:val="22"/>
        </w:rPr>
        <w:t>02/4-22</w:t>
      </w:r>
      <w:r w:rsidRPr="0073334F">
        <w:rPr>
          <w:rFonts w:ascii="Calibri" w:hAnsi="Calibri" w:cs="Arial"/>
          <w:sz w:val="22"/>
          <w:szCs w:val="22"/>
        </w:rPr>
        <w:t>-</w:t>
      </w:r>
      <w:r w:rsidR="008F442E">
        <w:rPr>
          <w:rFonts w:ascii="Calibri" w:hAnsi="Calibri" w:cs="Arial"/>
          <w:sz w:val="22"/>
          <w:szCs w:val="22"/>
        </w:rPr>
        <w:t>22</w:t>
      </w:r>
    </w:p>
    <w:p w14:paraId="735B8C1F" w14:textId="40AF7CD3" w:rsidR="008B4992" w:rsidRDefault="008B4992" w:rsidP="008B4992">
      <w:pPr>
        <w:ind w:hanging="567"/>
        <w:rPr>
          <w:rFonts w:ascii="Calibri" w:hAnsi="Calibri"/>
          <w:sz w:val="22"/>
          <w:szCs w:val="22"/>
        </w:rPr>
      </w:pPr>
      <w:r w:rsidRPr="00A0626A">
        <w:rPr>
          <w:rFonts w:ascii="Calibri" w:hAnsi="Calibri"/>
          <w:sz w:val="22"/>
          <w:szCs w:val="22"/>
        </w:rPr>
        <w:t xml:space="preserve">Zagreb, </w:t>
      </w:r>
      <w:r w:rsidR="00D74319">
        <w:rPr>
          <w:rFonts w:ascii="Calibri" w:hAnsi="Calibri"/>
          <w:sz w:val="22"/>
          <w:szCs w:val="22"/>
        </w:rPr>
        <w:t>13. rujna</w:t>
      </w:r>
      <w:r w:rsidRPr="00A0626A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22</w:t>
      </w:r>
      <w:r w:rsidRPr="00A0626A">
        <w:rPr>
          <w:rFonts w:ascii="Calibri" w:hAnsi="Calibri"/>
          <w:sz w:val="22"/>
          <w:szCs w:val="22"/>
        </w:rPr>
        <w:t>.</w:t>
      </w:r>
    </w:p>
    <w:sectPr w:rsidR="008B4992" w:rsidSect="00A04277">
      <w:footerReference w:type="default" r:id="rId11"/>
      <w:pgSz w:w="11906" w:h="16838"/>
      <w:pgMar w:top="1135" w:right="1417" w:bottom="1134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7627" w14:textId="77777777" w:rsidR="00A5238F" w:rsidRDefault="00A5238F" w:rsidP="00A04277">
      <w:r>
        <w:separator/>
      </w:r>
    </w:p>
  </w:endnote>
  <w:endnote w:type="continuationSeparator" w:id="0">
    <w:p w14:paraId="0E8195A9" w14:textId="77777777" w:rsidR="00A5238F" w:rsidRDefault="00A5238F" w:rsidP="00A0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4682" w14:textId="77777777" w:rsidR="007210CD" w:rsidRPr="00ED31E5" w:rsidRDefault="007210CD">
    <w:pPr>
      <w:pStyle w:val="Podnoje"/>
      <w:jc w:val="center"/>
      <w:rPr>
        <w:rFonts w:ascii="Calibri" w:hAnsi="Calibri"/>
        <w:sz w:val="22"/>
        <w:szCs w:val="22"/>
      </w:rPr>
    </w:pPr>
    <w:r w:rsidRPr="00ED31E5">
      <w:rPr>
        <w:rFonts w:ascii="Calibri" w:hAnsi="Calibri"/>
        <w:sz w:val="22"/>
        <w:szCs w:val="22"/>
      </w:rPr>
      <w:t xml:space="preserve">Stranica </w:t>
    </w:r>
    <w:r w:rsidRPr="00ED31E5">
      <w:rPr>
        <w:rFonts w:ascii="Calibri" w:hAnsi="Calibri"/>
        <w:sz w:val="22"/>
        <w:szCs w:val="22"/>
      </w:rPr>
      <w:fldChar w:fldCharType="begin"/>
    </w:r>
    <w:r w:rsidRPr="00ED31E5">
      <w:rPr>
        <w:rFonts w:ascii="Calibri" w:hAnsi="Calibri"/>
        <w:sz w:val="22"/>
        <w:szCs w:val="22"/>
      </w:rPr>
      <w:instrText>PAGE  \* Arabic  \* MERGEFORMAT</w:instrText>
    </w:r>
    <w:r w:rsidRPr="00ED31E5">
      <w:rPr>
        <w:rFonts w:ascii="Calibri" w:hAnsi="Calibri"/>
        <w:sz w:val="22"/>
        <w:szCs w:val="22"/>
      </w:rPr>
      <w:fldChar w:fldCharType="separate"/>
    </w:r>
    <w:r w:rsidRPr="00ED31E5">
      <w:rPr>
        <w:rFonts w:ascii="Calibri" w:hAnsi="Calibri"/>
        <w:sz w:val="22"/>
        <w:szCs w:val="22"/>
      </w:rPr>
      <w:t>2</w:t>
    </w:r>
    <w:r w:rsidRPr="00ED31E5">
      <w:rPr>
        <w:rFonts w:ascii="Calibri" w:hAnsi="Calibri"/>
        <w:sz w:val="22"/>
        <w:szCs w:val="22"/>
      </w:rPr>
      <w:fldChar w:fldCharType="end"/>
    </w:r>
    <w:r w:rsidRPr="00ED31E5">
      <w:rPr>
        <w:rFonts w:ascii="Calibri" w:hAnsi="Calibri"/>
        <w:sz w:val="22"/>
        <w:szCs w:val="22"/>
      </w:rPr>
      <w:t xml:space="preserve"> od </w:t>
    </w:r>
    <w:r w:rsidRPr="00ED31E5">
      <w:rPr>
        <w:rFonts w:ascii="Calibri" w:hAnsi="Calibri"/>
        <w:sz w:val="22"/>
        <w:szCs w:val="22"/>
      </w:rPr>
      <w:fldChar w:fldCharType="begin"/>
    </w:r>
    <w:r w:rsidRPr="00ED31E5">
      <w:rPr>
        <w:rFonts w:ascii="Calibri" w:hAnsi="Calibri"/>
        <w:sz w:val="22"/>
        <w:szCs w:val="22"/>
      </w:rPr>
      <w:instrText>NUMPAGES  \* Arabic  \* MERGEFORMAT</w:instrText>
    </w:r>
    <w:r w:rsidRPr="00ED31E5">
      <w:rPr>
        <w:rFonts w:ascii="Calibri" w:hAnsi="Calibri"/>
        <w:sz w:val="22"/>
        <w:szCs w:val="22"/>
      </w:rPr>
      <w:fldChar w:fldCharType="separate"/>
    </w:r>
    <w:r w:rsidRPr="00ED31E5">
      <w:rPr>
        <w:rFonts w:ascii="Calibri" w:hAnsi="Calibri"/>
        <w:sz w:val="22"/>
        <w:szCs w:val="22"/>
      </w:rPr>
      <w:t>2</w:t>
    </w:r>
    <w:r w:rsidRPr="00ED31E5">
      <w:rPr>
        <w:rFonts w:ascii="Calibri" w:hAnsi="Calibri"/>
        <w:sz w:val="22"/>
        <w:szCs w:val="22"/>
      </w:rPr>
      <w:fldChar w:fldCharType="end"/>
    </w:r>
  </w:p>
  <w:p w14:paraId="67ABD99E" w14:textId="77777777" w:rsidR="007210CD" w:rsidRDefault="007210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E22A" w14:textId="77777777" w:rsidR="00A5238F" w:rsidRDefault="00A5238F" w:rsidP="00A04277">
      <w:r>
        <w:separator/>
      </w:r>
    </w:p>
  </w:footnote>
  <w:footnote w:type="continuationSeparator" w:id="0">
    <w:p w14:paraId="2E88E3AA" w14:textId="77777777" w:rsidR="00A5238F" w:rsidRDefault="00A5238F" w:rsidP="00A0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2F4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A41E5"/>
    <w:multiLevelType w:val="hybridMultilevel"/>
    <w:tmpl w:val="D7349EC4"/>
    <w:lvl w:ilvl="0" w:tplc="CDE0A8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6436B6E"/>
    <w:multiLevelType w:val="hybridMultilevel"/>
    <w:tmpl w:val="6D20D8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8A0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E6183E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481A8C"/>
    <w:multiLevelType w:val="hybridMultilevel"/>
    <w:tmpl w:val="2076CEAA"/>
    <w:lvl w:ilvl="0" w:tplc="21AE73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74E35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637AB9"/>
    <w:multiLevelType w:val="hybridMultilevel"/>
    <w:tmpl w:val="B7328F54"/>
    <w:lvl w:ilvl="0" w:tplc="7EE0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927DC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F80CF2"/>
    <w:multiLevelType w:val="hybridMultilevel"/>
    <w:tmpl w:val="F4724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52C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CE6D0B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34755"/>
    <w:multiLevelType w:val="hybridMultilevel"/>
    <w:tmpl w:val="31CCDAB8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31779"/>
    <w:multiLevelType w:val="multilevel"/>
    <w:tmpl w:val="2D8A550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0B3CCB"/>
    <w:multiLevelType w:val="hybridMultilevel"/>
    <w:tmpl w:val="E536D9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07242"/>
    <w:multiLevelType w:val="hybridMultilevel"/>
    <w:tmpl w:val="5F440E26"/>
    <w:lvl w:ilvl="0" w:tplc="1534DFB8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2C88"/>
    <w:multiLevelType w:val="hybridMultilevel"/>
    <w:tmpl w:val="E536D9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311C5"/>
    <w:multiLevelType w:val="hybridMultilevel"/>
    <w:tmpl w:val="A19A2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5842D8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81F0B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D1830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36FD7"/>
    <w:multiLevelType w:val="hybridMultilevel"/>
    <w:tmpl w:val="9D0A2ABC"/>
    <w:lvl w:ilvl="0" w:tplc="BB7634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30B24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3" w15:restartNumberingAfterBreak="0">
    <w:nsid w:val="76F6073F"/>
    <w:multiLevelType w:val="hybridMultilevel"/>
    <w:tmpl w:val="72FA4FE2"/>
    <w:lvl w:ilvl="0" w:tplc="F348C0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20F47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6A56DA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4148639">
    <w:abstractNumId w:val="6"/>
  </w:num>
  <w:num w:numId="2" w16cid:durableId="1202284459">
    <w:abstractNumId w:val="19"/>
  </w:num>
  <w:num w:numId="3" w16cid:durableId="1670329739">
    <w:abstractNumId w:val="12"/>
  </w:num>
  <w:num w:numId="4" w16cid:durableId="80413711">
    <w:abstractNumId w:val="16"/>
  </w:num>
  <w:num w:numId="5" w16cid:durableId="980037145">
    <w:abstractNumId w:val="10"/>
  </w:num>
  <w:num w:numId="6" w16cid:durableId="1583100895">
    <w:abstractNumId w:val="11"/>
  </w:num>
  <w:num w:numId="7" w16cid:durableId="741637711">
    <w:abstractNumId w:val="13"/>
  </w:num>
  <w:num w:numId="8" w16cid:durableId="130176027">
    <w:abstractNumId w:val="8"/>
  </w:num>
  <w:num w:numId="9" w16cid:durableId="1372458844">
    <w:abstractNumId w:val="24"/>
  </w:num>
  <w:num w:numId="10" w16cid:durableId="2069256628">
    <w:abstractNumId w:val="21"/>
  </w:num>
  <w:num w:numId="11" w16cid:durableId="1906836547">
    <w:abstractNumId w:val="3"/>
  </w:num>
  <w:num w:numId="12" w16cid:durableId="1186021926">
    <w:abstractNumId w:val="17"/>
  </w:num>
  <w:num w:numId="13" w16cid:durableId="468479112">
    <w:abstractNumId w:val="4"/>
  </w:num>
  <w:num w:numId="14" w16cid:durableId="723649709">
    <w:abstractNumId w:val="1"/>
  </w:num>
  <w:num w:numId="15" w16cid:durableId="15278665">
    <w:abstractNumId w:val="2"/>
  </w:num>
  <w:num w:numId="16" w16cid:durableId="520241126">
    <w:abstractNumId w:val="22"/>
  </w:num>
  <w:num w:numId="17" w16cid:durableId="109513647">
    <w:abstractNumId w:val="7"/>
  </w:num>
  <w:num w:numId="18" w16cid:durableId="1559975649">
    <w:abstractNumId w:val="9"/>
  </w:num>
  <w:num w:numId="19" w16cid:durableId="1446925129">
    <w:abstractNumId w:val="23"/>
  </w:num>
  <w:num w:numId="20" w16cid:durableId="1362583219">
    <w:abstractNumId w:val="14"/>
  </w:num>
  <w:num w:numId="21" w16cid:durableId="1521623845">
    <w:abstractNumId w:val="25"/>
  </w:num>
  <w:num w:numId="22" w16cid:durableId="356322321">
    <w:abstractNumId w:val="15"/>
  </w:num>
  <w:num w:numId="23" w16cid:durableId="957754823">
    <w:abstractNumId w:val="0"/>
  </w:num>
  <w:num w:numId="24" w16cid:durableId="19161102">
    <w:abstractNumId w:val="18"/>
  </w:num>
  <w:num w:numId="25" w16cid:durableId="1998920878">
    <w:abstractNumId w:val="20"/>
  </w:num>
  <w:num w:numId="26" w16cid:durableId="11521352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3F"/>
    <w:rsid w:val="00012C6A"/>
    <w:rsid w:val="000250AC"/>
    <w:rsid w:val="00025496"/>
    <w:rsid w:val="000256AF"/>
    <w:rsid w:val="00026DF9"/>
    <w:rsid w:val="00030A66"/>
    <w:rsid w:val="00044701"/>
    <w:rsid w:val="000476CF"/>
    <w:rsid w:val="000505E1"/>
    <w:rsid w:val="0006283F"/>
    <w:rsid w:val="00075BB5"/>
    <w:rsid w:val="00081B1E"/>
    <w:rsid w:val="000A1EF7"/>
    <w:rsid w:val="000B14AA"/>
    <w:rsid w:val="000C0257"/>
    <w:rsid w:val="000C08E9"/>
    <w:rsid w:val="000D133F"/>
    <w:rsid w:val="000D1B27"/>
    <w:rsid w:val="000D6953"/>
    <w:rsid w:val="000F139B"/>
    <w:rsid w:val="000F5907"/>
    <w:rsid w:val="00103ECB"/>
    <w:rsid w:val="00122C40"/>
    <w:rsid w:val="0012438F"/>
    <w:rsid w:val="001252BC"/>
    <w:rsid w:val="00135052"/>
    <w:rsid w:val="00135B48"/>
    <w:rsid w:val="00140991"/>
    <w:rsid w:val="00142B69"/>
    <w:rsid w:val="00150F75"/>
    <w:rsid w:val="00151535"/>
    <w:rsid w:val="0015740A"/>
    <w:rsid w:val="0016216F"/>
    <w:rsid w:val="00162664"/>
    <w:rsid w:val="00164A59"/>
    <w:rsid w:val="0016663D"/>
    <w:rsid w:val="00175631"/>
    <w:rsid w:val="0018369D"/>
    <w:rsid w:val="00194910"/>
    <w:rsid w:val="00194DA6"/>
    <w:rsid w:val="001A2CDD"/>
    <w:rsid w:val="001A3A1A"/>
    <w:rsid w:val="001A7297"/>
    <w:rsid w:val="001A74F6"/>
    <w:rsid w:val="001B2A61"/>
    <w:rsid w:val="001B2C56"/>
    <w:rsid w:val="001C202B"/>
    <w:rsid w:val="001D3D4E"/>
    <w:rsid w:val="001D6AC5"/>
    <w:rsid w:val="001D7F86"/>
    <w:rsid w:val="001E0F57"/>
    <w:rsid w:val="002051FB"/>
    <w:rsid w:val="002173BE"/>
    <w:rsid w:val="00217E4E"/>
    <w:rsid w:val="00217FDE"/>
    <w:rsid w:val="00231F1B"/>
    <w:rsid w:val="002329F0"/>
    <w:rsid w:val="002343E7"/>
    <w:rsid w:val="002522BE"/>
    <w:rsid w:val="00257BAF"/>
    <w:rsid w:val="0026115B"/>
    <w:rsid w:val="002841DC"/>
    <w:rsid w:val="00285184"/>
    <w:rsid w:val="002853C6"/>
    <w:rsid w:val="00286186"/>
    <w:rsid w:val="002903A9"/>
    <w:rsid w:val="00293995"/>
    <w:rsid w:val="002A10F1"/>
    <w:rsid w:val="002B6769"/>
    <w:rsid w:val="002C5307"/>
    <w:rsid w:val="002C6D9B"/>
    <w:rsid w:val="002D4AE0"/>
    <w:rsid w:val="002E0DFA"/>
    <w:rsid w:val="002E1A20"/>
    <w:rsid w:val="002F208B"/>
    <w:rsid w:val="002F60F2"/>
    <w:rsid w:val="00302FB9"/>
    <w:rsid w:val="003053EC"/>
    <w:rsid w:val="00311A84"/>
    <w:rsid w:val="00316FA0"/>
    <w:rsid w:val="00317E0E"/>
    <w:rsid w:val="00322682"/>
    <w:rsid w:val="00325380"/>
    <w:rsid w:val="00331294"/>
    <w:rsid w:val="00335A54"/>
    <w:rsid w:val="00342F04"/>
    <w:rsid w:val="00345823"/>
    <w:rsid w:val="00346F5E"/>
    <w:rsid w:val="003610A4"/>
    <w:rsid w:val="00363EC5"/>
    <w:rsid w:val="003650E8"/>
    <w:rsid w:val="00366DE9"/>
    <w:rsid w:val="003732D6"/>
    <w:rsid w:val="00377E27"/>
    <w:rsid w:val="0039237A"/>
    <w:rsid w:val="003A19A7"/>
    <w:rsid w:val="003A3ACC"/>
    <w:rsid w:val="003A4D06"/>
    <w:rsid w:val="003B1129"/>
    <w:rsid w:val="003D65E3"/>
    <w:rsid w:val="003E1D97"/>
    <w:rsid w:val="003E2ADB"/>
    <w:rsid w:val="003E4905"/>
    <w:rsid w:val="003F1735"/>
    <w:rsid w:val="003F173A"/>
    <w:rsid w:val="003F2BC5"/>
    <w:rsid w:val="003F4262"/>
    <w:rsid w:val="003F4450"/>
    <w:rsid w:val="00405298"/>
    <w:rsid w:val="0040747D"/>
    <w:rsid w:val="004100DA"/>
    <w:rsid w:val="00414154"/>
    <w:rsid w:val="004202B0"/>
    <w:rsid w:val="00420D26"/>
    <w:rsid w:val="0042450F"/>
    <w:rsid w:val="00424F10"/>
    <w:rsid w:val="00426C3E"/>
    <w:rsid w:val="00426EFF"/>
    <w:rsid w:val="00434DA7"/>
    <w:rsid w:val="00434E9E"/>
    <w:rsid w:val="0044040D"/>
    <w:rsid w:val="00446F5C"/>
    <w:rsid w:val="00450550"/>
    <w:rsid w:val="004539B3"/>
    <w:rsid w:val="00455FB9"/>
    <w:rsid w:val="0045732F"/>
    <w:rsid w:val="00463EE5"/>
    <w:rsid w:val="004742FF"/>
    <w:rsid w:val="004822AC"/>
    <w:rsid w:val="00484358"/>
    <w:rsid w:val="004858BD"/>
    <w:rsid w:val="004A1956"/>
    <w:rsid w:val="004A296E"/>
    <w:rsid w:val="004A3AA3"/>
    <w:rsid w:val="004B08C7"/>
    <w:rsid w:val="004C3580"/>
    <w:rsid w:val="004C3CB5"/>
    <w:rsid w:val="004E5F0F"/>
    <w:rsid w:val="005033AE"/>
    <w:rsid w:val="00504CEB"/>
    <w:rsid w:val="00510992"/>
    <w:rsid w:val="00513909"/>
    <w:rsid w:val="00515AD3"/>
    <w:rsid w:val="00521994"/>
    <w:rsid w:val="00525FB6"/>
    <w:rsid w:val="00526370"/>
    <w:rsid w:val="0053118B"/>
    <w:rsid w:val="00537B4B"/>
    <w:rsid w:val="005406E5"/>
    <w:rsid w:val="005423A6"/>
    <w:rsid w:val="00552FB4"/>
    <w:rsid w:val="00553E2E"/>
    <w:rsid w:val="0055550E"/>
    <w:rsid w:val="005617E0"/>
    <w:rsid w:val="005659A4"/>
    <w:rsid w:val="00566450"/>
    <w:rsid w:val="00571850"/>
    <w:rsid w:val="005857B3"/>
    <w:rsid w:val="00594D68"/>
    <w:rsid w:val="005A594D"/>
    <w:rsid w:val="005B4590"/>
    <w:rsid w:val="005B6536"/>
    <w:rsid w:val="005D243F"/>
    <w:rsid w:val="005D38F2"/>
    <w:rsid w:val="005D48A9"/>
    <w:rsid w:val="005E0015"/>
    <w:rsid w:val="005E21B4"/>
    <w:rsid w:val="005E69BE"/>
    <w:rsid w:val="005F01D7"/>
    <w:rsid w:val="005F2DD0"/>
    <w:rsid w:val="005F40AC"/>
    <w:rsid w:val="005F444C"/>
    <w:rsid w:val="005F4C96"/>
    <w:rsid w:val="006052D9"/>
    <w:rsid w:val="00606D92"/>
    <w:rsid w:val="0061164D"/>
    <w:rsid w:val="006329B2"/>
    <w:rsid w:val="00644B5B"/>
    <w:rsid w:val="006558DE"/>
    <w:rsid w:val="006708D4"/>
    <w:rsid w:val="00680661"/>
    <w:rsid w:val="0068197B"/>
    <w:rsid w:val="006830A2"/>
    <w:rsid w:val="006955A5"/>
    <w:rsid w:val="006A34D1"/>
    <w:rsid w:val="006B5FB5"/>
    <w:rsid w:val="006B700E"/>
    <w:rsid w:val="006C0261"/>
    <w:rsid w:val="006C1260"/>
    <w:rsid w:val="006C5437"/>
    <w:rsid w:val="006C6D6F"/>
    <w:rsid w:val="006D7B3B"/>
    <w:rsid w:val="006E6430"/>
    <w:rsid w:val="006F4B42"/>
    <w:rsid w:val="007066D6"/>
    <w:rsid w:val="00717FF7"/>
    <w:rsid w:val="007201E5"/>
    <w:rsid w:val="00720679"/>
    <w:rsid w:val="007210CD"/>
    <w:rsid w:val="00722FE5"/>
    <w:rsid w:val="00724CFA"/>
    <w:rsid w:val="0073334F"/>
    <w:rsid w:val="00737EBD"/>
    <w:rsid w:val="00742241"/>
    <w:rsid w:val="0075143A"/>
    <w:rsid w:val="00757542"/>
    <w:rsid w:val="00771B01"/>
    <w:rsid w:val="00790835"/>
    <w:rsid w:val="007A30DB"/>
    <w:rsid w:val="007A38A9"/>
    <w:rsid w:val="007A4C45"/>
    <w:rsid w:val="007A602D"/>
    <w:rsid w:val="007B1E17"/>
    <w:rsid w:val="007B2F5F"/>
    <w:rsid w:val="007B3EF1"/>
    <w:rsid w:val="007B519F"/>
    <w:rsid w:val="007B732B"/>
    <w:rsid w:val="007C449C"/>
    <w:rsid w:val="007C798C"/>
    <w:rsid w:val="007D4CE1"/>
    <w:rsid w:val="007F1121"/>
    <w:rsid w:val="007F20EA"/>
    <w:rsid w:val="007F278D"/>
    <w:rsid w:val="007F57AC"/>
    <w:rsid w:val="007F7810"/>
    <w:rsid w:val="007F78EA"/>
    <w:rsid w:val="008008B4"/>
    <w:rsid w:val="008061B2"/>
    <w:rsid w:val="00807C25"/>
    <w:rsid w:val="00810E1C"/>
    <w:rsid w:val="00815969"/>
    <w:rsid w:val="00823921"/>
    <w:rsid w:val="00834E58"/>
    <w:rsid w:val="008403E5"/>
    <w:rsid w:val="0084747C"/>
    <w:rsid w:val="008501F2"/>
    <w:rsid w:val="008521E4"/>
    <w:rsid w:val="008729C4"/>
    <w:rsid w:val="00872F55"/>
    <w:rsid w:val="00874A04"/>
    <w:rsid w:val="00876E68"/>
    <w:rsid w:val="008841A1"/>
    <w:rsid w:val="00884A62"/>
    <w:rsid w:val="0089119F"/>
    <w:rsid w:val="008923A9"/>
    <w:rsid w:val="008939BE"/>
    <w:rsid w:val="0089693F"/>
    <w:rsid w:val="008B1438"/>
    <w:rsid w:val="008B2BFE"/>
    <w:rsid w:val="008B3537"/>
    <w:rsid w:val="008B46C1"/>
    <w:rsid w:val="008B4992"/>
    <w:rsid w:val="008C6E0A"/>
    <w:rsid w:val="008C7D28"/>
    <w:rsid w:val="008D7ED2"/>
    <w:rsid w:val="008F25C3"/>
    <w:rsid w:val="008F291C"/>
    <w:rsid w:val="008F351A"/>
    <w:rsid w:val="008F442E"/>
    <w:rsid w:val="008F674F"/>
    <w:rsid w:val="00912EEA"/>
    <w:rsid w:val="00916B9E"/>
    <w:rsid w:val="00926588"/>
    <w:rsid w:val="00933760"/>
    <w:rsid w:val="00934CB1"/>
    <w:rsid w:val="00936FA7"/>
    <w:rsid w:val="00953909"/>
    <w:rsid w:val="0096557D"/>
    <w:rsid w:val="00965FEF"/>
    <w:rsid w:val="009722A5"/>
    <w:rsid w:val="00982863"/>
    <w:rsid w:val="00991E2F"/>
    <w:rsid w:val="00994228"/>
    <w:rsid w:val="00994900"/>
    <w:rsid w:val="00995529"/>
    <w:rsid w:val="009A4C1D"/>
    <w:rsid w:val="009B7581"/>
    <w:rsid w:val="009B75EA"/>
    <w:rsid w:val="009D404E"/>
    <w:rsid w:val="009E2758"/>
    <w:rsid w:val="009E43A8"/>
    <w:rsid w:val="009F0DE5"/>
    <w:rsid w:val="009F2A66"/>
    <w:rsid w:val="009F4C3E"/>
    <w:rsid w:val="009F5CFB"/>
    <w:rsid w:val="00A00BFF"/>
    <w:rsid w:val="00A04277"/>
    <w:rsid w:val="00A0626A"/>
    <w:rsid w:val="00A110AA"/>
    <w:rsid w:val="00A233D9"/>
    <w:rsid w:val="00A24BB1"/>
    <w:rsid w:val="00A354ED"/>
    <w:rsid w:val="00A35F46"/>
    <w:rsid w:val="00A51695"/>
    <w:rsid w:val="00A5238F"/>
    <w:rsid w:val="00A53C92"/>
    <w:rsid w:val="00A54D90"/>
    <w:rsid w:val="00A67F5E"/>
    <w:rsid w:val="00A71D96"/>
    <w:rsid w:val="00A81270"/>
    <w:rsid w:val="00A8645F"/>
    <w:rsid w:val="00AC02D4"/>
    <w:rsid w:val="00AC24BC"/>
    <w:rsid w:val="00AC29FC"/>
    <w:rsid w:val="00AD01BB"/>
    <w:rsid w:val="00AD0BAE"/>
    <w:rsid w:val="00AD5C59"/>
    <w:rsid w:val="00AE02E7"/>
    <w:rsid w:val="00AF3BBE"/>
    <w:rsid w:val="00AF43B9"/>
    <w:rsid w:val="00B0425C"/>
    <w:rsid w:val="00B05F7E"/>
    <w:rsid w:val="00B124C4"/>
    <w:rsid w:val="00B33318"/>
    <w:rsid w:val="00B567A0"/>
    <w:rsid w:val="00B74066"/>
    <w:rsid w:val="00B75B58"/>
    <w:rsid w:val="00B808A8"/>
    <w:rsid w:val="00B8606A"/>
    <w:rsid w:val="00B94042"/>
    <w:rsid w:val="00B94292"/>
    <w:rsid w:val="00BA0D62"/>
    <w:rsid w:val="00BA37B6"/>
    <w:rsid w:val="00BA74EC"/>
    <w:rsid w:val="00BB25AB"/>
    <w:rsid w:val="00BB72D7"/>
    <w:rsid w:val="00BC07FF"/>
    <w:rsid w:val="00BF4BC0"/>
    <w:rsid w:val="00C11798"/>
    <w:rsid w:val="00C23971"/>
    <w:rsid w:val="00C33762"/>
    <w:rsid w:val="00C33C46"/>
    <w:rsid w:val="00C41CDF"/>
    <w:rsid w:val="00C52A87"/>
    <w:rsid w:val="00C54095"/>
    <w:rsid w:val="00C54118"/>
    <w:rsid w:val="00C64E54"/>
    <w:rsid w:val="00C8351E"/>
    <w:rsid w:val="00C870E9"/>
    <w:rsid w:val="00C87F65"/>
    <w:rsid w:val="00C92895"/>
    <w:rsid w:val="00C92E5D"/>
    <w:rsid w:val="00C94BCD"/>
    <w:rsid w:val="00C94C1B"/>
    <w:rsid w:val="00CA0550"/>
    <w:rsid w:val="00CA50C8"/>
    <w:rsid w:val="00CA5F4F"/>
    <w:rsid w:val="00CA6B3C"/>
    <w:rsid w:val="00CB08EB"/>
    <w:rsid w:val="00CB3968"/>
    <w:rsid w:val="00CE3AFA"/>
    <w:rsid w:val="00CF3E14"/>
    <w:rsid w:val="00D00EF6"/>
    <w:rsid w:val="00D022C9"/>
    <w:rsid w:val="00D0602A"/>
    <w:rsid w:val="00D17752"/>
    <w:rsid w:val="00D17CBB"/>
    <w:rsid w:val="00D266F5"/>
    <w:rsid w:val="00D301F5"/>
    <w:rsid w:val="00D3169F"/>
    <w:rsid w:val="00D3278B"/>
    <w:rsid w:val="00D40CEA"/>
    <w:rsid w:val="00D40F38"/>
    <w:rsid w:val="00D572C9"/>
    <w:rsid w:val="00D6593B"/>
    <w:rsid w:val="00D74319"/>
    <w:rsid w:val="00D80587"/>
    <w:rsid w:val="00D93D7C"/>
    <w:rsid w:val="00D94849"/>
    <w:rsid w:val="00D95762"/>
    <w:rsid w:val="00D96CC7"/>
    <w:rsid w:val="00DA14EF"/>
    <w:rsid w:val="00DB11D1"/>
    <w:rsid w:val="00DB22DD"/>
    <w:rsid w:val="00DC14A9"/>
    <w:rsid w:val="00DC26C3"/>
    <w:rsid w:val="00DC282B"/>
    <w:rsid w:val="00DC2D0D"/>
    <w:rsid w:val="00DC422C"/>
    <w:rsid w:val="00DC565D"/>
    <w:rsid w:val="00DF445A"/>
    <w:rsid w:val="00E0418D"/>
    <w:rsid w:val="00E32A56"/>
    <w:rsid w:val="00E37837"/>
    <w:rsid w:val="00E41859"/>
    <w:rsid w:val="00E51B83"/>
    <w:rsid w:val="00E52BA6"/>
    <w:rsid w:val="00E626AE"/>
    <w:rsid w:val="00E62A87"/>
    <w:rsid w:val="00E65287"/>
    <w:rsid w:val="00E738E6"/>
    <w:rsid w:val="00E771DF"/>
    <w:rsid w:val="00E80F01"/>
    <w:rsid w:val="00E82ACD"/>
    <w:rsid w:val="00E91C40"/>
    <w:rsid w:val="00E943F6"/>
    <w:rsid w:val="00E95356"/>
    <w:rsid w:val="00EA3096"/>
    <w:rsid w:val="00EA429D"/>
    <w:rsid w:val="00EA5724"/>
    <w:rsid w:val="00EB01E7"/>
    <w:rsid w:val="00EC177A"/>
    <w:rsid w:val="00ED1DED"/>
    <w:rsid w:val="00ED2653"/>
    <w:rsid w:val="00ED31E5"/>
    <w:rsid w:val="00EE15A8"/>
    <w:rsid w:val="00EF4648"/>
    <w:rsid w:val="00EF4861"/>
    <w:rsid w:val="00EF5E5D"/>
    <w:rsid w:val="00F01657"/>
    <w:rsid w:val="00F0470C"/>
    <w:rsid w:val="00F04D1B"/>
    <w:rsid w:val="00F15ABF"/>
    <w:rsid w:val="00F16204"/>
    <w:rsid w:val="00F1757F"/>
    <w:rsid w:val="00F17802"/>
    <w:rsid w:val="00F235F6"/>
    <w:rsid w:val="00F25B8A"/>
    <w:rsid w:val="00F30DDF"/>
    <w:rsid w:val="00F336C0"/>
    <w:rsid w:val="00F45591"/>
    <w:rsid w:val="00F510F2"/>
    <w:rsid w:val="00F6366E"/>
    <w:rsid w:val="00F71E00"/>
    <w:rsid w:val="00F761B9"/>
    <w:rsid w:val="00F83817"/>
    <w:rsid w:val="00F86604"/>
    <w:rsid w:val="00F90A38"/>
    <w:rsid w:val="00F916B7"/>
    <w:rsid w:val="00F946E9"/>
    <w:rsid w:val="00F9555F"/>
    <w:rsid w:val="00FB19FE"/>
    <w:rsid w:val="00FB4110"/>
    <w:rsid w:val="00FB60B5"/>
    <w:rsid w:val="00FC13E1"/>
    <w:rsid w:val="00FC2FEA"/>
    <w:rsid w:val="00FC54BC"/>
    <w:rsid w:val="00FD1F3D"/>
    <w:rsid w:val="00FE604D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7A0A5"/>
  <w15:chartTrackingRefBased/>
  <w15:docId w15:val="{146FA42A-17FB-43AC-B87C-5471BDDB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B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5D243F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5D243F"/>
    <w:pPr>
      <w:spacing w:after="120"/>
    </w:pPr>
  </w:style>
  <w:style w:type="character" w:customStyle="1" w:styleId="TijelotekstaChar">
    <w:name w:val="Tijelo teksta Char"/>
    <w:link w:val="Tijeloteksta"/>
    <w:semiHidden/>
    <w:rsid w:val="005D24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icanaslov">
    <w:name w:val="Tablica naslov"/>
    <w:basedOn w:val="Normal"/>
    <w:rsid w:val="005D243F"/>
    <w:pPr>
      <w:keepNext/>
      <w:keepLines/>
      <w:jc w:val="center"/>
    </w:pPr>
    <w:rPr>
      <w:rFonts w:ascii="Arial CE MT Black" w:hAnsi="Arial CE MT Black"/>
    </w:rPr>
  </w:style>
  <w:style w:type="paragraph" w:styleId="Bezproreda">
    <w:name w:val="No Spacing"/>
    <w:uiPriority w:val="1"/>
    <w:qFormat/>
    <w:rsid w:val="00C11798"/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3F426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B519F"/>
    <w:pPr>
      <w:ind w:left="720"/>
      <w:contextualSpacing/>
    </w:pPr>
  </w:style>
  <w:style w:type="paragraph" w:customStyle="1" w:styleId="Tablicatijelo">
    <w:name w:val="Tablica tijelo"/>
    <w:basedOn w:val="Normal"/>
    <w:rsid w:val="00991E2F"/>
    <w:pPr>
      <w:keepNext/>
      <w:keepLines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030A66"/>
  </w:style>
  <w:style w:type="paragraph" w:customStyle="1" w:styleId="T-98-2">
    <w:name w:val="T-9/8-2"/>
    <w:basedOn w:val="Normal"/>
    <w:rsid w:val="001D7F86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character" w:styleId="Nerijeenospominjanje">
    <w:name w:val="Unresolved Mention"/>
    <w:uiPriority w:val="99"/>
    <w:semiHidden/>
    <w:unhideWhenUsed/>
    <w:rsid w:val="005E0015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B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44B5B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4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04277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04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04277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E6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9E41F-1370-4730-A54C-27AD05DD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Links>
    <vt:vector size="18" baseType="variant">
      <vt:variant>
        <vt:i4>3080305</vt:i4>
      </vt:variant>
      <vt:variant>
        <vt:i4>6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3</cp:revision>
  <cp:lastPrinted>2022-04-04T07:45:00Z</cp:lastPrinted>
  <dcterms:created xsi:type="dcterms:W3CDTF">2022-09-02T07:09:00Z</dcterms:created>
  <dcterms:modified xsi:type="dcterms:W3CDTF">2022-09-13T08:53:00Z</dcterms:modified>
</cp:coreProperties>
</file>