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4" w:type="pct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81"/>
        <w:gridCol w:w="4455"/>
        <w:gridCol w:w="937"/>
      </w:tblGrid>
      <w:tr w:rsidR="00FD7B6B" w:rsidRPr="005A4EE4" w14:paraId="19A29BAF" w14:textId="77777777" w:rsidTr="000B6D54">
        <w:trPr>
          <w:cantSplit/>
          <w:trHeight w:val="528"/>
          <w:jc w:val="center"/>
        </w:trPr>
        <w:tc>
          <w:tcPr>
            <w:tcW w:w="4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975383E" w14:textId="77777777" w:rsidR="00FD7B6B" w:rsidRPr="005A4EE4" w:rsidRDefault="00FD7B6B" w:rsidP="000B6D5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5A4EE4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 xml:space="preserve">Uz Prijavni obrazac OP-1, obavezno se prilaže sljedeća dokumentacija: 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14:paraId="10FB7420" w14:textId="77777777" w:rsidR="00FD7B6B" w:rsidRPr="005A4EE4" w:rsidRDefault="00FD7B6B" w:rsidP="000B6D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5A4EE4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Kontrola</w:t>
            </w:r>
          </w:p>
        </w:tc>
      </w:tr>
      <w:tr w:rsidR="00FD7B6B" w:rsidRPr="005A4EE4" w14:paraId="7ED42C55" w14:textId="77777777" w:rsidTr="000B6D54">
        <w:trPr>
          <w:cantSplit/>
          <w:trHeight w:val="528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E3B5AEC" w14:textId="77777777" w:rsidR="00FD7B6B" w:rsidRPr="005A4EE4" w:rsidRDefault="00FD7B6B" w:rsidP="000B6D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5A4EE4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61BDB1D" w14:textId="77777777" w:rsidR="00FD7B6B" w:rsidRPr="005A4EE4" w:rsidRDefault="00FD7B6B" w:rsidP="000B6D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lang w:eastAsia="hr-HR"/>
              </w:rPr>
            </w:pPr>
            <w:r w:rsidRPr="005A4EE4">
              <w:rPr>
                <w:rFonts w:eastAsia="Times New Roman" w:cs="Arial"/>
                <w:b/>
                <w:bCs/>
                <w:sz w:val="20"/>
                <w:lang w:eastAsia="hr-HR"/>
              </w:rPr>
              <w:t>UVJET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5B1B709" w14:textId="77777777" w:rsidR="00FD7B6B" w:rsidRPr="005A4EE4" w:rsidRDefault="00FD7B6B" w:rsidP="000B6D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lang w:eastAsia="hr-HR"/>
              </w:rPr>
            </w:pPr>
            <w:r w:rsidRPr="005A4EE4">
              <w:rPr>
                <w:rFonts w:eastAsia="Times New Roman" w:cs="Arial"/>
                <w:b/>
                <w:bCs/>
                <w:sz w:val="20"/>
                <w:lang w:eastAsia="hr-HR"/>
              </w:rPr>
              <w:t>DOKAZ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  <w:vAlign w:val="center"/>
          </w:tcPr>
          <w:p w14:paraId="4DC7A365" w14:textId="77777777" w:rsidR="00FD7B6B" w:rsidRPr="005A4EE4" w:rsidRDefault="00FD7B6B" w:rsidP="000B6D5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20"/>
                <w:lang w:eastAsia="hr-HR"/>
              </w:rPr>
            </w:pPr>
          </w:p>
        </w:tc>
      </w:tr>
      <w:tr w:rsidR="00492FBC" w:rsidRPr="005A4EE4" w14:paraId="0C57134D" w14:textId="77777777" w:rsidTr="000B6D54">
        <w:trPr>
          <w:cantSplit/>
          <w:trHeight w:val="98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CB5C67F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18"/>
                <w:szCs w:val="16"/>
                <w:lang w:eastAsia="hr-HR"/>
              </w:rPr>
            </w:pPr>
            <w:r w:rsidRPr="005A4EE4">
              <w:rPr>
                <w:rFonts w:eastAsia="Times New Roman" w:cs="Arial"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B54D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Upis u odgovarajući registar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42988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Preslika Izvatka o registraciji prijavitelja iz odgovarajućeg registra ili ispis elektronske stranice sa svim podacima udruge u registru udruga,  ne starija od 6 mjeseci od dana predaje prijave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</w:tcPr>
          <w:p w14:paraId="618A2916" w14:textId="77777777" w:rsidR="00492FBC" w:rsidRPr="005A4EE4" w:rsidRDefault="00492FBC" w:rsidP="00492F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92FBC" w:rsidRPr="005A4EE4" w14:paraId="1CCEF0A0" w14:textId="77777777" w:rsidTr="000B6D54">
        <w:trPr>
          <w:cantSplit/>
          <w:trHeight w:val="839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38C3071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18"/>
                <w:szCs w:val="16"/>
                <w:lang w:eastAsia="hr-HR"/>
              </w:rPr>
            </w:pPr>
            <w:r>
              <w:rPr>
                <w:rFonts w:eastAsia="Times New Roman" w:cs="Arial"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B0CC2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Upis u registar neprofitnih organizacija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9540AC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Ispis elektronske stranice registra neprofitnih organizacija (RNO) - za udruge i druge neprofitne organizacije, ne stariji od dana objave Javnog poziva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</w:tcPr>
          <w:p w14:paraId="62DEEA49" w14:textId="77777777" w:rsidR="00492FBC" w:rsidRPr="005A4EE4" w:rsidRDefault="00492FBC" w:rsidP="00492FBC">
            <w:pPr>
              <w:spacing w:after="0" w:line="240" w:lineRule="auto"/>
              <w:ind w:left="113" w:right="113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92FBC" w:rsidRPr="005A4EE4" w14:paraId="63922B10" w14:textId="77777777" w:rsidTr="000B6D54">
        <w:trPr>
          <w:cantSplit/>
          <w:trHeight w:val="1134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9F1F880" w14:textId="77777777" w:rsidR="00492FBC" w:rsidRDefault="00492FBC" w:rsidP="00492FBC">
            <w:pPr>
              <w:spacing w:after="0" w:line="240" w:lineRule="auto"/>
              <w:rPr>
                <w:rFonts w:eastAsia="Times New Roman" w:cs="Arial"/>
                <w:sz w:val="18"/>
                <w:szCs w:val="16"/>
                <w:lang w:eastAsia="hr-HR"/>
              </w:rPr>
            </w:pPr>
            <w:r>
              <w:rPr>
                <w:rFonts w:eastAsia="Times New Roman" w:cs="Arial"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72030" w14:textId="77777777" w:rsidR="00492FBC" w:rsidRPr="005A4EE4" w:rsidRDefault="00492FBC" w:rsidP="00492FBC">
            <w:pPr>
              <w:spacing w:after="0"/>
              <w:rPr>
                <w:rFonts w:cs="Arial"/>
                <w:sz w:val="20"/>
                <w:szCs w:val="20"/>
              </w:rPr>
            </w:pPr>
            <w:r w:rsidRPr="005A4EE4">
              <w:rPr>
                <w:rFonts w:cs="Arial"/>
                <w:sz w:val="20"/>
                <w:szCs w:val="20"/>
              </w:rPr>
              <w:t>Financijski izvještaj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FABB89" w14:textId="77777777" w:rsidR="00492FBC" w:rsidRPr="005A4EE4" w:rsidRDefault="00492FBC" w:rsidP="00492FB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Ispis</w:t>
            </w:r>
            <w:r w:rsidRPr="005A4EE4">
              <w:rPr>
                <w:rFonts w:cs="Arial"/>
                <w:sz w:val="20"/>
                <w:szCs w:val="20"/>
              </w:rPr>
              <w:t xml:space="preserve"> godišnjeg financijskog izvješća prijavitelja </w:t>
            </w:r>
            <w:r>
              <w:rPr>
                <w:rFonts w:cs="Arial"/>
                <w:sz w:val="20"/>
                <w:szCs w:val="20"/>
              </w:rPr>
              <w:t xml:space="preserve">iz Registra neprofitnih organizacije </w:t>
            </w:r>
            <w:r w:rsidRPr="005A4EE4">
              <w:rPr>
                <w:rFonts w:cs="Arial"/>
                <w:sz w:val="20"/>
                <w:szCs w:val="20"/>
              </w:rPr>
              <w:t>i to:</w:t>
            </w:r>
          </w:p>
          <w:p w14:paraId="3AF95867" w14:textId="77777777" w:rsidR="00492FBC" w:rsidRPr="005A4EE4" w:rsidRDefault="00492FBC" w:rsidP="00492FBC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C134F9" w14:textId="145E0F20" w:rsidR="00492FBC" w:rsidRPr="005A4EE4" w:rsidRDefault="00492FBC" w:rsidP="00492FBC">
            <w:pPr>
              <w:spacing w:after="0"/>
              <w:rPr>
                <w:rFonts w:cs="Arial"/>
                <w:sz w:val="20"/>
                <w:szCs w:val="20"/>
              </w:rPr>
            </w:pPr>
            <w:r w:rsidRPr="005A4EE4">
              <w:rPr>
                <w:rFonts w:cs="Arial"/>
                <w:sz w:val="20"/>
                <w:szCs w:val="20"/>
              </w:rPr>
              <w:t xml:space="preserve">a. za obveznike </w:t>
            </w:r>
            <w:r w:rsidRPr="005A4EE4">
              <w:rPr>
                <w:rFonts w:cs="Arial"/>
                <w:b/>
                <w:sz w:val="20"/>
                <w:szCs w:val="20"/>
              </w:rPr>
              <w:t>dvojnog knjigovodstva</w:t>
            </w:r>
            <w:r w:rsidRPr="005A4EE4">
              <w:rPr>
                <w:rFonts w:cs="Arial"/>
                <w:sz w:val="20"/>
                <w:szCs w:val="20"/>
              </w:rPr>
              <w:t>: godišnje Izvješće o prihodima i rashodima, Bilanca i Bilješke</w:t>
            </w:r>
            <w:r>
              <w:rPr>
                <w:rFonts w:cs="Arial"/>
                <w:sz w:val="20"/>
                <w:szCs w:val="20"/>
              </w:rPr>
              <w:t xml:space="preserve"> uz financijsko izvješće za </w:t>
            </w:r>
            <w:r w:rsidR="008F62CB">
              <w:rPr>
                <w:rFonts w:cs="Arial"/>
                <w:sz w:val="20"/>
                <w:szCs w:val="20"/>
              </w:rPr>
              <w:t>2022</w:t>
            </w:r>
            <w:r w:rsidR="00E85B63">
              <w:rPr>
                <w:rFonts w:cs="Arial"/>
                <w:sz w:val="20"/>
                <w:szCs w:val="20"/>
              </w:rPr>
              <w:t>.</w:t>
            </w:r>
            <w:r w:rsidR="005D0CA9">
              <w:rPr>
                <w:rFonts w:cs="Arial"/>
                <w:sz w:val="20"/>
                <w:szCs w:val="20"/>
              </w:rPr>
              <w:t xml:space="preserve"> ili 20</w:t>
            </w:r>
            <w:r w:rsidR="00F45F9E">
              <w:rPr>
                <w:rFonts w:cs="Arial"/>
                <w:sz w:val="20"/>
                <w:szCs w:val="20"/>
              </w:rPr>
              <w:t>2</w:t>
            </w:r>
            <w:r w:rsidR="008F62CB">
              <w:rPr>
                <w:rFonts w:cs="Arial"/>
                <w:sz w:val="20"/>
                <w:szCs w:val="20"/>
              </w:rPr>
              <w:t>1</w:t>
            </w:r>
            <w:r w:rsidRPr="005A4EE4">
              <w:rPr>
                <w:rFonts w:cs="Arial"/>
                <w:sz w:val="20"/>
                <w:szCs w:val="20"/>
              </w:rPr>
              <w:t xml:space="preserve">. </w:t>
            </w:r>
          </w:p>
          <w:p w14:paraId="3119E7DC" w14:textId="414FE186" w:rsidR="00492FBC" w:rsidRPr="005A4EE4" w:rsidRDefault="00492FBC" w:rsidP="00492FBC">
            <w:pPr>
              <w:spacing w:after="0"/>
              <w:rPr>
                <w:rFonts w:cs="Arial"/>
                <w:sz w:val="20"/>
                <w:szCs w:val="20"/>
              </w:rPr>
            </w:pPr>
            <w:r w:rsidRPr="005A4EE4">
              <w:rPr>
                <w:rFonts w:cs="Arial"/>
                <w:sz w:val="20"/>
                <w:szCs w:val="20"/>
              </w:rPr>
              <w:t xml:space="preserve">b. za obveznike </w:t>
            </w:r>
            <w:r w:rsidRPr="005A4EE4">
              <w:rPr>
                <w:rFonts w:cs="Arial"/>
                <w:b/>
                <w:sz w:val="20"/>
                <w:szCs w:val="20"/>
              </w:rPr>
              <w:t>jednostavnog knjigovodstva</w:t>
            </w:r>
            <w:r w:rsidRPr="005A4EE4">
              <w:rPr>
                <w:rFonts w:cs="Arial"/>
                <w:sz w:val="20"/>
                <w:szCs w:val="20"/>
              </w:rPr>
              <w:t>: Godišnje financijsko izvješć</w:t>
            </w:r>
            <w:r>
              <w:rPr>
                <w:rFonts w:cs="Arial"/>
                <w:sz w:val="20"/>
                <w:szCs w:val="20"/>
              </w:rPr>
              <w:t xml:space="preserve">e o primicima i izdacima za </w:t>
            </w:r>
            <w:r w:rsidR="008F62CB">
              <w:rPr>
                <w:rFonts w:cs="Arial"/>
                <w:sz w:val="20"/>
                <w:szCs w:val="20"/>
              </w:rPr>
              <w:t>2022</w:t>
            </w:r>
            <w:r w:rsidR="005D0CA9">
              <w:rPr>
                <w:rFonts w:cs="Arial"/>
                <w:sz w:val="20"/>
                <w:szCs w:val="20"/>
              </w:rPr>
              <w:t xml:space="preserve">. ili </w:t>
            </w:r>
            <w:r w:rsidR="008F62CB">
              <w:rPr>
                <w:rFonts w:cs="Arial"/>
                <w:sz w:val="20"/>
                <w:szCs w:val="20"/>
              </w:rPr>
              <w:t>2021</w:t>
            </w:r>
            <w:r w:rsidRPr="005A4EE4">
              <w:rPr>
                <w:rFonts w:cs="Arial"/>
                <w:sz w:val="20"/>
                <w:szCs w:val="20"/>
              </w:rPr>
              <w:t xml:space="preserve">. godinu </w:t>
            </w:r>
          </w:p>
          <w:p w14:paraId="49E0ADA0" w14:textId="77777777" w:rsidR="00492FBC" w:rsidRPr="005A4EE4" w:rsidRDefault="00492FBC" w:rsidP="00492FBC">
            <w:pPr>
              <w:spacing w:after="0"/>
              <w:rPr>
                <w:sz w:val="20"/>
                <w:szCs w:val="20"/>
              </w:rPr>
            </w:pPr>
            <w:r w:rsidRPr="005A4EE4">
              <w:rPr>
                <w:rFonts w:cs="Arial"/>
                <w:sz w:val="20"/>
                <w:szCs w:val="20"/>
              </w:rPr>
              <w:t>(G-PR-IZ-NPF)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</w:tcPr>
          <w:p w14:paraId="4B71B0A3" w14:textId="77777777" w:rsidR="00492FBC" w:rsidRPr="005A4EE4" w:rsidRDefault="00492FBC" w:rsidP="00492FBC">
            <w:pPr>
              <w:spacing w:after="0" w:line="240" w:lineRule="auto"/>
              <w:ind w:left="113" w:right="113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92FBC" w:rsidRPr="005A4EE4" w14:paraId="1407CDD4" w14:textId="77777777" w:rsidTr="000B6D54">
        <w:trPr>
          <w:cantSplit/>
          <w:trHeight w:val="1134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98AFA72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18"/>
                <w:szCs w:val="16"/>
                <w:lang w:eastAsia="hr-HR"/>
              </w:rPr>
            </w:pPr>
            <w:r>
              <w:rPr>
                <w:rFonts w:eastAsia="Times New Roman" w:cs="Arial"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6EE5C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Nema dugovanja prema državnom proračunu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E31E81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cs="Arial"/>
                <w:sz w:val="20"/>
                <w:szCs w:val="20"/>
              </w:rPr>
              <w:t>Potvrda o stanju poreznog duga - ne starija od 30 dana od dana predaje prijave</w:t>
            </w:r>
            <w:r>
              <w:t xml:space="preserve"> - </w:t>
            </w:r>
            <w:r w:rsidRPr="00492FBC">
              <w:rPr>
                <w:rFonts w:cs="Arial"/>
                <w:b/>
                <w:sz w:val="20"/>
                <w:szCs w:val="20"/>
              </w:rPr>
              <w:t>dostavlja se nakon Zaključka Župana</w:t>
            </w:r>
            <w:r>
              <w:rPr>
                <w:rFonts w:cs="Arial"/>
                <w:b/>
                <w:sz w:val="20"/>
                <w:szCs w:val="20"/>
              </w:rPr>
              <w:t>, a prije potpisa Ugovora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</w:tcPr>
          <w:p w14:paraId="531627F5" w14:textId="77777777" w:rsidR="00492FBC" w:rsidRPr="005A4EE4" w:rsidRDefault="00492FBC" w:rsidP="00492FBC">
            <w:pPr>
              <w:spacing w:after="0" w:line="240" w:lineRule="auto"/>
              <w:ind w:left="113" w:right="113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92FBC" w:rsidRPr="005A4EE4" w14:paraId="7B263584" w14:textId="77777777" w:rsidTr="00540D20">
        <w:trPr>
          <w:cantSplit/>
          <w:trHeight w:val="695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A70001B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18"/>
                <w:szCs w:val="16"/>
                <w:lang w:eastAsia="hr-HR"/>
              </w:rPr>
            </w:pPr>
            <w:r>
              <w:rPr>
                <w:rFonts w:eastAsia="Times New Roman" w:cs="Arial"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0C73B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D7B6B">
              <w:rPr>
                <w:rFonts w:eastAsia="Times New Roman" w:cs="Arial"/>
                <w:sz w:val="20"/>
                <w:szCs w:val="20"/>
                <w:lang w:eastAsia="hr-HR"/>
              </w:rPr>
              <w:t>Izvadak  iz  Statuta  o  području  djelovanja  udruge/neprofitne  organizacije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A7D77B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Kopija ciljeva i područja djelovanja o</w:t>
            </w: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vjeren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a</w:t>
            </w: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 xml:space="preserve"> pečatom i potpisom ovlaštene osobe za zastupanje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r w:rsidRPr="006A0C13">
              <w:rPr>
                <w:rFonts w:eastAsia="Times New Roman" w:cs="Arial"/>
                <w:b/>
                <w:sz w:val="20"/>
                <w:szCs w:val="20"/>
                <w:lang w:eastAsia="hr-HR"/>
              </w:rPr>
              <w:t>(samo ukoliko podatak nije vidljiv na Ispisu iz Registra udruga)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</w:tcPr>
          <w:p w14:paraId="75027A99" w14:textId="77777777" w:rsidR="00492FBC" w:rsidRPr="005A4EE4" w:rsidRDefault="00492FBC" w:rsidP="00492FBC">
            <w:pPr>
              <w:spacing w:after="0" w:line="240" w:lineRule="auto"/>
              <w:ind w:left="113" w:right="113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92FBC" w:rsidRPr="005A4EE4" w14:paraId="2C0ECED9" w14:textId="77777777" w:rsidTr="000B6D54">
        <w:trPr>
          <w:cantSplit/>
          <w:trHeight w:val="983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3E00590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18"/>
                <w:szCs w:val="16"/>
                <w:lang w:eastAsia="hr-HR"/>
              </w:rPr>
            </w:pPr>
            <w:r>
              <w:rPr>
                <w:rFonts w:eastAsia="Times New Roman" w:cs="Arial"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21B7C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 xml:space="preserve">Protiv </w:t>
            </w:r>
            <w:r w:rsidRPr="005A4EE4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prijavitelja </w:t>
            </w: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(udruge) se ne vodi kazneni postupak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7254A66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Uvjerenje nadležnog suda da se protiv prijavitelja (udruge)  ne vodi kazneni postupak, ne starije od šest mjeseci od dana predaje prijave</w:t>
            </w:r>
            <w:r w:rsidRPr="00492FB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492FBC">
              <w:rPr>
                <w:rFonts w:eastAsia="Times New Roman" w:cs="Arial"/>
                <w:b/>
                <w:sz w:val="20"/>
                <w:szCs w:val="20"/>
                <w:lang w:eastAsia="hr-HR"/>
              </w:rPr>
              <w:t>dostavlja se nakon Zaključka Župana, a prije potpisa Ugovora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</w:tcPr>
          <w:p w14:paraId="2CA4098A" w14:textId="77777777" w:rsidR="00492FBC" w:rsidRPr="005A4EE4" w:rsidRDefault="00492FBC" w:rsidP="00492FBC">
            <w:pPr>
              <w:spacing w:after="0" w:line="240" w:lineRule="auto"/>
              <w:ind w:left="113" w:right="113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92FBC" w:rsidRPr="005A4EE4" w14:paraId="21D11C30" w14:textId="77777777" w:rsidTr="000B6D54">
        <w:trPr>
          <w:cantSplit/>
          <w:trHeight w:val="969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221AE5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18"/>
                <w:szCs w:val="16"/>
                <w:lang w:eastAsia="hr-HR"/>
              </w:rPr>
            </w:pPr>
            <w:r w:rsidRPr="005A4EE4">
              <w:rPr>
                <w:rFonts w:eastAsia="Times New Roman" w:cs="Arial"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EA8A4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 xml:space="preserve">Protiv </w:t>
            </w:r>
            <w:r w:rsidRPr="005A4EE4">
              <w:rPr>
                <w:rFonts w:eastAsia="Times New Roman" w:cs="Arial"/>
                <w:b/>
                <w:sz w:val="20"/>
                <w:szCs w:val="20"/>
                <w:lang w:eastAsia="hr-HR"/>
              </w:rPr>
              <w:t>osobe ovlaštene za zastupanje prijavitelja</w:t>
            </w: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 xml:space="preserve"> (udruge) se ne vodi kazneni postupak 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489989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Uvjerenje nadležnog suda da se protiv osobe ovlaštene za zastupanje prijavitelja (udruge) ne vodi kazneni postupak, ne starije od šest mjeseci od dana predaje prijave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 -</w:t>
            </w:r>
            <w:r w:rsidRPr="00492FB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FBC">
              <w:rPr>
                <w:rFonts w:eastAsia="Times New Roman" w:cs="Arial"/>
                <w:b/>
                <w:sz w:val="20"/>
                <w:szCs w:val="20"/>
                <w:lang w:eastAsia="hr-HR"/>
              </w:rPr>
              <w:t>dostavlja se nakon Zaključka Župana, a prije potpisa Ugovora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</w:tcPr>
          <w:p w14:paraId="2636DD36" w14:textId="77777777" w:rsidR="00492FBC" w:rsidRPr="005A4EE4" w:rsidRDefault="00492FBC" w:rsidP="00492FBC">
            <w:pPr>
              <w:spacing w:after="0" w:line="240" w:lineRule="auto"/>
              <w:ind w:left="113" w:right="113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92FBC" w:rsidRPr="005A4EE4" w14:paraId="7067D302" w14:textId="77777777" w:rsidTr="000B6D54">
        <w:trPr>
          <w:cantSplit/>
          <w:trHeight w:val="997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E33206C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18"/>
                <w:szCs w:val="16"/>
                <w:lang w:eastAsia="hr-HR"/>
              </w:rPr>
            </w:pPr>
            <w:r>
              <w:rPr>
                <w:rFonts w:eastAsia="Times New Roman" w:cs="Arial"/>
                <w:sz w:val="18"/>
                <w:szCs w:val="16"/>
                <w:lang w:eastAsia="hr-HR"/>
              </w:rPr>
              <w:t>9</w:t>
            </w:r>
            <w:r w:rsidRPr="005A4EE4">
              <w:rPr>
                <w:rFonts w:eastAsia="Times New Roman" w:cs="Arial"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FB7E9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Ako je voditelj programa/projekta različit od osobe ovlaštene za zastupanje</w:t>
            </w:r>
            <w:r w:rsidRPr="005A4EE4">
              <w:rPr>
                <w:rFonts w:eastAsia="Times New Roman" w:cs="Arial"/>
                <w:sz w:val="20"/>
                <w:szCs w:val="20"/>
                <w:vertAlign w:val="superscript"/>
                <w:lang w:eastAsia="hr-HR"/>
              </w:rPr>
              <w:t>2</w:t>
            </w: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EF360A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Uvjerenje nadležnog suda da se protiv voditelja programa/projekta ne vodi kazneni postupak, ne starije od šest mjeseci od dana predaje prijave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 -</w:t>
            </w:r>
            <w:r w:rsidRPr="00492FB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FBC">
              <w:rPr>
                <w:rFonts w:eastAsia="Times New Roman" w:cs="Arial"/>
                <w:b/>
                <w:sz w:val="20"/>
                <w:szCs w:val="20"/>
                <w:lang w:eastAsia="hr-HR"/>
              </w:rPr>
              <w:t>dostavlja se nakon Zaključka Župana, a prije potpisa Ugovora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</w:tcPr>
          <w:p w14:paraId="75F91A03" w14:textId="77777777" w:rsidR="00492FBC" w:rsidRPr="005A4EE4" w:rsidRDefault="00492FBC" w:rsidP="00492FBC">
            <w:pPr>
              <w:spacing w:after="0" w:line="240" w:lineRule="auto"/>
              <w:ind w:left="113" w:right="113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92FBC" w:rsidRPr="005A4EE4" w14:paraId="265DB1EA" w14:textId="77777777" w:rsidTr="000B6D54">
        <w:trPr>
          <w:cantSplit/>
          <w:trHeight w:val="1124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A16DF8C" w14:textId="77777777" w:rsidR="00492FBC" w:rsidRPr="00FD7B6B" w:rsidRDefault="00492FBC" w:rsidP="00492FBC">
            <w:pPr>
              <w:spacing w:after="0"/>
              <w:rPr>
                <w:rFonts w:eastAsia="Times New Roman" w:cs="Arial"/>
                <w:color w:val="000000"/>
                <w:sz w:val="18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hr-HR"/>
              </w:rPr>
              <w:t>10</w:t>
            </w:r>
            <w:r w:rsidRPr="00FD7B6B">
              <w:rPr>
                <w:rFonts w:eastAsia="Times New Roman" w:cs="Arial"/>
                <w:color w:val="000000"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AE663" w14:textId="77777777" w:rsidR="00492FBC" w:rsidRPr="005A4EE4" w:rsidRDefault="00492FBC" w:rsidP="00492FBC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Izvještaj o radu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B52659" w14:textId="26D18B17" w:rsidR="00492FBC" w:rsidRPr="005A4EE4" w:rsidRDefault="00492FBC" w:rsidP="00492FBC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F45F9E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Preslika zapisnika</w:t>
            </w: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 xml:space="preserve"> s godišnje skupštine Udruge za </w:t>
            </w:r>
            <w:r w:rsidR="008F62CB">
              <w:rPr>
                <w:rFonts w:eastAsia="Times New Roman" w:cs="Arial"/>
                <w:sz w:val="20"/>
                <w:szCs w:val="20"/>
                <w:lang w:eastAsia="hr-HR"/>
              </w:rPr>
              <w:t>2022</w:t>
            </w: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  <w:r w:rsidR="005D0CA9">
              <w:rPr>
                <w:rFonts w:eastAsia="Times New Roman" w:cs="Arial"/>
                <w:sz w:val="20"/>
                <w:szCs w:val="20"/>
                <w:lang w:eastAsia="hr-HR"/>
              </w:rPr>
              <w:t xml:space="preserve"> ili 20</w:t>
            </w:r>
            <w:r w:rsidR="00F45F9E">
              <w:rPr>
                <w:rFonts w:eastAsia="Times New Roman" w:cs="Arial"/>
                <w:sz w:val="20"/>
                <w:szCs w:val="20"/>
                <w:lang w:eastAsia="hr-HR"/>
              </w:rPr>
              <w:t>2</w:t>
            </w:r>
            <w:r w:rsidR="008F62CB">
              <w:rPr>
                <w:rFonts w:eastAsia="Times New Roman" w:cs="Arial"/>
                <w:sz w:val="20"/>
                <w:szCs w:val="20"/>
                <w:lang w:eastAsia="hr-HR"/>
              </w:rPr>
              <w:t>1</w:t>
            </w:r>
            <w:r w:rsidR="005D0CA9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  <w:r w:rsidR="00E85B63">
              <w:rPr>
                <w:rFonts w:eastAsia="Times New Roman" w:cs="Arial"/>
                <w:sz w:val="20"/>
                <w:szCs w:val="20"/>
                <w:lang w:eastAsia="hr-HR"/>
              </w:rPr>
              <w:t>,</w:t>
            </w: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 xml:space="preserve"> ili podatak o web stanicama prijavitelja na kojima javno objavljuje programska i financijska izvješća o radu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</w:tcPr>
          <w:p w14:paraId="298D21FD" w14:textId="77777777" w:rsidR="00492FBC" w:rsidRPr="005A4EE4" w:rsidRDefault="00492FBC" w:rsidP="00492FBC">
            <w:pPr>
              <w:spacing w:after="0" w:line="240" w:lineRule="auto"/>
              <w:ind w:left="113" w:right="113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92FBC" w:rsidRPr="005A4EE4" w14:paraId="6D65F10A" w14:textId="77777777" w:rsidTr="000B6D54">
        <w:trPr>
          <w:cantSplit/>
          <w:trHeight w:val="855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37F3107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18"/>
                <w:szCs w:val="16"/>
                <w:lang w:eastAsia="hr-HR"/>
              </w:rPr>
            </w:pPr>
            <w:r w:rsidRPr="005A4EE4">
              <w:rPr>
                <w:rFonts w:eastAsia="Times New Roman" w:cs="Arial"/>
                <w:sz w:val="18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sz w:val="18"/>
                <w:szCs w:val="16"/>
                <w:lang w:eastAsia="hr-HR"/>
              </w:rPr>
              <w:t>1</w:t>
            </w:r>
            <w:r w:rsidRPr="005A4EE4">
              <w:rPr>
                <w:rFonts w:eastAsia="Times New Roman" w:cs="Arial"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8BD45" w14:textId="77777777" w:rsidR="00492FBC" w:rsidRPr="00FD7B6B" w:rsidRDefault="00492FBC" w:rsidP="00492FB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FD7B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ba ovlaštena za zastupanje i voditelj programa nisu pravomoćno osuđeni za prekršaje ili kaznena djela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D1F747" w14:textId="77777777" w:rsidR="00492FBC" w:rsidRPr="005A4EE4" w:rsidRDefault="00492FBC" w:rsidP="00492FBC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Izjava o neosuđivanosti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osobe ovlaštena za zastupanje i </w:t>
            </w:r>
            <w:r w:rsidRPr="005A4EE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voditelja projekta/programa </w:t>
            </w:r>
            <w:r w:rsidRPr="00E86F99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(obrazac „IZJ-1“)</w:t>
            </w:r>
            <w:r w:rsidR="00E86F99" w:rsidRPr="00E86F99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</w:tcPr>
          <w:p w14:paraId="03083856" w14:textId="77777777" w:rsidR="00492FBC" w:rsidRPr="005A4EE4" w:rsidRDefault="00492FBC" w:rsidP="00492FBC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</w:tr>
      <w:tr w:rsidR="00492FBC" w:rsidRPr="005A4EE4" w14:paraId="0C236EA3" w14:textId="77777777" w:rsidTr="000B6D54">
        <w:trPr>
          <w:cantSplit/>
          <w:trHeight w:val="1268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ADCF681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18"/>
                <w:szCs w:val="16"/>
                <w:lang w:eastAsia="hr-HR"/>
              </w:rPr>
            </w:pPr>
            <w:r w:rsidRPr="005A4EE4">
              <w:rPr>
                <w:rFonts w:eastAsia="Times New Roman" w:cs="Arial"/>
                <w:sz w:val="18"/>
                <w:szCs w:val="16"/>
                <w:lang w:eastAsia="hr-HR"/>
              </w:rPr>
              <w:lastRenderedPageBreak/>
              <w:t>1</w:t>
            </w:r>
            <w:r>
              <w:rPr>
                <w:rFonts w:eastAsia="Times New Roman" w:cs="Arial"/>
                <w:sz w:val="18"/>
                <w:szCs w:val="16"/>
                <w:lang w:eastAsia="hr-HR"/>
              </w:rPr>
              <w:t>2</w:t>
            </w:r>
            <w:r w:rsidRPr="005A4EE4">
              <w:rPr>
                <w:rFonts w:eastAsia="Times New Roman" w:cs="Arial"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9BCF6" w14:textId="77777777" w:rsidR="00492FBC" w:rsidRPr="005A4EE4" w:rsidRDefault="00492FBC" w:rsidP="00492FBC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Nema dvostrukog financiranja projekta iz županijskog Proračuna i financiranje ne prelazi više od 100% vrijednosti projekta.</w:t>
            </w:r>
          </w:p>
          <w:p w14:paraId="6702D3D9" w14:textId="77777777" w:rsidR="00492FBC" w:rsidRPr="005A4EE4" w:rsidRDefault="00492FBC" w:rsidP="00492FBC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14:paraId="72862BA8" w14:textId="77777777" w:rsidR="00492FBC" w:rsidRPr="005A4EE4" w:rsidRDefault="00492FBC" w:rsidP="00492FBC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Nema dugovanja prema proračunu Zagrebačke županije.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45C797" w14:textId="77777777" w:rsidR="00492FBC" w:rsidRPr="005A4EE4" w:rsidRDefault="00492FBC" w:rsidP="00492FBC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 xml:space="preserve">Izjava o nefinanciranju programa/projekta iz drugih javnih izvora i podmirenju obveza iz javnih izvora koja je ovjerena pečatom i potpisom osobe ovlaštene za zastupanje </w:t>
            </w:r>
            <w:r w:rsidRPr="00E86F99">
              <w:rPr>
                <w:rFonts w:eastAsia="Times New Roman" w:cs="Arial"/>
                <w:b/>
                <w:sz w:val="20"/>
                <w:szCs w:val="20"/>
                <w:lang w:eastAsia="hr-HR"/>
              </w:rPr>
              <w:t>(obrazac „IZJ-2“)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 - </w:t>
            </w:r>
            <w:r w:rsidRPr="00492FBC">
              <w:rPr>
                <w:rFonts w:eastAsia="Times New Roman" w:cs="Arial"/>
                <w:b/>
                <w:sz w:val="20"/>
                <w:szCs w:val="20"/>
                <w:lang w:eastAsia="hr-HR"/>
              </w:rPr>
              <w:t>dostavlja se nakon Zaključka Župana, a prije potpisa Ugovora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</w:tcPr>
          <w:p w14:paraId="3006B390" w14:textId="77777777" w:rsidR="00492FBC" w:rsidRPr="005A4EE4" w:rsidRDefault="00492FBC" w:rsidP="00492FBC">
            <w:pPr>
              <w:spacing w:after="0"/>
              <w:ind w:left="113" w:right="113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92FBC" w:rsidRPr="005A4EE4" w14:paraId="10F95141" w14:textId="77777777" w:rsidTr="000B6D54">
        <w:trPr>
          <w:cantSplit/>
          <w:trHeight w:val="985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6581617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18"/>
                <w:szCs w:val="16"/>
                <w:lang w:eastAsia="hr-HR"/>
              </w:rPr>
            </w:pPr>
            <w:r w:rsidRPr="005A4EE4">
              <w:rPr>
                <w:rFonts w:eastAsia="Times New Roman" w:cs="Arial"/>
                <w:sz w:val="18"/>
                <w:szCs w:val="16"/>
                <w:lang w:eastAsia="hr-HR"/>
              </w:rPr>
              <w:t>13.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45702" w14:textId="77777777" w:rsidR="00492FBC" w:rsidRPr="005A4EE4" w:rsidRDefault="00492FBC" w:rsidP="00492FBC">
            <w:pPr>
              <w:spacing w:after="0"/>
              <w:rPr>
                <w:rFonts w:cs="Arial"/>
                <w:sz w:val="20"/>
                <w:szCs w:val="20"/>
                <w:vertAlign w:val="superscript"/>
              </w:rPr>
            </w:pPr>
            <w:r w:rsidRPr="005A4EE4">
              <w:rPr>
                <w:rFonts w:cs="Arial"/>
                <w:sz w:val="20"/>
                <w:szCs w:val="20"/>
              </w:rPr>
              <w:t>Izjava o partnerstvu</w:t>
            </w:r>
            <w:r w:rsidRPr="005A4EE4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9ABBBA" w14:textId="77777777" w:rsidR="00492FBC" w:rsidRPr="005A4EE4" w:rsidRDefault="00492FBC" w:rsidP="00492FBC">
            <w:pPr>
              <w:spacing w:after="0"/>
              <w:rPr>
                <w:sz w:val="20"/>
                <w:szCs w:val="20"/>
              </w:rPr>
            </w:pPr>
            <w:r w:rsidRPr="005A4EE4">
              <w:rPr>
                <w:rFonts w:eastAsia="Times New Roman" w:cs="Arial"/>
                <w:sz w:val="20"/>
                <w:szCs w:val="20"/>
                <w:lang w:eastAsia="hr-HR"/>
              </w:rPr>
              <w:t>Izjava o partnerstvu, ovjerena pečatom i potpisom osobe ovlaštene za zastupanje</w:t>
            </w:r>
            <w:r w:rsidRPr="00E86F99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(obrazac „IZJ-3“)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</w:tcPr>
          <w:p w14:paraId="6D20736F" w14:textId="77777777" w:rsidR="00492FBC" w:rsidRPr="005A4EE4" w:rsidRDefault="00492FBC" w:rsidP="00492FBC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</w:tr>
      <w:tr w:rsidR="00492FBC" w:rsidRPr="005A4EE4" w14:paraId="23B7F4AB" w14:textId="77777777" w:rsidTr="000B6D54">
        <w:trPr>
          <w:cantSplit/>
          <w:trHeight w:val="985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7AEDBB1" w14:textId="77777777" w:rsidR="00492FBC" w:rsidRPr="005A4EE4" w:rsidRDefault="00492FBC" w:rsidP="00492FBC">
            <w:pPr>
              <w:spacing w:after="0" w:line="240" w:lineRule="auto"/>
              <w:rPr>
                <w:rFonts w:eastAsia="Times New Roman" w:cs="Arial"/>
                <w:sz w:val="18"/>
                <w:szCs w:val="16"/>
                <w:lang w:eastAsia="hr-HR"/>
              </w:rPr>
            </w:pPr>
            <w:r>
              <w:rPr>
                <w:rFonts w:eastAsia="Times New Roman" w:cs="Arial"/>
                <w:sz w:val="18"/>
                <w:szCs w:val="16"/>
                <w:lang w:eastAsia="hr-HR"/>
              </w:rPr>
              <w:t>14.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EEE2B" w14:textId="77777777" w:rsidR="00492FBC" w:rsidRPr="005A4EE4" w:rsidRDefault="00492FBC" w:rsidP="00492FB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Broj žiro računa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73AB6F" w14:textId="77777777" w:rsidR="00492FBC" w:rsidRPr="005A4EE4" w:rsidRDefault="00492FBC" w:rsidP="00492FBC">
            <w:pPr>
              <w:spacing w:after="0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Preslika bankovnog izvoda ili potvrda iz poslovne banke o broju žiro računa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textDirection w:val="btLr"/>
          </w:tcPr>
          <w:p w14:paraId="11848390" w14:textId="77777777" w:rsidR="00492FBC" w:rsidRPr="005A4EE4" w:rsidRDefault="00492FBC" w:rsidP="00492FBC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</w:tr>
    </w:tbl>
    <w:p w14:paraId="6332174A" w14:textId="77777777" w:rsidR="00470CCD" w:rsidRDefault="00470CCD"/>
    <w:sectPr w:rsidR="00470C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1E86" w14:textId="77777777" w:rsidR="004862BD" w:rsidRDefault="004862BD" w:rsidP="004862BD">
      <w:pPr>
        <w:spacing w:after="0" w:line="240" w:lineRule="auto"/>
      </w:pPr>
      <w:r>
        <w:separator/>
      </w:r>
    </w:p>
  </w:endnote>
  <w:endnote w:type="continuationSeparator" w:id="0">
    <w:p w14:paraId="14824491" w14:textId="77777777" w:rsidR="004862BD" w:rsidRDefault="004862BD" w:rsidP="0048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E0C2" w14:textId="77777777" w:rsidR="004862BD" w:rsidRDefault="004862BD" w:rsidP="004862BD">
      <w:pPr>
        <w:spacing w:after="0" w:line="240" w:lineRule="auto"/>
      </w:pPr>
      <w:r>
        <w:separator/>
      </w:r>
    </w:p>
  </w:footnote>
  <w:footnote w:type="continuationSeparator" w:id="0">
    <w:p w14:paraId="4221DEB1" w14:textId="77777777" w:rsidR="004862BD" w:rsidRDefault="004862BD" w:rsidP="0048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6B79" w14:textId="77777777" w:rsidR="004862BD" w:rsidRPr="004862BD" w:rsidRDefault="004862BD" w:rsidP="004862BD">
    <w:pPr>
      <w:pStyle w:val="Zaglavlje"/>
      <w:jc w:val="center"/>
      <w:rPr>
        <w:sz w:val="32"/>
        <w:szCs w:val="32"/>
      </w:rPr>
    </w:pPr>
    <w:r w:rsidRPr="004862BD">
      <w:rPr>
        <w:sz w:val="32"/>
        <w:szCs w:val="32"/>
      </w:rPr>
      <w:t>STRUČNA SLUŽBA ŽUPANA - OBAVEZNA DOKUMENTACIJA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6B"/>
    <w:rsid w:val="0013738C"/>
    <w:rsid w:val="00470CCD"/>
    <w:rsid w:val="004862BD"/>
    <w:rsid w:val="00492FBC"/>
    <w:rsid w:val="005D0CA9"/>
    <w:rsid w:val="006A0C13"/>
    <w:rsid w:val="008F62CB"/>
    <w:rsid w:val="00E85B63"/>
    <w:rsid w:val="00E86F99"/>
    <w:rsid w:val="00F067F6"/>
    <w:rsid w:val="00F45F9E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BA2"/>
  <w15:chartTrackingRefBased/>
  <w15:docId w15:val="{F62FEBA2-A88B-41F4-B634-254F5098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B6B"/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62BD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48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62B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renata-kober@zagzup.zagrebacka-zupanija.hr</dc:creator>
  <cp:keywords/>
  <dc:description/>
  <cp:lastModifiedBy>renata-kober@zagzup.zagrebacka-zupanija.hr</cp:lastModifiedBy>
  <cp:revision>2</cp:revision>
  <cp:lastPrinted>2021-02-02T10:47:00Z</cp:lastPrinted>
  <dcterms:created xsi:type="dcterms:W3CDTF">2023-03-28T07:06:00Z</dcterms:created>
  <dcterms:modified xsi:type="dcterms:W3CDTF">2023-03-28T07:06:00Z</dcterms:modified>
</cp:coreProperties>
</file>