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4F" w:rsidRDefault="0080164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185AD6" w:rsidTr="0080164F">
        <w:trPr>
          <w:trHeight w:val="567"/>
        </w:trPr>
        <w:tc>
          <w:tcPr>
            <w:tcW w:w="9062" w:type="dxa"/>
            <w:gridSpan w:val="2"/>
          </w:tcPr>
          <w:p w:rsidR="00B864AC" w:rsidRPr="00185AD6" w:rsidRDefault="00B864AC" w:rsidP="000C41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185AD6">
              <w:rPr>
                <w:rFonts w:ascii="Times New Roman" w:hAnsi="Times New Roman" w:cs="Times New Roman"/>
                <w:b/>
              </w:rPr>
              <w:t>DOKUMENT ZA INTERNETSKO SAVJETOVANJE O NACRTU AKTA</w:t>
            </w:r>
          </w:p>
        </w:tc>
      </w:tr>
      <w:tr w:rsidR="00B864AC" w:rsidRPr="00185AD6" w:rsidTr="0080164F">
        <w:trPr>
          <w:trHeight w:val="547"/>
        </w:trPr>
        <w:tc>
          <w:tcPr>
            <w:tcW w:w="9062" w:type="dxa"/>
            <w:gridSpan w:val="2"/>
          </w:tcPr>
          <w:p w:rsidR="003C5367" w:rsidRPr="00185AD6" w:rsidRDefault="003C5367" w:rsidP="00835E3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85AD6" w:rsidRPr="00185AD6" w:rsidRDefault="00185AD6" w:rsidP="00185A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5AD6">
              <w:rPr>
                <w:rFonts w:ascii="Times New Roman" w:hAnsi="Times New Roman" w:cs="Times New Roman"/>
                <w:szCs w:val="24"/>
              </w:rPr>
              <w:t>Vanjski plan zaštite i spašavanja</w:t>
            </w:r>
          </w:p>
          <w:p w:rsidR="00185AD6" w:rsidRPr="00185AD6" w:rsidRDefault="00185AD6" w:rsidP="00185A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5AD6">
              <w:rPr>
                <w:rFonts w:ascii="Times New Roman" w:hAnsi="Times New Roman" w:cs="Times New Roman"/>
                <w:szCs w:val="24"/>
              </w:rPr>
              <w:t>od velikih nesreća koje uključuju opasne tvari</w:t>
            </w:r>
          </w:p>
          <w:p w:rsidR="00185AD6" w:rsidRPr="00185AD6" w:rsidRDefault="00185AD6" w:rsidP="00185A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5AD6">
              <w:rPr>
                <w:rFonts w:ascii="Times New Roman" w:hAnsi="Times New Roman" w:cs="Times New Roman"/>
                <w:szCs w:val="24"/>
              </w:rPr>
              <w:t>za područje postrojenja Skladište Zaprešić operatera „Butan plin“ d.o.o.</w:t>
            </w:r>
          </w:p>
          <w:p w:rsidR="00A317C2" w:rsidRPr="00185AD6" w:rsidRDefault="00A317C2" w:rsidP="00185AD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AC" w:rsidRPr="00185AD6" w:rsidTr="0080164F">
        <w:trPr>
          <w:trHeight w:val="555"/>
        </w:trPr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:rsidR="00185AD6" w:rsidRPr="00185AD6" w:rsidRDefault="00185AD6" w:rsidP="00185AD6">
            <w:pPr>
              <w:pStyle w:val="Bezproreda"/>
              <w:jc w:val="center"/>
              <w:rPr>
                <w:rFonts w:ascii="Times New Roman" w:hAnsi="Times New Roman" w:cs="Times New Roman"/>
                <w:i/>
              </w:rPr>
            </w:pPr>
            <w:r w:rsidRPr="00185AD6">
              <w:rPr>
                <w:rFonts w:ascii="Times New Roman" w:hAnsi="Times New Roman" w:cs="Times New Roman"/>
                <w:i/>
              </w:rPr>
              <w:t>Zagrebačka županija</w:t>
            </w:r>
          </w:p>
          <w:p w:rsidR="00B12FD9" w:rsidRPr="00185AD6" w:rsidRDefault="00185AD6" w:rsidP="00185AD6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185AD6">
              <w:rPr>
                <w:rFonts w:ascii="Times New Roman" w:hAnsi="Times New Roman" w:cs="Times New Roman"/>
                <w:i/>
              </w:rPr>
              <w:t>Stručna služba Župana</w:t>
            </w:r>
          </w:p>
        </w:tc>
      </w:tr>
      <w:tr w:rsidR="00B864AC" w:rsidRPr="00185AD6" w:rsidTr="0080164F">
        <w:trPr>
          <w:trHeight w:val="703"/>
        </w:trPr>
        <w:tc>
          <w:tcPr>
            <w:tcW w:w="4531" w:type="dxa"/>
          </w:tcPr>
          <w:p w:rsidR="000C417F" w:rsidRPr="00185AD6" w:rsidRDefault="000C417F" w:rsidP="000C4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B864AC" w:rsidRPr="00185AD6" w:rsidRDefault="00B864AC" w:rsidP="000C41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185AD6">
              <w:rPr>
                <w:rFonts w:ascii="Times New Roman" w:hAnsi="Times New Roman" w:cs="Times New Roman"/>
                <w:b/>
              </w:rPr>
              <w:t>Početak savjetovanja</w:t>
            </w:r>
          </w:p>
          <w:p w:rsidR="00345631" w:rsidRPr="00185AD6" w:rsidRDefault="001E3E39" w:rsidP="000C417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E67685" w:rsidRPr="00185AD6">
              <w:rPr>
                <w:rFonts w:ascii="Times New Roman" w:hAnsi="Times New Roman" w:cs="Times New Roman"/>
                <w:b/>
              </w:rPr>
              <w:t xml:space="preserve">. </w:t>
            </w:r>
            <w:r w:rsidR="00185AD6" w:rsidRPr="00185AD6">
              <w:rPr>
                <w:rFonts w:ascii="Times New Roman" w:hAnsi="Times New Roman" w:cs="Times New Roman"/>
                <w:b/>
              </w:rPr>
              <w:t>svibnja</w:t>
            </w:r>
            <w:r w:rsidR="00345631" w:rsidRPr="00185AD6">
              <w:rPr>
                <w:rFonts w:ascii="Times New Roman" w:hAnsi="Times New Roman" w:cs="Times New Roman"/>
                <w:b/>
              </w:rPr>
              <w:t xml:space="preserve"> 20</w:t>
            </w:r>
            <w:r w:rsidR="00946318" w:rsidRPr="00185AD6">
              <w:rPr>
                <w:rFonts w:ascii="Times New Roman" w:hAnsi="Times New Roman" w:cs="Times New Roman"/>
                <w:b/>
              </w:rPr>
              <w:t>1</w:t>
            </w:r>
            <w:r w:rsidR="00FA285C" w:rsidRPr="00185AD6">
              <w:rPr>
                <w:rFonts w:ascii="Times New Roman" w:hAnsi="Times New Roman" w:cs="Times New Roman"/>
                <w:b/>
              </w:rPr>
              <w:t>9</w:t>
            </w:r>
            <w:r w:rsidR="00345631" w:rsidRPr="00185AD6">
              <w:rPr>
                <w:rFonts w:ascii="Times New Roman" w:hAnsi="Times New Roman" w:cs="Times New Roman"/>
                <w:b/>
              </w:rPr>
              <w:t>.</w:t>
            </w:r>
          </w:p>
          <w:p w:rsidR="000C417F" w:rsidRPr="00185AD6" w:rsidRDefault="000C417F" w:rsidP="000C4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C417F" w:rsidRPr="00185AD6" w:rsidRDefault="000C417F" w:rsidP="000C4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B864AC" w:rsidRPr="00185AD6" w:rsidRDefault="00B864AC" w:rsidP="000C41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185AD6">
              <w:rPr>
                <w:rFonts w:ascii="Times New Roman" w:hAnsi="Times New Roman" w:cs="Times New Roman"/>
                <w:b/>
              </w:rPr>
              <w:t>Završetak savjetovanja</w:t>
            </w:r>
          </w:p>
          <w:p w:rsidR="00345631" w:rsidRPr="00185AD6" w:rsidRDefault="001E3E39" w:rsidP="00FA285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006602" w:rsidRPr="00185AD6">
              <w:rPr>
                <w:rFonts w:ascii="Times New Roman" w:hAnsi="Times New Roman" w:cs="Times New Roman"/>
                <w:b/>
              </w:rPr>
              <w:t xml:space="preserve">. </w:t>
            </w:r>
            <w:r w:rsidR="00185AD6" w:rsidRPr="00185AD6">
              <w:rPr>
                <w:rFonts w:ascii="Times New Roman" w:hAnsi="Times New Roman" w:cs="Times New Roman"/>
                <w:b/>
              </w:rPr>
              <w:t>lipnja</w:t>
            </w:r>
            <w:r w:rsidR="00345631" w:rsidRPr="00185AD6">
              <w:rPr>
                <w:rFonts w:ascii="Times New Roman" w:hAnsi="Times New Roman" w:cs="Times New Roman"/>
                <w:b/>
              </w:rPr>
              <w:t xml:space="preserve"> 201</w:t>
            </w:r>
            <w:r w:rsidR="00FA285C" w:rsidRPr="00185AD6">
              <w:rPr>
                <w:rFonts w:ascii="Times New Roman" w:hAnsi="Times New Roman" w:cs="Times New Roman"/>
                <w:b/>
              </w:rPr>
              <w:t>9</w:t>
            </w:r>
            <w:r w:rsidR="00345631" w:rsidRPr="00185AD6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B142E6" w:rsidRPr="00185AD6" w:rsidRDefault="00B142E6" w:rsidP="000C417F">
      <w:pPr>
        <w:pStyle w:val="Bezproreda"/>
        <w:jc w:val="both"/>
        <w:rPr>
          <w:rFonts w:ascii="Times New Roman" w:hAnsi="Times New Roman" w:cs="Times New Roman"/>
          <w:b/>
        </w:rPr>
      </w:pPr>
    </w:p>
    <w:p w:rsidR="006A5796" w:rsidRPr="00185AD6" w:rsidRDefault="005E4A45" w:rsidP="000C417F">
      <w:pPr>
        <w:pStyle w:val="Bezproreda"/>
        <w:jc w:val="both"/>
        <w:rPr>
          <w:rFonts w:ascii="Times New Roman" w:hAnsi="Times New Roman" w:cs="Times New Roman"/>
          <w:b/>
        </w:rPr>
      </w:pPr>
      <w:r w:rsidRPr="00185AD6">
        <w:rPr>
          <w:rFonts w:ascii="Times New Roman" w:hAnsi="Times New Roman" w:cs="Times New Roman"/>
          <w:b/>
        </w:rPr>
        <w:t>RAZLO</w:t>
      </w:r>
      <w:r w:rsidR="00B142E6" w:rsidRPr="00185AD6">
        <w:rPr>
          <w:rFonts w:ascii="Times New Roman" w:hAnsi="Times New Roman" w:cs="Times New Roman"/>
          <w:b/>
        </w:rPr>
        <w:t>ZI</w:t>
      </w:r>
      <w:r w:rsidRPr="00185AD6">
        <w:rPr>
          <w:rFonts w:ascii="Times New Roman" w:hAnsi="Times New Roman" w:cs="Times New Roman"/>
          <w:b/>
        </w:rPr>
        <w:t xml:space="preserve"> DONOŠENJA </w:t>
      </w:r>
    </w:p>
    <w:p w:rsidR="000C417F" w:rsidRPr="00185AD6" w:rsidRDefault="000C417F" w:rsidP="000C417F">
      <w:pPr>
        <w:pStyle w:val="Bezproreda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185AD6" w:rsidTr="0062146A">
        <w:tc>
          <w:tcPr>
            <w:tcW w:w="9180" w:type="dxa"/>
          </w:tcPr>
          <w:p w:rsidR="00FD0DDC" w:rsidRPr="00185AD6" w:rsidRDefault="00FD0DDC" w:rsidP="00A317C2">
            <w:pPr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  <w:p w:rsidR="00185AD6" w:rsidRPr="000576EA" w:rsidRDefault="000576EA" w:rsidP="00185AD6">
            <w:pPr>
              <w:pStyle w:val="Bezproreda1"/>
              <w:jc w:val="both"/>
              <w:rPr>
                <w:sz w:val="22"/>
                <w:szCs w:val="22"/>
              </w:rPr>
            </w:pPr>
            <w:r w:rsidRPr="00031788">
              <w:rPr>
                <w:color w:val="000000"/>
                <w:sz w:val="22"/>
                <w:szCs w:val="22"/>
              </w:rPr>
              <w:t xml:space="preserve">Vanjski plan zaštite i spašavanja izrađuje Zagrebačka županija </w:t>
            </w:r>
            <w:r w:rsidRPr="00031788">
              <w:rPr>
                <w:sz w:val="22"/>
                <w:szCs w:val="22"/>
              </w:rPr>
              <w:t xml:space="preserve">za svako područje postrojenja (tzv. postrojenje višeg razreda) u kojem su prisutne opasne tvari u količinama istim ili većim od onih iz Priloga Uredbe I.A-Popis opasnih tvari i granične količine kada se stvari smatraju opasnima, dijela 1. i 2. stupca 3. Uredbe o sprječavanju velikih nesreća koje uključuju opasne tvari (NN 44/14, NN 31/2017 i NN 45/2017),  sukladno Zakonu o sustavu CZ (NN 82/15), </w:t>
            </w:r>
            <w:r w:rsidRPr="00031788">
              <w:rPr>
                <w:color w:val="000000"/>
                <w:sz w:val="22"/>
                <w:szCs w:val="22"/>
              </w:rPr>
              <w:t>Pravilniku o metodologiji za izradu procjena ugroženosti i planova zaštite i spašavanja (NN broj 49/17)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85AD6" w:rsidRPr="00185AD6" w:rsidRDefault="00185AD6" w:rsidP="00185AD6">
            <w:pPr>
              <w:pStyle w:val="Bezproreda1"/>
              <w:rPr>
                <w:color w:val="000000"/>
                <w:sz w:val="22"/>
                <w:szCs w:val="22"/>
              </w:rPr>
            </w:pPr>
            <w:r w:rsidRPr="00185AD6">
              <w:rPr>
                <w:color w:val="000000"/>
                <w:sz w:val="22"/>
                <w:szCs w:val="22"/>
              </w:rPr>
              <w:t>Vanjskim planom se utvrđuju:</w:t>
            </w:r>
          </w:p>
          <w:p w:rsidR="00185AD6" w:rsidRPr="00185AD6" w:rsidRDefault="00185AD6" w:rsidP="00185AD6">
            <w:pPr>
              <w:pStyle w:val="Bezprored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85AD6">
              <w:rPr>
                <w:color w:val="000000"/>
                <w:sz w:val="22"/>
                <w:szCs w:val="22"/>
              </w:rPr>
              <w:t>vrste opasnosti i rizika te uvjeti u okolišu koji izravno mogu utjecati na učinke opasnih</w:t>
            </w:r>
            <w:r w:rsidRPr="00185AD6">
              <w:rPr>
                <w:color w:val="000000"/>
                <w:sz w:val="22"/>
                <w:szCs w:val="22"/>
              </w:rPr>
              <w:br/>
              <w:t>tvari koje su ispuštene kao posljedica velike nesreće u pogonu</w:t>
            </w:r>
          </w:p>
          <w:p w:rsidR="00185AD6" w:rsidRPr="00185AD6" w:rsidRDefault="00185AD6" w:rsidP="00185AD6">
            <w:pPr>
              <w:pStyle w:val="Bezprored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85AD6">
              <w:rPr>
                <w:color w:val="000000"/>
                <w:sz w:val="22"/>
                <w:szCs w:val="22"/>
              </w:rPr>
              <w:t>postupci i mjere za prevenciju posljedica velike nesreće štetnih za okoliš, ljude i</w:t>
            </w:r>
            <w:r w:rsidRPr="00185AD6">
              <w:rPr>
                <w:color w:val="000000"/>
                <w:sz w:val="22"/>
                <w:szCs w:val="22"/>
              </w:rPr>
              <w:br/>
              <w:t>materijalna dobra</w:t>
            </w:r>
          </w:p>
          <w:p w:rsidR="00185AD6" w:rsidRPr="00185AD6" w:rsidRDefault="00185AD6" w:rsidP="00185AD6">
            <w:pPr>
              <w:pStyle w:val="Bezprored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85AD6">
              <w:rPr>
                <w:color w:val="000000"/>
                <w:sz w:val="22"/>
                <w:szCs w:val="22"/>
              </w:rPr>
              <w:t>postupci i mjere za ublažavanje i uklanjanje neposrednih posljedica štetnih za ljude,</w:t>
            </w:r>
            <w:r w:rsidRPr="00185AD6">
              <w:rPr>
                <w:color w:val="000000"/>
                <w:sz w:val="22"/>
                <w:szCs w:val="22"/>
              </w:rPr>
              <w:br/>
              <w:t>okoliš i materijalna dobra</w:t>
            </w:r>
          </w:p>
          <w:p w:rsidR="00185AD6" w:rsidRPr="00185AD6" w:rsidRDefault="00185AD6" w:rsidP="00185AD6">
            <w:pPr>
              <w:pStyle w:val="Bezprored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85AD6">
              <w:rPr>
                <w:color w:val="000000"/>
                <w:sz w:val="22"/>
                <w:szCs w:val="22"/>
              </w:rPr>
              <w:t>sudionici, snage i materijalno – tehnička sredstva za provedbu mjera zaštite i</w:t>
            </w:r>
            <w:r w:rsidRPr="00185AD6">
              <w:rPr>
                <w:color w:val="000000"/>
                <w:sz w:val="22"/>
                <w:szCs w:val="22"/>
              </w:rPr>
              <w:br/>
              <w:t>spašavanja</w:t>
            </w:r>
          </w:p>
          <w:p w:rsidR="00185AD6" w:rsidRPr="00185AD6" w:rsidRDefault="00185AD6" w:rsidP="00185AD6">
            <w:pPr>
              <w:pStyle w:val="Bezprored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85AD6">
              <w:rPr>
                <w:color w:val="000000"/>
                <w:sz w:val="22"/>
                <w:szCs w:val="22"/>
              </w:rPr>
              <w:t>nadležnosti i odgovornost za provedbu te način usuglašavanja s interventnim</w:t>
            </w:r>
            <w:r w:rsidRPr="00185AD6">
              <w:rPr>
                <w:color w:val="000000"/>
                <w:sz w:val="22"/>
                <w:szCs w:val="22"/>
              </w:rPr>
              <w:br/>
              <w:t>mjerama koje se provode na temelju drugih zakona</w:t>
            </w:r>
          </w:p>
          <w:p w:rsidR="00185AD6" w:rsidRPr="00185AD6" w:rsidRDefault="00185AD6" w:rsidP="00185AD6">
            <w:pPr>
              <w:pStyle w:val="Bezprored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85AD6">
              <w:rPr>
                <w:color w:val="000000"/>
                <w:sz w:val="22"/>
                <w:szCs w:val="22"/>
              </w:rPr>
              <w:t>prenošenje potrebnih informacija javnosti i zainteresiranoj javnosti (stanovništvu,</w:t>
            </w:r>
            <w:r w:rsidRPr="00185AD6">
              <w:rPr>
                <w:color w:val="000000"/>
                <w:sz w:val="22"/>
                <w:szCs w:val="22"/>
              </w:rPr>
              <w:br/>
              <w:t>službama, vlastima)</w:t>
            </w:r>
          </w:p>
          <w:p w:rsidR="00185AD6" w:rsidRPr="00185AD6" w:rsidRDefault="00185AD6" w:rsidP="00185AD6">
            <w:pPr>
              <w:pStyle w:val="Bezprored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85AD6">
              <w:rPr>
                <w:color w:val="000000"/>
                <w:sz w:val="22"/>
                <w:szCs w:val="22"/>
              </w:rPr>
              <w:t>osiguranja obnove i čišćenja okoliša nakon velike nesreće.</w:t>
            </w:r>
            <w:r w:rsidRPr="00185AD6">
              <w:rPr>
                <w:color w:val="000000"/>
                <w:sz w:val="22"/>
                <w:szCs w:val="22"/>
              </w:rPr>
              <w:br/>
            </w:r>
          </w:p>
          <w:p w:rsidR="00FD0DDC" w:rsidRPr="00185AD6" w:rsidRDefault="00185AD6" w:rsidP="00185AD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85AD6">
              <w:rPr>
                <w:rFonts w:ascii="Times New Roman" w:hAnsi="Times New Roman" w:cs="Times New Roman"/>
                <w:color w:val="000000"/>
              </w:rPr>
              <w:t>Na području Zagrebačke  županije, temeljem Odluke ravnatelja Državne uprave za zaštitu i spašavanje Klasa:810-03/14-09/05, URBROJ:543-01-04-01-18-14 od 04.01.2018. određena je tvrtka „Butan plin“ d.o.o. Zaprešić kao  tvrtka u kojoj su prisutne opasne</w:t>
            </w:r>
            <w:r w:rsidRPr="00185AD6">
              <w:rPr>
                <w:rFonts w:ascii="Times New Roman" w:hAnsi="Times New Roman" w:cs="Times New Roman"/>
                <w:color w:val="000000"/>
              </w:rPr>
              <w:br/>
              <w:t>tvari u količinama istim ili većim od onih iz Priloga I. dijela 1. stupca 3. Uredbe te je za istu potrebno izraditi Vanjski plan.</w:t>
            </w:r>
          </w:p>
        </w:tc>
      </w:tr>
    </w:tbl>
    <w:p w:rsidR="000C417F" w:rsidRPr="00185AD6" w:rsidRDefault="000C417F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0C417F" w:rsidRPr="00185AD6" w:rsidRDefault="000C417F" w:rsidP="000C417F">
      <w:pPr>
        <w:pStyle w:val="Bezproreda"/>
        <w:jc w:val="both"/>
        <w:rPr>
          <w:rFonts w:ascii="Times New Roman" w:hAnsi="Times New Roman" w:cs="Times New Roman"/>
        </w:rPr>
      </w:pPr>
      <w:r w:rsidRPr="00185AD6">
        <w:rPr>
          <w:rFonts w:ascii="Times New Roman" w:hAnsi="Times New Roman" w:cs="Times New Roman"/>
        </w:rPr>
        <w:tab/>
      </w:r>
      <w:r w:rsidR="005E4A45" w:rsidRPr="00185AD6">
        <w:rPr>
          <w:rFonts w:ascii="Times New Roman" w:hAnsi="Times New Roman" w:cs="Times New Roman"/>
        </w:rPr>
        <w:t xml:space="preserve">Pozivamo predstavnike zainteresirane javnosti da najkasnije do </w:t>
      </w:r>
      <w:r w:rsidR="001E3E39">
        <w:rPr>
          <w:rFonts w:ascii="Times New Roman" w:hAnsi="Times New Roman" w:cs="Times New Roman"/>
        </w:rPr>
        <w:t>22</w:t>
      </w:r>
      <w:r w:rsidR="00185AD6">
        <w:rPr>
          <w:rFonts w:ascii="Times New Roman" w:hAnsi="Times New Roman" w:cs="Times New Roman"/>
        </w:rPr>
        <w:t xml:space="preserve">. lipnja </w:t>
      </w:r>
      <w:r w:rsidR="00345631" w:rsidRPr="00185AD6">
        <w:rPr>
          <w:rFonts w:ascii="Times New Roman" w:hAnsi="Times New Roman" w:cs="Times New Roman"/>
        </w:rPr>
        <w:t xml:space="preserve"> 201</w:t>
      </w:r>
      <w:r w:rsidR="00FA285C" w:rsidRPr="00185AD6">
        <w:rPr>
          <w:rFonts w:ascii="Times New Roman" w:hAnsi="Times New Roman" w:cs="Times New Roman"/>
        </w:rPr>
        <w:t>9</w:t>
      </w:r>
      <w:r w:rsidR="00345631" w:rsidRPr="00185AD6">
        <w:rPr>
          <w:rFonts w:ascii="Times New Roman" w:hAnsi="Times New Roman" w:cs="Times New Roman"/>
        </w:rPr>
        <w:t xml:space="preserve">. </w:t>
      </w:r>
      <w:r w:rsidR="005E4A45" w:rsidRPr="00185AD6">
        <w:rPr>
          <w:rFonts w:ascii="Times New Roman" w:hAnsi="Times New Roman" w:cs="Times New Roman"/>
        </w:rPr>
        <w:t>godine</w:t>
      </w:r>
      <w:r w:rsidR="00B12FD9" w:rsidRPr="00185AD6">
        <w:rPr>
          <w:rFonts w:ascii="Times New Roman" w:hAnsi="Times New Roman" w:cs="Times New Roman"/>
        </w:rPr>
        <w:t xml:space="preserve"> </w:t>
      </w:r>
      <w:r w:rsidR="00B00479" w:rsidRPr="00185AD6">
        <w:rPr>
          <w:rFonts w:ascii="Times New Roman" w:hAnsi="Times New Roman" w:cs="Times New Roman"/>
        </w:rPr>
        <w:t>dostave svoje komentare na</w:t>
      </w:r>
      <w:r w:rsidR="00B142E6" w:rsidRPr="00185AD6">
        <w:rPr>
          <w:rFonts w:ascii="Times New Roman" w:hAnsi="Times New Roman" w:cs="Times New Roman"/>
        </w:rPr>
        <w:t xml:space="preserve"> nacrt</w:t>
      </w:r>
      <w:r w:rsidR="0080164F">
        <w:rPr>
          <w:rFonts w:ascii="Times New Roman" w:hAnsi="Times New Roman" w:cs="Times New Roman"/>
        </w:rPr>
        <w:t xml:space="preserve"> akta</w:t>
      </w:r>
      <w:r w:rsidR="00B142E6" w:rsidRPr="00185AD6">
        <w:rPr>
          <w:rFonts w:ascii="Times New Roman" w:hAnsi="Times New Roman" w:cs="Times New Roman"/>
        </w:rPr>
        <w:t xml:space="preserve"> </w:t>
      </w:r>
      <w:r w:rsidR="005E4A45" w:rsidRPr="00185AD6">
        <w:rPr>
          <w:rFonts w:ascii="Times New Roman" w:hAnsi="Times New Roman" w:cs="Times New Roman"/>
        </w:rPr>
        <w:t>putem OBRASCA za s</w:t>
      </w:r>
      <w:r w:rsidR="000C2019" w:rsidRPr="00185AD6">
        <w:rPr>
          <w:rFonts w:ascii="Times New Roman" w:hAnsi="Times New Roman" w:cs="Times New Roman"/>
        </w:rPr>
        <w:t xml:space="preserve">udjelovanje u savjetovanju </w:t>
      </w:r>
      <w:r w:rsidR="008937D3" w:rsidRPr="00185AD6">
        <w:rPr>
          <w:rFonts w:ascii="Times New Roman" w:hAnsi="Times New Roman" w:cs="Times New Roman"/>
        </w:rPr>
        <w:t>na e-</w:t>
      </w:r>
      <w:r w:rsidR="00B81E09" w:rsidRPr="00185AD6">
        <w:rPr>
          <w:rFonts w:ascii="Times New Roman" w:hAnsi="Times New Roman" w:cs="Times New Roman"/>
        </w:rPr>
        <w:t>poštu</w:t>
      </w:r>
      <w:r w:rsidR="001A5064" w:rsidRPr="00185AD6">
        <w:rPr>
          <w:rFonts w:ascii="Times New Roman" w:hAnsi="Times New Roman" w:cs="Times New Roman"/>
        </w:rPr>
        <w:t xml:space="preserve">: </w:t>
      </w:r>
      <w:hyperlink r:id="rId8" w:history="1">
        <w:r w:rsidR="00A317C2" w:rsidRPr="00185AD6">
          <w:rPr>
            <w:rStyle w:val="Hiperveza"/>
            <w:rFonts w:ascii="Times New Roman" w:hAnsi="Times New Roman" w:cs="Times New Roman"/>
          </w:rPr>
          <w:t>m</w:t>
        </w:r>
        <w:r w:rsidR="001A5064" w:rsidRPr="00185AD6">
          <w:rPr>
            <w:rStyle w:val="Hiperveza"/>
            <w:rFonts w:ascii="Times New Roman" w:hAnsi="Times New Roman" w:cs="Times New Roman"/>
          </w:rPr>
          <w:t>.</w:t>
        </w:r>
        <w:r w:rsidR="00B142E6" w:rsidRPr="00185AD6">
          <w:rPr>
            <w:rStyle w:val="Hiperveza"/>
            <w:rFonts w:ascii="Times New Roman" w:hAnsi="Times New Roman" w:cs="Times New Roman"/>
          </w:rPr>
          <w:t>juric</w:t>
        </w:r>
        <w:r w:rsidR="001A5064" w:rsidRPr="00185AD6">
          <w:rPr>
            <w:rStyle w:val="Hiperveza"/>
            <w:rFonts w:ascii="Times New Roman" w:hAnsi="Times New Roman" w:cs="Times New Roman"/>
          </w:rPr>
          <w:t>@zagrebacka-zupanija.hr</w:t>
        </w:r>
      </w:hyperlink>
      <w:r w:rsidR="00835E36" w:rsidRPr="00185AD6">
        <w:rPr>
          <w:rFonts w:ascii="Times New Roman" w:hAnsi="Times New Roman" w:cs="Times New Roman"/>
        </w:rPr>
        <w:t>.</w:t>
      </w:r>
    </w:p>
    <w:p w:rsidR="00835E36" w:rsidRPr="00185AD6" w:rsidRDefault="00835E36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DB4C25" w:rsidRPr="00185AD6" w:rsidRDefault="000C417F" w:rsidP="000C417F">
      <w:pPr>
        <w:pStyle w:val="Bezproreda"/>
        <w:jc w:val="both"/>
        <w:rPr>
          <w:rFonts w:ascii="Times New Roman" w:hAnsi="Times New Roman" w:cs="Times New Roman"/>
        </w:rPr>
      </w:pPr>
      <w:r w:rsidRPr="00185AD6">
        <w:rPr>
          <w:rFonts w:ascii="Times New Roman" w:hAnsi="Times New Roman" w:cs="Times New Roman"/>
        </w:rPr>
        <w:tab/>
      </w:r>
      <w:r w:rsidR="00DB4C25" w:rsidRPr="00185AD6">
        <w:rPr>
          <w:rFonts w:ascii="Times New Roman" w:hAnsi="Times New Roman" w:cs="Times New Roman"/>
        </w:rPr>
        <w:t>Po završetku savjetovanja, svi pristigli komentari bit će razmotreni te prihvaćeni ili neprihvaćeni uz obrazloženja, koja su sastavni dio Izvješća o savjetovanju s javnošću.</w:t>
      </w:r>
    </w:p>
    <w:p w:rsidR="000C417F" w:rsidRDefault="000C417F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80164F" w:rsidRDefault="0080164F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80164F" w:rsidRDefault="0080164F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80164F" w:rsidRPr="00185AD6" w:rsidRDefault="0080164F" w:rsidP="000C417F">
      <w:pPr>
        <w:pStyle w:val="Bezproreda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85AD6" w:rsidRPr="00185AD6" w:rsidRDefault="000E6688" w:rsidP="00185AD6">
      <w:pPr>
        <w:spacing w:after="0"/>
        <w:rPr>
          <w:rFonts w:ascii="Times New Roman" w:hAnsi="Times New Roman" w:cs="Times New Roman"/>
        </w:rPr>
      </w:pPr>
      <w:r w:rsidRPr="00185AD6">
        <w:rPr>
          <w:rFonts w:ascii="Times New Roman" w:hAnsi="Times New Roman" w:cs="Times New Roman"/>
        </w:rPr>
        <w:tab/>
      </w:r>
      <w:r w:rsidR="008F19F7" w:rsidRPr="00185AD6">
        <w:rPr>
          <w:rFonts w:ascii="Times New Roman" w:hAnsi="Times New Roman" w:cs="Times New Roman"/>
        </w:rPr>
        <w:t>Zahvaljujemo na doprin</w:t>
      </w:r>
      <w:r w:rsidR="00B00479" w:rsidRPr="00185AD6">
        <w:rPr>
          <w:rFonts w:ascii="Times New Roman" w:hAnsi="Times New Roman" w:cs="Times New Roman"/>
        </w:rPr>
        <w:t xml:space="preserve">osu u izradi što kvalitetnijeg </w:t>
      </w:r>
      <w:r w:rsidR="00B142E6" w:rsidRPr="00185AD6">
        <w:rPr>
          <w:rFonts w:ascii="Times New Roman" w:hAnsi="Times New Roman" w:cs="Times New Roman"/>
        </w:rPr>
        <w:t xml:space="preserve">nacrta </w:t>
      </w:r>
      <w:r w:rsidR="00185AD6" w:rsidRPr="00185AD6">
        <w:rPr>
          <w:rFonts w:ascii="Times New Roman" w:hAnsi="Times New Roman" w:cs="Times New Roman"/>
        </w:rPr>
        <w:t>Vanjski plan zaštite i spašavanja</w:t>
      </w:r>
    </w:p>
    <w:p w:rsidR="00185AD6" w:rsidRPr="00185AD6" w:rsidRDefault="00185AD6" w:rsidP="00185AD6">
      <w:pPr>
        <w:spacing w:after="0"/>
        <w:jc w:val="both"/>
        <w:rPr>
          <w:rFonts w:ascii="Times New Roman" w:hAnsi="Times New Roman" w:cs="Times New Roman"/>
        </w:rPr>
      </w:pPr>
      <w:r w:rsidRPr="00185AD6">
        <w:rPr>
          <w:rFonts w:ascii="Times New Roman" w:hAnsi="Times New Roman" w:cs="Times New Roman"/>
        </w:rPr>
        <w:t>od velikih nesreća koje uključuju opasne tvari za područje postrojenja Skladište Zaprešić operatera „Butan plin“ d.o.o.</w:t>
      </w:r>
    </w:p>
    <w:p w:rsidR="00835E36" w:rsidRPr="00185AD6" w:rsidRDefault="00835E36" w:rsidP="00185AD6">
      <w:pPr>
        <w:pStyle w:val="Bezproreda"/>
        <w:jc w:val="both"/>
        <w:rPr>
          <w:rFonts w:ascii="Times New Roman" w:hAnsi="Times New Roman" w:cs="Times New Roman"/>
        </w:rPr>
      </w:pPr>
    </w:p>
    <w:p w:rsidR="00B142E6" w:rsidRPr="00185AD6" w:rsidRDefault="00B142E6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B142E6" w:rsidRPr="00185AD6" w:rsidRDefault="00B142E6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3C5367" w:rsidRPr="00185AD6" w:rsidRDefault="003C5367" w:rsidP="000C417F">
      <w:pPr>
        <w:pStyle w:val="Bezproreda"/>
        <w:jc w:val="right"/>
        <w:rPr>
          <w:rFonts w:ascii="Times New Roman" w:hAnsi="Times New Roman" w:cs="Times New Roman"/>
        </w:rPr>
      </w:pPr>
      <w:r w:rsidRPr="00185AD6">
        <w:rPr>
          <w:rFonts w:ascii="Times New Roman" w:hAnsi="Times New Roman" w:cs="Times New Roman"/>
        </w:rPr>
        <w:t xml:space="preserve">KOORDINATOR ZA SAVJETOVANJE </w:t>
      </w:r>
    </w:p>
    <w:p w:rsidR="003C5367" w:rsidRPr="00185AD6" w:rsidRDefault="00A317C2" w:rsidP="000C417F">
      <w:pPr>
        <w:pStyle w:val="Bezproreda"/>
        <w:jc w:val="right"/>
        <w:rPr>
          <w:rFonts w:ascii="Times New Roman" w:hAnsi="Times New Roman" w:cs="Times New Roman"/>
        </w:rPr>
      </w:pPr>
      <w:r w:rsidRPr="00185AD6">
        <w:rPr>
          <w:rFonts w:ascii="Times New Roman" w:hAnsi="Times New Roman" w:cs="Times New Roman"/>
        </w:rPr>
        <w:t xml:space="preserve">S </w:t>
      </w:r>
      <w:r w:rsidR="003C5367" w:rsidRPr="00185AD6">
        <w:rPr>
          <w:rFonts w:ascii="Times New Roman" w:hAnsi="Times New Roman" w:cs="Times New Roman"/>
        </w:rPr>
        <w:t xml:space="preserve">JAVNOŠĆU </w:t>
      </w:r>
    </w:p>
    <w:p w:rsidR="003C5367" w:rsidRPr="00185AD6" w:rsidRDefault="00B142E6" w:rsidP="000C417F">
      <w:pPr>
        <w:pStyle w:val="Bezproreda"/>
        <w:jc w:val="right"/>
        <w:rPr>
          <w:rFonts w:ascii="Times New Roman" w:hAnsi="Times New Roman" w:cs="Times New Roman"/>
        </w:rPr>
      </w:pPr>
      <w:r w:rsidRPr="00185AD6">
        <w:rPr>
          <w:rFonts w:ascii="Times New Roman" w:hAnsi="Times New Roman" w:cs="Times New Roman"/>
        </w:rPr>
        <w:t xml:space="preserve">Mato Jurić, dipl iur. </w:t>
      </w:r>
      <w:r w:rsidR="003C5367" w:rsidRPr="00185AD6">
        <w:rPr>
          <w:rFonts w:ascii="Times New Roman" w:hAnsi="Times New Roman" w:cs="Times New Roman"/>
        </w:rPr>
        <w:t xml:space="preserve"> </w:t>
      </w:r>
    </w:p>
    <w:sectPr w:rsidR="003C5367" w:rsidRPr="00185AD6" w:rsidSect="00F236F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E7" w:rsidRDefault="00E500E7" w:rsidP="002342F3">
      <w:pPr>
        <w:spacing w:after="0" w:line="240" w:lineRule="auto"/>
      </w:pPr>
      <w:r>
        <w:separator/>
      </w:r>
    </w:p>
  </w:endnote>
  <w:endnote w:type="continuationSeparator" w:id="0">
    <w:p w:rsidR="00E500E7" w:rsidRDefault="00E500E7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8B" w:rsidRDefault="0021138B">
    <w:pPr>
      <w:pStyle w:val="Podnoje"/>
      <w:jc w:val="right"/>
    </w:pPr>
  </w:p>
  <w:p w:rsidR="0021138B" w:rsidRDefault="002113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E7" w:rsidRDefault="00E500E7" w:rsidP="002342F3">
      <w:pPr>
        <w:spacing w:after="0" w:line="240" w:lineRule="auto"/>
      </w:pPr>
      <w:r>
        <w:separator/>
      </w:r>
    </w:p>
  </w:footnote>
  <w:footnote w:type="continuationSeparator" w:id="0">
    <w:p w:rsidR="00E500E7" w:rsidRDefault="00E500E7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1" w15:restartNumberingAfterBreak="0">
    <w:nsid w:val="59F3054F"/>
    <w:multiLevelType w:val="hybridMultilevel"/>
    <w:tmpl w:val="BD0C271C"/>
    <w:lvl w:ilvl="0" w:tplc="2A8220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AC"/>
    <w:rsid w:val="00006602"/>
    <w:rsid w:val="000332C1"/>
    <w:rsid w:val="000576EA"/>
    <w:rsid w:val="000C2019"/>
    <w:rsid w:val="000C417F"/>
    <w:rsid w:val="000E6688"/>
    <w:rsid w:val="000F7D47"/>
    <w:rsid w:val="001137BC"/>
    <w:rsid w:val="001158F9"/>
    <w:rsid w:val="00127275"/>
    <w:rsid w:val="00144EED"/>
    <w:rsid w:val="00161B57"/>
    <w:rsid w:val="00185AD6"/>
    <w:rsid w:val="00192803"/>
    <w:rsid w:val="001A5064"/>
    <w:rsid w:val="001D7768"/>
    <w:rsid w:val="001E3E39"/>
    <w:rsid w:val="001F7196"/>
    <w:rsid w:val="002033F7"/>
    <w:rsid w:val="0021138B"/>
    <w:rsid w:val="00224CAB"/>
    <w:rsid w:val="00231B49"/>
    <w:rsid w:val="002342F3"/>
    <w:rsid w:val="002636F7"/>
    <w:rsid w:val="0028158C"/>
    <w:rsid w:val="00295921"/>
    <w:rsid w:val="002A2BB7"/>
    <w:rsid w:val="002D431B"/>
    <w:rsid w:val="00345631"/>
    <w:rsid w:val="00350452"/>
    <w:rsid w:val="00372404"/>
    <w:rsid w:val="00372F64"/>
    <w:rsid w:val="003A7FB2"/>
    <w:rsid w:val="003B5FC0"/>
    <w:rsid w:val="003C5367"/>
    <w:rsid w:val="004255DB"/>
    <w:rsid w:val="0045080A"/>
    <w:rsid w:val="00475D16"/>
    <w:rsid w:val="00480222"/>
    <w:rsid w:val="00481DAA"/>
    <w:rsid w:val="0048394E"/>
    <w:rsid w:val="004A7BC0"/>
    <w:rsid w:val="004F4FFE"/>
    <w:rsid w:val="0057087B"/>
    <w:rsid w:val="005820BA"/>
    <w:rsid w:val="005908DA"/>
    <w:rsid w:val="005B6F7D"/>
    <w:rsid w:val="005E44F1"/>
    <w:rsid w:val="005E4A45"/>
    <w:rsid w:val="005E6BDE"/>
    <w:rsid w:val="005F10AD"/>
    <w:rsid w:val="0060717F"/>
    <w:rsid w:val="0062146A"/>
    <w:rsid w:val="00666DFB"/>
    <w:rsid w:val="00687D54"/>
    <w:rsid w:val="006A16C6"/>
    <w:rsid w:val="006A5796"/>
    <w:rsid w:val="006D23FB"/>
    <w:rsid w:val="00710848"/>
    <w:rsid w:val="00724720"/>
    <w:rsid w:val="00731B92"/>
    <w:rsid w:val="00742382"/>
    <w:rsid w:val="007544D8"/>
    <w:rsid w:val="00761955"/>
    <w:rsid w:val="007836FA"/>
    <w:rsid w:val="00797B6B"/>
    <w:rsid w:val="007A667D"/>
    <w:rsid w:val="007F16A4"/>
    <w:rsid w:val="007F5012"/>
    <w:rsid w:val="0080164F"/>
    <w:rsid w:val="00810EE3"/>
    <w:rsid w:val="00833C47"/>
    <w:rsid w:val="00835E36"/>
    <w:rsid w:val="00866D7E"/>
    <w:rsid w:val="00877BF9"/>
    <w:rsid w:val="008937D3"/>
    <w:rsid w:val="008B7BCE"/>
    <w:rsid w:val="008D0FA1"/>
    <w:rsid w:val="008F19F7"/>
    <w:rsid w:val="00922107"/>
    <w:rsid w:val="00946318"/>
    <w:rsid w:val="00970F38"/>
    <w:rsid w:val="009733D7"/>
    <w:rsid w:val="00985836"/>
    <w:rsid w:val="009B3F10"/>
    <w:rsid w:val="009B5DC2"/>
    <w:rsid w:val="00A10189"/>
    <w:rsid w:val="00A238A2"/>
    <w:rsid w:val="00A27B5C"/>
    <w:rsid w:val="00A317C2"/>
    <w:rsid w:val="00A8597E"/>
    <w:rsid w:val="00A879B7"/>
    <w:rsid w:val="00A93C3A"/>
    <w:rsid w:val="00AE5D23"/>
    <w:rsid w:val="00B00479"/>
    <w:rsid w:val="00B07054"/>
    <w:rsid w:val="00B12FD9"/>
    <w:rsid w:val="00B142E6"/>
    <w:rsid w:val="00B157C0"/>
    <w:rsid w:val="00B24BBD"/>
    <w:rsid w:val="00B36E48"/>
    <w:rsid w:val="00B76FE9"/>
    <w:rsid w:val="00B81E09"/>
    <w:rsid w:val="00B864AC"/>
    <w:rsid w:val="00B9301F"/>
    <w:rsid w:val="00BA2127"/>
    <w:rsid w:val="00BB5636"/>
    <w:rsid w:val="00BD57C4"/>
    <w:rsid w:val="00BF0D75"/>
    <w:rsid w:val="00BF1F8B"/>
    <w:rsid w:val="00BF4374"/>
    <w:rsid w:val="00C3114D"/>
    <w:rsid w:val="00C5739D"/>
    <w:rsid w:val="00C605E8"/>
    <w:rsid w:val="00C62341"/>
    <w:rsid w:val="00C86CE8"/>
    <w:rsid w:val="00CA0CBF"/>
    <w:rsid w:val="00CC1427"/>
    <w:rsid w:val="00D048D8"/>
    <w:rsid w:val="00D1135B"/>
    <w:rsid w:val="00D14E5E"/>
    <w:rsid w:val="00D15435"/>
    <w:rsid w:val="00D216B3"/>
    <w:rsid w:val="00D55840"/>
    <w:rsid w:val="00D8613B"/>
    <w:rsid w:val="00DB1A6A"/>
    <w:rsid w:val="00DB4C25"/>
    <w:rsid w:val="00DC4CF2"/>
    <w:rsid w:val="00DD4ED6"/>
    <w:rsid w:val="00E15EEF"/>
    <w:rsid w:val="00E3139A"/>
    <w:rsid w:val="00E500E7"/>
    <w:rsid w:val="00E67685"/>
    <w:rsid w:val="00E96849"/>
    <w:rsid w:val="00EA060B"/>
    <w:rsid w:val="00EB011B"/>
    <w:rsid w:val="00EC40DD"/>
    <w:rsid w:val="00F074AE"/>
    <w:rsid w:val="00F236F2"/>
    <w:rsid w:val="00F3739A"/>
    <w:rsid w:val="00F51C92"/>
    <w:rsid w:val="00F5346C"/>
    <w:rsid w:val="00FA1726"/>
    <w:rsid w:val="00FA285C"/>
    <w:rsid w:val="00FB127F"/>
    <w:rsid w:val="00FB54B6"/>
    <w:rsid w:val="00FD0DDC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D4721-E227-47E8-A703-33E12DB8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Odlomakpopisa">
    <w:name w:val="List Paragraph"/>
    <w:basedOn w:val="Normal"/>
    <w:uiPriority w:val="34"/>
    <w:qFormat/>
    <w:rsid w:val="00810EE3"/>
    <w:pPr>
      <w:spacing w:after="0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SlijeenaHiperveza">
    <w:name w:val="FollowedHyperlink"/>
    <w:basedOn w:val="Zadanifontodlomka"/>
    <w:uiPriority w:val="99"/>
    <w:semiHidden/>
    <w:unhideWhenUsed/>
    <w:rsid w:val="001A5064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234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C417F"/>
    <w:pPr>
      <w:spacing w:after="0" w:line="240" w:lineRule="auto"/>
    </w:pPr>
  </w:style>
  <w:style w:type="paragraph" w:customStyle="1" w:styleId="Bezproreda1">
    <w:name w:val="Bez proreda1"/>
    <w:link w:val="BezproredaChar"/>
    <w:qFormat/>
    <w:rsid w:val="0018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link w:val="Bezproreda1"/>
    <w:rsid w:val="000576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uric@zagrebacka-zupan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B759-125D-470E-82FD-8F2D029B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11</cp:revision>
  <cp:lastPrinted>2018-01-08T12:02:00Z</cp:lastPrinted>
  <dcterms:created xsi:type="dcterms:W3CDTF">2018-01-03T11:46:00Z</dcterms:created>
  <dcterms:modified xsi:type="dcterms:W3CDTF">2019-05-22T12:29:00Z</dcterms:modified>
</cp:coreProperties>
</file>