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34" w:rsidRDefault="00916A34" w:rsidP="00916A34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0</wp:posOffset>
            </wp:positionV>
            <wp:extent cx="515620" cy="646430"/>
            <wp:effectExtent l="0" t="0" r="0" b="127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A34" w:rsidRDefault="00916A34" w:rsidP="00916A34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16A34" w:rsidRDefault="00916A34" w:rsidP="00916A34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16A34" w:rsidRDefault="00916A34" w:rsidP="00916A34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LUKA</w:t>
      </w:r>
    </w:p>
    <w:p w:rsidR="00415BA6" w:rsidRDefault="00415BA6"/>
    <w:p w:rsidR="00916A34" w:rsidRDefault="00916A34">
      <w:r>
        <w:t>KLASA:013-01/17-10/1</w:t>
      </w:r>
    </w:p>
    <w:p w:rsidR="00916A34" w:rsidRDefault="00916A34">
      <w:r>
        <w:t>URBROJ:238/39-06-17-37</w:t>
      </w:r>
    </w:p>
    <w:p w:rsidR="00916A34" w:rsidRDefault="00916A34">
      <w:r>
        <w:t>Luka, 25. 05. 2017.</w:t>
      </w:r>
    </w:p>
    <w:p w:rsidR="00916A34" w:rsidRDefault="00916A34"/>
    <w:p w:rsidR="00916A34" w:rsidRDefault="00916A34"/>
    <w:p w:rsidR="00916A34" w:rsidRDefault="00916A34" w:rsidP="00916A34">
      <w:pPr>
        <w:jc w:val="both"/>
      </w:pPr>
      <w:r>
        <w:tab/>
        <w:t>Na osnovi članka 101. i 102. stavka 1. Zakona o lokalnim izborima („Narodne novine“, broj 144/12 i 121/16, u daljnjem tekstu: Zakon) nakon provedenih lokalnih izbora 21. svibnja 2017., Općinsko izborno povjerenstvo Općine Luka utvrdilo je i objavljuje</w:t>
      </w:r>
    </w:p>
    <w:p w:rsidR="00916A34" w:rsidRDefault="00916A34" w:rsidP="00916A34">
      <w:pPr>
        <w:jc w:val="both"/>
      </w:pPr>
    </w:p>
    <w:p w:rsidR="00916A34" w:rsidRDefault="00916A34" w:rsidP="00916A34">
      <w:pPr>
        <w:jc w:val="both"/>
      </w:pPr>
    </w:p>
    <w:p w:rsidR="00916A34" w:rsidRPr="00916A34" w:rsidRDefault="00916A34" w:rsidP="00916A34">
      <w:pPr>
        <w:jc w:val="center"/>
        <w:rPr>
          <w:b/>
        </w:rPr>
      </w:pPr>
      <w:r w:rsidRPr="00916A34">
        <w:rPr>
          <w:b/>
        </w:rPr>
        <w:t>KONAČNE REZULTATE IZBORA ZA</w:t>
      </w:r>
    </w:p>
    <w:p w:rsidR="00916A34" w:rsidRPr="00916A34" w:rsidRDefault="00916A34" w:rsidP="00916A34">
      <w:pPr>
        <w:jc w:val="center"/>
        <w:rPr>
          <w:b/>
        </w:rPr>
      </w:pPr>
      <w:r w:rsidRPr="00916A34">
        <w:rPr>
          <w:b/>
        </w:rPr>
        <w:t>OPĆINSKOG NAČELNIKA OPĆINE LUKA</w:t>
      </w:r>
    </w:p>
    <w:p w:rsidR="00916A34" w:rsidRDefault="00916A34" w:rsidP="00916A34">
      <w:pPr>
        <w:jc w:val="both"/>
      </w:pPr>
    </w:p>
    <w:p w:rsidR="00916A34" w:rsidRDefault="00916A34" w:rsidP="00916A34">
      <w:pPr>
        <w:pStyle w:val="Odlomakpopisa"/>
        <w:numPr>
          <w:ilvl w:val="0"/>
          <w:numId w:val="1"/>
        </w:numPr>
        <w:ind w:left="142" w:hanging="142"/>
        <w:jc w:val="both"/>
      </w:pPr>
      <w:r>
        <w:t xml:space="preserve">Od ukupno </w:t>
      </w:r>
      <w:r w:rsidRPr="00916A34">
        <w:rPr>
          <w:b/>
        </w:rPr>
        <w:t>1.137</w:t>
      </w:r>
      <w:r>
        <w:t xml:space="preserve"> birača upisanih u popis birača, glasovalo je </w:t>
      </w:r>
      <w:r w:rsidRPr="00916A34">
        <w:rPr>
          <w:b/>
        </w:rPr>
        <w:t>745</w:t>
      </w:r>
      <w:r>
        <w:t xml:space="preserve"> birača, odnosno </w:t>
      </w:r>
      <w:r w:rsidRPr="00916A34">
        <w:rPr>
          <w:b/>
        </w:rPr>
        <w:t>65,52</w:t>
      </w:r>
      <w:r>
        <w:t xml:space="preserve">%, od čega je prema glasačkim listićima glasovalo </w:t>
      </w:r>
      <w:r w:rsidRPr="00916A34">
        <w:rPr>
          <w:b/>
        </w:rPr>
        <w:t xml:space="preserve">745 </w:t>
      </w:r>
      <w:r>
        <w:t xml:space="preserve">birača, odnosno </w:t>
      </w:r>
      <w:r w:rsidRPr="00916A34">
        <w:rPr>
          <w:b/>
        </w:rPr>
        <w:t>65,52</w:t>
      </w:r>
      <w:r>
        <w:t xml:space="preserve">%. Važećih listića bilo je </w:t>
      </w:r>
      <w:r w:rsidRPr="00916A34">
        <w:rPr>
          <w:b/>
        </w:rPr>
        <w:t>734</w:t>
      </w:r>
      <w:r>
        <w:t xml:space="preserve">, odnosno </w:t>
      </w:r>
      <w:r w:rsidRPr="00916A34">
        <w:rPr>
          <w:b/>
        </w:rPr>
        <w:t>98,52</w:t>
      </w:r>
      <w:r>
        <w:t xml:space="preserve">%. Nevažećih je bilo </w:t>
      </w:r>
      <w:r w:rsidRPr="00916A34">
        <w:rPr>
          <w:b/>
        </w:rPr>
        <w:t>11</w:t>
      </w:r>
      <w:r>
        <w:t xml:space="preserve"> listića, odnosno </w:t>
      </w:r>
      <w:r w:rsidRPr="00916A34">
        <w:rPr>
          <w:b/>
        </w:rPr>
        <w:t>1,48</w:t>
      </w:r>
      <w:r>
        <w:t>%.</w:t>
      </w:r>
    </w:p>
    <w:p w:rsidR="00916A34" w:rsidRDefault="00916A34" w:rsidP="00916A34">
      <w:pPr>
        <w:pStyle w:val="Odlomakpopisa"/>
        <w:ind w:left="142"/>
        <w:jc w:val="both"/>
      </w:pPr>
    </w:p>
    <w:p w:rsidR="00916A34" w:rsidRDefault="00916A34" w:rsidP="00916A34">
      <w:pPr>
        <w:pStyle w:val="Odlomakpopisa"/>
        <w:numPr>
          <w:ilvl w:val="0"/>
          <w:numId w:val="1"/>
        </w:numPr>
        <w:tabs>
          <w:tab w:val="left" w:pos="284"/>
        </w:tabs>
        <w:ind w:left="-284" w:firstLine="284"/>
        <w:jc w:val="both"/>
      </w:pPr>
      <w:r>
        <w:t>Kandidatkinje/kandidati dobili su sljedeći broj glasova:</w:t>
      </w:r>
    </w:p>
    <w:p w:rsidR="00916A34" w:rsidRDefault="00916A34" w:rsidP="00916A34">
      <w:pPr>
        <w:pStyle w:val="Odlomakpopisa"/>
      </w:pPr>
    </w:p>
    <w:p w:rsidR="00916A34" w:rsidRDefault="00916A34" w:rsidP="00916A34">
      <w:pPr>
        <w:pStyle w:val="Odlomakpopisa"/>
        <w:numPr>
          <w:ilvl w:val="0"/>
          <w:numId w:val="2"/>
        </w:numPr>
        <w:tabs>
          <w:tab w:val="left" w:pos="284"/>
        </w:tabs>
        <w:jc w:val="both"/>
      </w:pPr>
      <w:r>
        <w:t>Kandidat: DARKO KRALJ, dr.vet.med.</w:t>
      </w:r>
      <w:r>
        <w:tab/>
      </w:r>
      <w:r>
        <w:tab/>
      </w:r>
      <w:r>
        <w:tab/>
      </w:r>
      <w:r>
        <w:tab/>
      </w:r>
      <w:r>
        <w:tab/>
        <w:t>542 glasova   72,75%</w:t>
      </w:r>
    </w:p>
    <w:p w:rsidR="00916A34" w:rsidRDefault="00916A34" w:rsidP="00916A34">
      <w:pPr>
        <w:pStyle w:val="Odlomakpopisa"/>
        <w:tabs>
          <w:tab w:val="left" w:pos="284"/>
        </w:tabs>
        <w:jc w:val="both"/>
      </w:pPr>
      <w:r>
        <w:t>Zamjenica kandidata: VALENTINA POSTRUŽIN</w:t>
      </w:r>
    </w:p>
    <w:p w:rsidR="00916A34" w:rsidRDefault="00916A34" w:rsidP="00916A34">
      <w:pPr>
        <w:pStyle w:val="Odlomakpopisa"/>
        <w:tabs>
          <w:tab w:val="left" w:pos="284"/>
        </w:tabs>
        <w:jc w:val="both"/>
      </w:pPr>
      <w:r>
        <w:t>HRVATSKA SELJAČKA STRANKA – HSS</w:t>
      </w:r>
    </w:p>
    <w:p w:rsidR="00916A34" w:rsidRDefault="00916A34" w:rsidP="00916A34">
      <w:pPr>
        <w:pStyle w:val="Odlomakpopisa"/>
        <w:tabs>
          <w:tab w:val="left" w:pos="284"/>
        </w:tabs>
        <w:jc w:val="both"/>
      </w:pPr>
    </w:p>
    <w:p w:rsidR="00916A34" w:rsidRDefault="00916A34" w:rsidP="00916A34">
      <w:pPr>
        <w:pStyle w:val="Odlomakpopisa"/>
        <w:numPr>
          <w:ilvl w:val="0"/>
          <w:numId w:val="2"/>
        </w:numPr>
        <w:tabs>
          <w:tab w:val="left" w:pos="284"/>
        </w:tabs>
        <w:jc w:val="both"/>
      </w:pPr>
      <w:r>
        <w:t xml:space="preserve">Kandidatkinja: MONIKA JURINA, </w:t>
      </w:r>
      <w:proofErr w:type="spellStart"/>
      <w:r>
        <w:t>mag.pol</w:t>
      </w:r>
      <w:proofErr w:type="spellEnd"/>
      <w:r>
        <w:t>.</w:t>
      </w:r>
      <w:r>
        <w:tab/>
      </w:r>
      <w:r>
        <w:tab/>
      </w:r>
      <w:r>
        <w:tab/>
      </w:r>
      <w:r>
        <w:tab/>
        <w:t>192 glasova    25,77%</w:t>
      </w:r>
    </w:p>
    <w:p w:rsidR="00916A34" w:rsidRDefault="00916A34" w:rsidP="00916A34">
      <w:pPr>
        <w:pStyle w:val="Odlomakpopisa"/>
        <w:tabs>
          <w:tab w:val="left" w:pos="284"/>
        </w:tabs>
        <w:jc w:val="both"/>
      </w:pPr>
      <w:r>
        <w:t>Zamjenik kandidatkinje: KREŠIMIR TUĐMAN, struč.spec.ing.aedif.</w:t>
      </w:r>
    </w:p>
    <w:p w:rsidR="00916A34" w:rsidRDefault="00916A34" w:rsidP="00916A34">
      <w:pPr>
        <w:pStyle w:val="Odlomakpopisa"/>
        <w:tabs>
          <w:tab w:val="left" w:pos="284"/>
        </w:tabs>
        <w:jc w:val="both"/>
      </w:pPr>
      <w:r>
        <w:t>HRVATSKA DEMOKRATSKA ZAJEDNICA – HDZ</w:t>
      </w:r>
    </w:p>
    <w:p w:rsidR="00916A34" w:rsidRDefault="00916A34" w:rsidP="00916A34">
      <w:pPr>
        <w:tabs>
          <w:tab w:val="left" w:pos="284"/>
        </w:tabs>
        <w:jc w:val="both"/>
      </w:pPr>
    </w:p>
    <w:p w:rsidR="00916A34" w:rsidRDefault="00916A34" w:rsidP="00916A34">
      <w:pPr>
        <w:pStyle w:val="Odlomakpopisa"/>
        <w:numPr>
          <w:ilvl w:val="0"/>
          <w:numId w:val="1"/>
        </w:numPr>
        <w:tabs>
          <w:tab w:val="left" w:pos="284"/>
        </w:tabs>
        <w:ind w:hanging="1080"/>
        <w:jc w:val="both"/>
      </w:pPr>
      <w:r>
        <w:t>Na osnovi članka 94. stavka 1. i 2. Zakona,</w:t>
      </w:r>
    </w:p>
    <w:p w:rsidR="00916A34" w:rsidRDefault="00916A34" w:rsidP="00916A34">
      <w:pPr>
        <w:pStyle w:val="Odlomakpopisa"/>
        <w:tabs>
          <w:tab w:val="left" w:pos="284"/>
        </w:tabs>
        <w:ind w:left="1080"/>
        <w:jc w:val="both"/>
      </w:pPr>
    </w:p>
    <w:p w:rsidR="00916A34" w:rsidRDefault="00EC7357" w:rsidP="00EC7357">
      <w:pPr>
        <w:pStyle w:val="Odlomakpopisa"/>
        <w:tabs>
          <w:tab w:val="left" w:pos="284"/>
        </w:tabs>
        <w:ind w:left="1080" w:hanging="371"/>
        <w:jc w:val="both"/>
      </w:pPr>
      <w:r>
        <w:t>z</w:t>
      </w:r>
      <w:r w:rsidR="00916A34">
        <w:t xml:space="preserve">a općinskog načelnika Općine Luka izabran je </w:t>
      </w:r>
    </w:p>
    <w:p w:rsidR="00916A34" w:rsidRDefault="00916A34" w:rsidP="00EC7357">
      <w:pPr>
        <w:pStyle w:val="Odlomakpopisa"/>
        <w:tabs>
          <w:tab w:val="left" w:pos="284"/>
        </w:tabs>
        <w:ind w:left="1080" w:hanging="371"/>
        <w:jc w:val="both"/>
      </w:pPr>
    </w:p>
    <w:p w:rsidR="00916A34" w:rsidRDefault="00916A34" w:rsidP="00EC7357">
      <w:pPr>
        <w:pStyle w:val="Odlomakpopisa"/>
        <w:tabs>
          <w:tab w:val="left" w:pos="284"/>
        </w:tabs>
        <w:ind w:left="1080" w:hanging="371"/>
        <w:jc w:val="both"/>
      </w:pPr>
      <w:r>
        <w:t>DARKO KRALJ, dr.vet.med.</w:t>
      </w:r>
    </w:p>
    <w:p w:rsidR="00916A34" w:rsidRDefault="00916A34" w:rsidP="00EC7357">
      <w:pPr>
        <w:pStyle w:val="Odlomakpopisa"/>
        <w:tabs>
          <w:tab w:val="left" w:pos="284"/>
        </w:tabs>
        <w:ind w:left="1080" w:hanging="371"/>
        <w:jc w:val="both"/>
      </w:pPr>
      <w:bookmarkStart w:id="0" w:name="_GoBack"/>
      <w:bookmarkEnd w:id="0"/>
    </w:p>
    <w:p w:rsidR="00916A34" w:rsidRDefault="00916A34" w:rsidP="00EC7357">
      <w:pPr>
        <w:pStyle w:val="Odlomakpopisa"/>
        <w:tabs>
          <w:tab w:val="left" w:pos="284"/>
        </w:tabs>
        <w:ind w:left="1080" w:hanging="371"/>
        <w:jc w:val="both"/>
      </w:pPr>
      <w:r>
        <w:t>a za zamjenicu općinskog načelnika izabrana je</w:t>
      </w:r>
    </w:p>
    <w:p w:rsidR="00916A34" w:rsidRDefault="00916A34" w:rsidP="00EC7357">
      <w:pPr>
        <w:pStyle w:val="Odlomakpopisa"/>
        <w:tabs>
          <w:tab w:val="left" w:pos="284"/>
        </w:tabs>
        <w:ind w:left="1080" w:hanging="371"/>
        <w:jc w:val="both"/>
      </w:pPr>
    </w:p>
    <w:p w:rsidR="00916A34" w:rsidRDefault="00916A34" w:rsidP="00EC7357">
      <w:pPr>
        <w:pStyle w:val="Odlomakpopisa"/>
        <w:tabs>
          <w:tab w:val="left" w:pos="284"/>
        </w:tabs>
        <w:ind w:left="1080" w:hanging="371"/>
        <w:jc w:val="both"/>
      </w:pPr>
      <w:r>
        <w:t>VALENTINA POSTRUŽIN</w:t>
      </w:r>
    </w:p>
    <w:p w:rsidR="00916A34" w:rsidRDefault="00916A34" w:rsidP="00916A34">
      <w:pPr>
        <w:pStyle w:val="Odlomakpopisa"/>
        <w:tabs>
          <w:tab w:val="left" w:pos="284"/>
        </w:tabs>
        <w:ind w:left="1080"/>
        <w:jc w:val="both"/>
      </w:pPr>
    </w:p>
    <w:p w:rsidR="00916A34" w:rsidRDefault="00916A34" w:rsidP="00916A34">
      <w:pPr>
        <w:pStyle w:val="Odlomakpopisa"/>
        <w:tabs>
          <w:tab w:val="left" w:pos="284"/>
        </w:tabs>
        <w:ind w:left="1080"/>
        <w:jc w:val="both"/>
      </w:pPr>
    </w:p>
    <w:p w:rsidR="00916A34" w:rsidRDefault="00916A34" w:rsidP="00916A34">
      <w:pPr>
        <w:pStyle w:val="Odlomakpopisa"/>
        <w:tabs>
          <w:tab w:val="left" w:pos="284"/>
        </w:tabs>
        <w:ind w:left="1080" w:firstLine="3598"/>
        <w:jc w:val="center"/>
      </w:pPr>
      <w:r>
        <w:t>PREDSJEDNIK</w:t>
      </w:r>
    </w:p>
    <w:p w:rsidR="00916A34" w:rsidRDefault="00916A34" w:rsidP="00916A34">
      <w:pPr>
        <w:pStyle w:val="Odlomakpopisa"/>
        <w:tabs>
          <w:tab w:val="left" w:pos="284"/>
        </w:tabs>
        <w:ind w:left="1080" w:firstLine="3598"/>
        <w:jc w:val="center"/>
      </w:pPr>
      <w:r>
        <w:t>OPĆINSKOG IZBORNOG POVJERENSTVA</w:t>
      </w:r>
    </w:p>
    <w:p w:rsidR="00916A34" w:rsidRDefault="00916A34" w:rsidP="00916A34">
      <w:pPr>
        <w:pStyle w:val="Odlomakpopisa"/>
        <w:tabs>
          <w:tab w:val="left" w:pos="284"/>
        </w:tabs>
        <w:ind w:left="1080" w:firstLine="3598"/>
        <w:jc w:val="center"/>
      </w:pPr>
      <w:r>
        <w:t>OPĆINE LUKA</w:t>
      </w:r>
    </w:p>
    <w:p w:rsidR="00916A34" w:rsidRDefault="00916A34" w:rsidP="00916A34">
      <w:pPr>
        <w:pStyle w:val="Odlomakpopisa"/>
        <w:tabs>
          <w:tab w:val="left" w:pos="284"/>
        </w:tabs>
        <w:ind w:left="1080" w:firstLine="3598"/>
        <w:jc w:val="center"/>
      </w:pPr>
      <w:r>
        <w:t>IVAN STIPČIĆ, v.r.</w:t>
      </w:r>
    </w:p>
    <w:p w:rsidR="00916A34" w:rsidRDefault="00916A34" w:rsidP="00916A34">
      <w:pPr>
        <w:jc w:val="both"/>
      </w:pPr>
    </w:p>
    <w:sectPr w:rsidR="00916A34" w:rsidSect="005F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2E9"/>
    <w:multiLevelType w:val="hybridMultilevel"/>
    <w:tmpl w:val="78C2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601"/>
    <w:multiLevelType w:val="hybridMultilevel"/>
    <w:tmpl w:val="547A342C"/>
    <w:lvl w:ilvl="0" w:tplc="C7CEB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A34"/>
    <w:rsid w:val="00415BA6"/>
    <w:rsid w:val="005F0B5C"/>
    <w:rsid w:val="00916A34"/>
    <w:rsid w:val="00920E5B"/>
    <w:rsid w:val="00EC7357"/>
    <w:rsid w:val="00F0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34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Marija-pc</dc:creator>
  <cp:lastModifiedBy>izbori1</cp:lastModifiedBy>
  <cp:revision>2</cp:revision>
  <dcterms:created xsi:type="dcterms:W3CDTF">2017-05-29T09:27:00Z</dcterms:created>
  <dcterms:modified xsi:type="dcterms:W3CDTF">2017-05-29T09:27:00Z</dcterms:modified>
</cp:coreProperties>
</file>