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C5" w:rsidRPr="00B11CC5" w:rsidRDefault="00B11CC5" w:rsidP="00B11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B11CC5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FA74078" wp14:editId="1E61010E">
            <wp:extent cx="695325" cy="771525"/>
            <wp:effectExtent l="0" t="0" r="9525" b="9525"/>
            <wp:docPr id="1" name="Slika 1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C5" w:rsidRPr="00B11CC5" w:rsidRDefault="00B11CC5" w:rsidP="00B11CC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REPUBLIKA HRVATSKA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ZAGREBAČKA ŽUPANIJA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  <w:r w:rsidRPr="00B11CC5">
        <w:rPr>
          <w:rFonts w:ascii="Arial" w:eastAsia="Times New Roman" w:hAnsi="Arial" w:cs="Times New Roman"/>
          <w:b/>
          <w:lang w:eastAsia="hr-HR"/>
        </w:rPr>
        <w:t>Upravni odjel za gospodarstvo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Na temelju Odluke o raspisivanju Javnog natječaja za dodjelu potpora manifestacijama značajnim za turističku ponudu Zagrebačke župa</w:t>
      </w:r>
      <w:r>
        <w:rPr>
          <w:rFonts w:ascii="Arial" w:eastAsia="Times New Roman" w:hAnsi="Arial" w:cs="Arial"/>
          <w:lang w:eastAsia="hr-HR"/>
        </w:rPr>
        <w:t>nije za 2020</w:t>
      </w:r>
      <w:r w:rsidRPr="00B11CC5">
        <w:rPr>
          <w:rFonts w:ascii="Arial" w:eastAsia="Times New Roman" w:hAnsi="Arial" w:cs="Arial"/>
          <w:lang w:eastAsia="hr-HR"/>
        </w:rPr>
        <w:t>. godinu</w:t>
      </w:r>
      <w:r w:rsidR="007D3D82">
        <w:rPr>
          <w:rFonts w:ascii="Arial" w:eastAsia="Times New Roman" w:hAnsi="Arial" w:cs="Arial"/>
          <w:lang w:eastAsia="hr-HR"/>
        </w:rPr>
        <w:t>, od 30. siječnja</w:t>
      </w:r>
      <w:r w:rsidRPr="00A431AE">
        <w:rPr>
          <w:rFonts w:ascii="Arial" w:eastAsia="Times New Roman" w:hAnsi="Arial" w:cs="Arial"/>
          <w:lang w:eastAsia="hr-HR"/>
        </w:rPr>
        <w:t xml:space="preserve"> 2020. godine, </w:t>
      </w:r>
      <w:r w:rsidR="007D3D82">
        <w:rPr>
          <w:rFonts w:ascii="Arial" w:eastAsia="Times New Roman" w:hAnsi="Arial" w:cs="Arial"/>
          <w:lang w:eastAsia="hr-HR"/>
        </w:rPr>
        <w:t>(KLASA: 022-01/20-01/03, URBROJ: 238/1-03-20-17</w:t>
      </w:r>
      <w:r w:rsidRPr="00A431AE">
        <w:rPr>
          <w:rFonts w:ascii="Arial" w:eastAsia="Times New Roman" w:hAnsi="Arial" w:cs="Arial"/>
          <w:lang w:eastAsia="hr-HR"/>
        </w:rPr>
        <w:t>), Zagrebačka</w:t>
      </w:r>
      <w:r w:rsidRPr="00B11CC5">
        <w:rPr>
          <w:rFonts w:ascii="Arial" w:eastAsia="Times New Roman" w:hAnsi="Arial" w:cs="Arial"/>
          <w:lang w:eastAsia="hr-HR"/>
        </w:rPr>
        <w:t xml:space="preserve"> županija objavljuje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JAVNI NATJEČAJ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za dodjelu potpora manifestacijama značajnim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za turističku ponudu Zagrebačke županije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2020</w:t>
      </w:r>
      <w:r w:rsidRPr="00B11CC5">
        <w:rPr>
          <w:rFonts w:ascii="Arial" w:eastAsia="Times New Roman" w:hAnsi="Arial" w:cs="Arial"/>
          <w:b/>
          <w:bCs/>
          <w:lang w:eastAsia="hr-HR"/>
        </w:rPr>
        <w:t>. godinu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UVOD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U Proračunu Zagrebačke županije </w:t>
      </w:r>
      <w:r>
        <w:rPr>
          <w:rFonts w:ascii="Arial" w:eastAsia="Times New Roman" w:hAnsi="Arial" w:cs="Times New Roman"/>
          <w:kern w:val="2"/>
          <w:szCs w:val="20"/>
          <w:lang w:eastAsia="hr-HR"/>
        </w:rPr>
        <w:t>za 2020</w:t>
      </w: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. godinu, u razdjelu 6. Upravnog odjela za gospodarstvo, u programu Turističke manifestacije od županijskog značaja planirana su sredstva za projekt Manifestacije, koja su namijenjena </w:t>
      </w:r>
      <w:r w:rsidRPr="00B11CC5">
        <w:rPr>
          <w:rFonts w:ascii="Arial" w:eastAsia="Times New Roman" w:hAnsi="Arial" w:cs="Arial"/>
          <w:lang w:val="en-US" w:eastAsia="hr-HR"/>
        </w:rPr>
        <w:t xml:space="preserve">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organiziranje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manifestacija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koje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su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značajne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turističku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ponudu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i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razvoj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turizma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na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području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Zagrebačke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županije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>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Projekti koji se sufinanciraju moraju biti sukladni postavljenim ciljevima županijskih strateških dokumenata.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C924E3">
        <w:rPr>
          <w:rFonts w:ascii="Arial" w:eastAsia="Times New Roman" w:hAnsi="Arial" w:cs="Times New Roman"/>
          <w:kern w:val="2"/>
          <w:szCs w:val="20"/>
          <w:lang w:eastAsia="hr-HR"/>
        </w:rPr>
        <w:t>Sredstva se dodjeljuju temeljem Pravilnika o općim uvjetima dodjele donacija, subvencija i pomoći iz Proračuna Zagrebačke županije („Glasnik Zagrebačk</w:t>
      </w:r>
      <w:r w:rsidR="00C924E3" w:rsidRPr="00C924E3">
        <w:rPr>
          <w:rFonts w:ascii="Arial" w:eastAsia="Times New Roman" w:hAnsi="Arial" w:cs="Times New Roman"/>
          <w:kern w:val="2"/>
          <w:szCs w:val="20"/>
          <w:lang w:eastAsia="hr-HR"/>
        </w:rPr>
        <w:t xml:space="preserve">e županije“ broj 14/18, 23/18, </w:t>
      </w:r>
      <w:r w:rsidRPr="00C924E3">
        <w:rPr>
          <w:rFonts w:ascii="Arial" w:eastAsia="Times New Roman" w:hAnsi="Arial" w:cs="Times New Roman"/>
          <w:kern w:val="2"/>
          <w:szCs w:val="20"/>
          <w:lang w:eastAsia="hr-HR"/>
        </w:rPr>
        <w:t>41/18</w:t>
      </w:r>
      <w:r w:rsidR="001C091D">
        <w:rPr>
          <w:rFonts w:ascii="Arial" w:eastAsia="Times New Roman" w:hAnsi="Arial" w:cs="Times New Roman"/>
          <w:kern w:val="2"/>
          <w:szCs w:val="20"/>
          <w:lang w:eastAsia="hr-HR"/>
        </w:rPr>
        <w:t xml:space="preserve">, </w:t>
      </w:r>
      <w:r w:rsidR="00C924E3" w:rsidRPr="00C924E3">
        <w:rPr>
          <w:rFonts w:ascii="Arial" w:eastAsia="Times New Roman" w:hAnsi="Arial" w:cs="Times New Roman"/>
          <w:kern w:val="2"/>
          <w:szCs w:val="20"/>
          <w:lang w:eastAsia="hr-HR"/>
        </w:rPr>
        <w:t>14/19</w:t>
      </w:r>
      <w:r w:rsidR="001C091D">
        <w:rPr>
          <w:rFonts w:ascii="Arial" w:eastAsia="Times New Roman" w:hAnsi="Arial" w:cs="Times New Roman"/>
          <w:kern w:val="2"/>
          <w:szCs w:val="20"/>
          <w:lang w:eastAsia="hr-HR"/>
        </w:rPr>
        <w:t xml:space="preserve"> i 43/19</w:t>
      </w:r>
      <w:r w:rsidRPr="00C924E3">
        <w:rPr>
          <w:rFonts w:ascii="Arial" w:eastAsia="Times New Roman" w:hAnsi="Arial" w:cs="Times New Roman"/>
          <w:kern w:val="2"/>
          <w:szCs w:val="20"/>
          <w:lang w:eastAsia="hr-HR"/>
        </w:rPr>
        <w:t>).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tabs>
          <w:tab w:val="left" w:pos="3315"/>
        </w:tabs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>Manifestacija  značajna za turističku ponudu Zagrebačke županije u smislu ovog Javnog natječaja je svaka gospodarska, kulturna, sportska ili druga manifestacija koja se održava na području Zagrebačke županije, a potiče razvitak turističke djelatnosti  u lokalnim jedinicama ako se njenim održavanjem obogaćuje turistička ponuda, čuva i oživljava kultura, tradicija i narodni običaji, te promiče razvoj turizma.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KORISNICI,NAMJENA SREDSTAVA I PRIHVATLJIVI TROŠKOVI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B11CC5">
        <w:rPr>
          <w:rFonts w:ascii="Arial" w:eastAsia="Times New Roman" w:hAnsi="Arial" w:cs="Arial"/>
          <w:b/>
          <w:bCs/>
          <w:lang w:eastAsia="hr-HR"/>
        </w:rPr>
        <w:t>II.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Prihvatljivi prijavitelji koji mogu ostvariti pravo na potporu temeljem ovog Javnog natječaja su: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javne ustanove </w:t>
      </w:r>
    </w:p>
    <w:p w:rsidR="00B11CC5" w:rsidRPr="00B11CC5" w:rsidRDefault="00B11CC5" w:rsidP="00B11CC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jedinice lokalne samouprave </w:t>
      </w:r>
    </w:p>
    <w:p w:rsidR="00B11CC5" w:rsidRPr="00B11CC5" w:rsidRDefault="00B11CC5" w:rsidP="00B11CC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turističke zajednice </w:t>
      </w:r>
    </w:p>
    <w:p w:rsidR="00B11CC5" w:rsidRPr="00B11CC5" w:rsidRDefault="00B11CC5" w:rsidP="00B11CC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udruženja obrtnika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koji su registrirani na području Zagrebačke županije i koji organiziraju manifestaciju na području Zagrebačke županije.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proofErr w:type="spellStart"/>
      <w:r w:rsidRPr="00B11CC5">
        <w:rPr>
          <w:rFonts w:ascii="Arial" w:eastAsia="Times New Roman" w:hAnsi="Arial" w:cs="Arial"/>
          <w:lang w:val="en-US" w:eastAsia="hr-HR"/>
        </w:rPr>
        <w:lastRenderedPageBreak/>
        <w:t>Sredstva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potpore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namijenjena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su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organizaciju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manifestacija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kao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glavnog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motiva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dolaska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turista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proofErr w:type="gramStart"/>
      <w:r w:rsidRPr="00B11CC5">
        <w:rPr>
          <w:rFonts w:ascii="Arial" w:eastAsia="Times New Roman" w:hAnsi="Arial" w:cs="Arial"/>
          <w:lang w:val="en-US" w:eastAsia="hr-HR"/>
        </w:rPr>
        <w:t>na</w:t>
      </w:r>
      <w:proofErr w:type="spellEnd"/>
      <w:proofErr w:type="gram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područje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Zagrebačke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lang w:val="en-US" w:eastAsia="hr-HR"/>
        </w:rPr>
        <w:t>županije</w:t>
      </w:r>
      <w:proofErr w:type="spellEnd"/>
      <w:r w:rsidRPr="00B11CC5">
        <w:rPr>
          <w:rFonts w:ascii="Arial" w:eastAsia="Times New Roman" w:hAnsi="Arial" w:cs="Arial"/>
          <w:lang w:val="en-US" w:eastAsia="hr-HR"/>
        </w:rPr>
        <w:t>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PRIHVATLJIVI TROŠKOVI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III.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Prihvatljivim troškovima smatraju se slijedeći troškovi: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A - najam opreme (audio i vizualna tehnika, pozornica i sl.);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B - nabava radnog/potrošnog materijala vezanog za organizaciju događanja;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C - najam prostora za održavanje događanja;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 -</w:t>
      </w:r>
      <w:r w:rsidRPr="00B11CC5">
        <w:rPr>
          <w:rFonts w:ascii="Arial" w:eastAsia="Times New Roman" w:hAnsi="Arial" w:cs="Arial"/>
          <w:lang w:eastAsia="hr-HR"/>
        </w:rPr>
        <w:t xml:space="preserve">najam prijevoznih sredstava u svrhu prijevoza organizatora i izvođača vezan uz organizaciju;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 - </w:t>
      </w:r>
      <w:r w:rsidRPr="00B11CC5">
        <w:rPr>
          <w:rFonts w:ascii="Arial" w:eastAsia="Times New Roman" w:hAnsi="Arial" w:cs="Arial"/>
          <w:lang w:eastAsia="hr-HR"/>
        </w:rPr>
        <w:t xml:space="preserve">troškovi smještaja, putni troškovi, honorari (temeljem ugovora) izvođača i vanjskih suradnika; 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 - troškovi</w:t>
      </w:r>
      <w:r w:rsidRPr="00B11CC5">
        <w:rPr>
          <w:rFonts w:ascii="Arial" w:eastAsia="Times New Roman" w:hAnsi="Arial" w:cs="Arial"/>
          <w:lang w:eastAsia="hr-HR"/>
        </w:rPr>
        <w:t xml:space="preserve"> promocije (prezentacije, medijska promocija, promotivni materijali i dr.);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G - usluge zaštitarske službe;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 -drugi troškovi</w:t>
      </w:r>
      <w:r w:rsidRPr="00B11CC5">
        <w:rPr>
          <w:rFonts w:ascii="Arial" w:eastAsia="Times New Roman" w:hAnsi="Arial" w:cs="Arial"/>
          <w:lang w:eastAsia="hr-HR"/>
        </w:rPr>
        <w:t xml:space="preserve"> neposredne organizacije, koje Zagrebačka županija smatra opravdanim.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hr-HR"/>
        </w:rPr>
      </w:pP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Trošak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PDV-a </w:t>
      </w:r>
      <w:proofErr w:type="spellStart"/>
      <w:proofErr w:type="gram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na</w:t>
      </w:r>
      <w:proofErr w:type="spellEnd"/>
      <w:proofErr w:type="gram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računima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za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opravdane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troškove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također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će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se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smatrati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prihvatljivim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 </w:t>
      </w:r>
      <w:proofErr w:type="spellStart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>troškom</w:t>
      </w:r>
      <w:proofErr w:type="spellEnd"/>
      <w:r w:rsidRPr="00B11CC5">
        <w:rPr>
          <w:rFonts w:ascii="Arial" w:eastAsia="Times New Roman" w:hAnsi="Arial" w:cs="Arial"/>
          <w:b/>
          <w:u w:val="single"/>
          <w:lang w:val="en-US" w:eastAsia="hr-HR"/>
        </w:rPr>
        <w:t xml:space="preserve">. 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Vrijeme nastanka troška dokazuje se datumom izdavanja računa.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:rsidR="00B11CC5" w:rsidRPr="00A431AE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A431AE">
        <w:rPr>
          <w:rFonts w:ascii="Arial" w:eastAsia="Times New Roman" w:hAnsi="Arial" w:cs="Arial"/>
          <w:b/>
          <w:u w:val="single"/>
          <w:lang w:eastAsia="hr-HR"/>
        </w:rPr>
        <w:t>Sredstva potpore ne mogu se dodijeliti za sljedeća događanja: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24E3">
        <w:rPr>
          <w:rFonts w:ascii="Arial" w:eastAsia="Times New Roman" w:hAnsi="Arial" w:cs="Arial"/>
          <w:lang w:eastAsia="hr-HR"/>
        </w:rPr>
        <w:t>-  obilježavanje dana grada/općine;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manifestacije koje se sufinanciraju iz Županijskog proračuna, a preko drugih županijskih upravnih odjela;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događanja koja okupljaju manji broj sudionika i koja su zatvorena za posjetitelje; jednokratna održavanja, konferencije, okrugli stolovi, seminari i sl.;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hodočašća, proslave godišnjica i obljetnica, natjecanja strukovnih udruženja.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NEPRIHVATLJIVI TROŠKOVI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IV.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Neprihvatljivim troškovima smatraju se troškovi: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kupnje nekretnina (objekata i zemljišta) i prijevoznih sredstava;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-troškovi redovnog poslovanja organizatora (plaće i ostala primanja zaposlenih, troškove prijevoza i putovanja zaposlenih, studijska put</w:t>
      </w:r>
      <w:r>
        <w:rPr>
          <w:rFonts w:ascii="Arial" w:eastAsia="Times New Roman" w:hAnsi="Arial" w:cs="Arial"/>
          <w:lang w:eastAsia="hr-HR"/>
        </w:rPr>
        <w:t>ovanja, pokriće gubitaka, porezi i doprinosi</w:t>
      </w:r>
      <w:r w:rsidRPr="00B11CC5">
        <w:rPr>
          <w:rFonts w:ascii="Arial" w:eastAsia="Times New Roman" w:hAnsi="Arial" w:cs="Arial"/>
          <w:lang w:eastAsia="hr-HR"/>
        </w:rPr>
        <w:t xml:space="preserve">, kamate na kredite, carinske i uvozne pristojbe ili bilo koje druge naknade);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izrada studija, elaborata, projektne i druge dokumentacije;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troškovi domjenka, hrane i pića za sudionike i posjetitelje;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svi drugi troškovi koji nisu vezani za realizaciju manifestacije.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UVJETI PODNOŠENJA PRIJAVE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hr-HR"/>
        </w:rPr>
      </w:pPr>
      <w:r w:rsidRPr="00B11CC5">
        <w:rPr>
          <w:rFonts w:ascii="Arial" w:eastAsia="Times New Roman" w:hAnsi="Arial" w:cs="Arial"/>
          <w:b/>
          <w:lang w:val="en-US" w:eastAsia="hr-HR"/>
        </w:rPr>
        <w:t>V.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Razmatrat će se prijave koje ispunjavaju sljedeće uvjete: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prijavu podnosi prihvatljivi prijavitelj;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- prijava se odnosi na manifestaciju </w:t>
      </w:r>
      <w:r w:rsidRPr="00C924E3">
        <w:rPr>
          <w:rFonts w:ascii="Arial" w:eastAsia="Times New Roman" w:hAnsi="Arial" w:cs="Arial"/>
          <w:lang w:eastAsia="hr-HR"/>
        </w:rPr>
        <w:t xml:space="preserve">sukladno </w:t>
      </w:r>
      <w:r w:rsidRPr="00C924E3">
        <w:rPr>
          <w:rFonts w:ascii="Arial" w:eastAsia="Times New Roman" w:hAnsi="Arial" w:cs="Times New Roman"/>
          <w:kern w:val="2"/>
          <w:szCs w:val="24"/>
          <w:lang w:eastAsia="hr-HR"/>
        </w:rPr>
        <w:t>Pravilniku o općim uvjetima dodjele donacija, subvencija i pomoći iz Proračuna Zagrebačke županije („Glasnik Zagrebačk</w:t>
      </w:r>
      <w:r w:rsidR="00C924E3" w:rsidRPr="00C924E3">
        <w:rPr>
          <w:rFonts w:ascii="Arial" w:eastAsia="Times New Roman" w:hAnsi="Arial" w:cs="Times New Roman"/>
          <w:kern w:val="2"/>
          <w:szCs w:val="24"/>
          <w:lang w:eastAsia="hr-HR"/>
        </w:rPr>
        <w:t xml:space="preserve">e županije“ broj 14/18, 23/18, </w:t>
      </w:r>
      <w:r w:rsidRPr="00C924E3">
        <w:rPr>
          <w:rFonts w:ascii="Arial" w:eastAsia="Times New Roman" w:hAnsi="Arial" w:cs="Times New Roman"/>
          <w:kern w:val="2"/>
          <w:szCs w:val="24"/>
          <w:lang w:eastAsia="hr-HR"/>
        </w:rPr>
        <w:t>41/18</w:t>
      </w:r>
      <w:r w:rsidR="001C091D">
        <w:rPr>
          <w:rFonts w:ascii="Arial" w:eastAsia="Times New Roman" w:hAnsi="Arial" w:cs="Times New Roman"/>
          <w:kern w:val="2"/>
          <w:szCs w:val="24"/>
          <w:lang w:eastAsia="hr-HR"/>
        </w:rPr>
        <w:t xml:space="preserve">, </w:t>
      </w:r>
      <w:r w:rsidR="00C924E3" w:rsidRPr="00C924E3">
        <w:rPr>
          <w:rFonts w:ascii="Arial" w:eastAsia="Times New Roman" w:hAnsi="Arial" w:cs="Times New Roman"/>
          <w:kern w:val="2"/>
          <w:szCs w:val="24"/>
          <w:lang w:eastAsia="hr-HR"/>
        </w:rPr>
        <w:t>14/19</w:t>
      </w:r>
      <w:r w:rsidR="001C091D">
        <w:rPr>
          <w:rFonts w:ascii="Arial" w:eastAsia="Times New Roman" w:hAnsi="Arial" w:cs="Times New Roman"/>
          <w:kern w:val="2"/>
          <w:szCs w:val="24"/>
          <w:lang w:eastAsia="hr-HR"/>
        </w:rPr>
        <w:t>, i 43/19</w:t>
      </w:r>
      <w:r w:rsidR="00C924E3">
        <w:rPr>
          <w:rFonts w:ascii="Arial" w:eastAsia="Times New Roman" w:hAnsi="Arial" w:cs="Times New Roman"/>
          <w:kern w:val="2"/>
          <w:szCs w:val="24"/>
          <w:lang w:eastAsia="hr-HR"/>
        </w:rPr>
        <w:t>)</w:t>
      </w:r>
      <w:r w:rsidRPr="00C924E3">
        <w:rPr>
          <w:rFonts w:ascii="Arial" w:eastAsia="Times New Roman" w:hAnsi="Arial" w:cs="Arial"/>
          <w:lang w:eastAsia="hr-HR"/>
        </w:rPr>
        <w:t>;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- manifestacija za koju se traži potpora odvija se u kalendarskoj godini za koju je objavljen  natječaj.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u w:val="single"/>
          <w:lang w:eastAsia="hr-HR"/>
        </w:rPr>
        <w:t>Za manifestacije koje zajednički organizira više (su)organizatora, prijavu podnosi samo jedan (su)organizator, uz suglasnost ostalih. U slučaju odobravanja potpore, potpora se isplaćuje isključivo podnositelju prijave.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Na ovaj Javni natječaj ne može se prijaviti projekt kojeg sufinancira drugi upravni odjel Zagrebačke županije.</w:t>
      </w:r>
    </w:p>
    <w:p w:rsid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Minimalna vrijednost projekta (troškova manifestacije) mora iznositi 50.000,00 kuna</w:t>
      </w:r>
      <w:r w:rsid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što se dokazuje troškovnikom.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IZNOS POTPORE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VI.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u w:val="single"/>
          <w:lang w:eastAsia="hr-HR"/>
        </w:rPr>
        <w:t>Podnositelj može prijaviti i ostvariti potpore</w:t>
      </w:r>
      <w:r w:rsidRPr="00B11CC5">
        <w:rPr>
          <w:rFonts w:ascii="Arial" w:eastAsia="Times New Roman" w:hAnsi="Arial" w:cs="Arial"/>
          <w:u w:val="single"/>
          <w:lang w:eastAsia="hr-HR"/>
        </w:rPr>
        <w:t xml:space="preserve"> </w:t>
      </w:r>
      <w:r w:rsidRPr="00B11CC5">
        <w:rPr>
          <w:rFonts w:ascii="Arial" w:eastAsia="Times New Roman" w:hAnsi="Arial" w:cs="Arial"/>
          <w:b/>
          <w:u w:val="single"/>
          <w:lang w:eastAsia="hr-HR"/>
        </w:rPr>
        <w:t>za najviše dvije manifestacije u jednoj kalendarskoj godini.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B11CC5">
        <w:rPr>
          <w:rFonts w:ascii="Arial" w:eastAsia="Times New Roman" w:hAnsi="Arial" w:cs="Arial"/>
          <w:b/>
          <w:u w:val="single"/>
          <w:lang w:eastAsia="hr-HR"/>
        </w:rPr>
        <w:t xml:space="preserve">Potpora za pojedinu manifestaciju može iznositi najviše 100.000,00 kuna i to: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C924E3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A) za javne ustanove, </w:t>
      </w:r>
      <w:r w:rsidR="00B11CC5" w:rsidRPr="00B11CC5">
        <w:rPr>
          <w:rFonts w:ascii="Arial" w:eastAsia="Times New Roman" w:hAnsi="Arial" w:cs="Arial"/>
          <w:lang w:eastAsia="hr-HR"/>
        </w:rPr>
        <w:t xml:space="preserve">turističke zajednice i udruženja obrtnika do 75% prihvatljivih troškova manifestacije,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B) za jedinice lokalne samouprave </w:t>
      </w:r>
    </w:p>
    <w:p w:rsidR="00B11CC5" w:rsidRPr="00B11CC5" w:rsidRDefault="00B11CC5" w:rsidP="00B11C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100% iznosa vrijednosti projekta za jedinice lokalne samouprave I., II., III. i IV. skupine prema indeksu razvijenosti jedinice lokalne samouprave,</w:t>
      </w:r>
    </w:p>
    <w:p w:rsidR="00B11CC5" w:rsidRPr="00B11CC5" w:rsidRDefault="00B11CC5" w:rsidP="00B11C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80% iznosa vrijednosti projekta za jedinice lokalne samouprave V. i VI.. skupine prema indeksu razvijenosti jedinice lokalne samouprave,</w:t>
      </w:r>
    </w:p>
    <w:p w:rsidR="00B11CC5" w:rsidRPr="00B11CC5" w:rsidRDefault="00B11CC5" w:rsidP="00B11C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do 60% iznosa vrijednosti projekta za jedinice lokalne samouprave VII. I VIII. skupine prema indeksu razvijenosti jedinice lokalne samouprave.</w:t>
      </w:r>
    </w:p>
    <w:p w:rsid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highlight w:val="yellow"/>
          <w:lang w:eastAsia="hr-HR"/>
        </w:rPr>
      </w:pPr>
    </w:p>
    <w:p w:rsidR="00B11CC5" w:rsidRPr="00C924E3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C924E3">
        <w:rPr>
          <w:rFonts w:ascii="Arial" w:eastAsia="Times New Roman" w:hAnsi="Arial" w:cs="Times New Roman"/>
          <w:kern w:val="2"/>
          <w:szCs w:val="20"/>
          <w:lang w:eastAsia="hr-HR"/>
        </w:rPr>
        <w:t xml:space="preserve">Izuzetno ukoliko je riječ o organizaciji jubilarne obljetnice (10, 20, 30 i više godina) organizacije turistička manifestacije, organizatoru se mogu odobriti još dodatna </w:t>
      </w:r>
      <w:r w:rsidR="00267C8B" w:rsidRPr="00C924E3">
        <w:rPr>
          <w:rFonts w:ascii="Arial" w:eastAsia="Times New Roman" w:hAnsi="Arial" w:cs="Times New Roman"/>
          <w:kern w:val="2"/>
          <w:szCs w:val="20"/>
          <w:lang w:eastAsia="hr-HR"/>
        </w:rPr>
        <w:t>sredstva iznad osnovnih (100.000,00 kuna) u iznosu do maksimalno 50.000,00 kuna, ovisno o obljetnici i raspoloživim financijskim sredstvima u proračunu.</w:t>
      </w:r>
    </w:p>
    <w:p w:rsidR="00267C8B" w:rsidRPr="00C924E3" w:rsidRDefault="00267C8B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KRITERIJI ZA DODJELU POTPORA I BODOVANJE PRIJAVA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VII.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Kriteriji za dodjelu potpora i bodovna lista, prikazani su u slijedećoj tablici: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953"/>
        <w:gridCol w:w="2376"/>
      </w:tblGrid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Br.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Kriterij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Broj bodova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Karakter manifestacije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Međunarodni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 xml:space="preserve">Regionalni 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Nacionalni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Lokalni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0 - 30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Tradicija održavanja</w:t>
            </w:r>
            <w:r w:rsidRPr="00B11CC5">
              <w:rPr>
                <w:rFonts w:ascii="Arial" w:eastAsia="Times New Roman" w:hAnsi="Arial" w:cs="Arial"/>
                <w:lang w:eastAsia="hr-HR"/>
              </w:rPr>
              <w:t xml:space="preserve">  ( 5 i više godina 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11CC5">
              <w:rPr>
                <w:rFonts w:ascii="Arial" w:eastAsia="Calibri" w:hAnsi="Arial" w:cs="Arial"/>
                <w:b/>
              </w:rPr>
              <w:t>0 - 10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Sadržaj i kvaliteta </w:t>
            </w:r>
          </w:p>
          <w:p w:rsidR="00B11CC5" w:rsidRPr="00B11CC5" w:rsidRDefault="00B11CC5" w:rsidP="00B11CC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Kvaliteta programa</w:t>
            </w:r>
          </w:p>
          <w:p w:rsidR="00B11CC5" w:rsidRPr="00B11CC5" w:rsidRDefault="00B11CC5" w:rsidP="00B11CC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Broj sudionika</w:t>
            </w:r>
          </w:p>
          <w:p w:rsidR="00B11CC5" w:rsidRPr="00B11CC5" w:rsidRDefault="00B11CC5" w:rsidP="00B11CC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Raznovrsnost sadržaja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 xml:space="preserve">       -  zabavni/kulturni/ sportski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 xml:space="preserve">       -  eno - </w:t>
            </w:r>
            <w:proofErr w:type="spellStart"/>
            <w:r w:rsidRPr="00B11CC5">
              <w:rPr>
                <w:rFonts w:ascii="Arial" w:eastAsia="Times New Roman" w:hAnsi="Arial" w:cs="Arial"/>
                <w:lang w:eastAsia="hr-HR"/>
              </w:rPr>
              <w:t>gastro</w:t>
            </w:r>
            <w:proofErr w:type="spellEnd"/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 xml:space="preserve">       -  sadržaj za djecu i mlade</w:t>
            </w:r>
          </w:p>
          <w:p w:rsidR="00B11CC5" w:rsidRPr="00B11CC5" w:rsidRDefault="00B11CC5" w:rsidP="00B11CC5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 xml:space="preserve">Usmjerenost sadržaja na proizvode  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lastRenderedPageBreak/>
              <w:t xml:space="preserve"> posebnih interesa i posebne tržišne segmente (mladi/djeca/stariji/parovi/obitelji i dr. 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lastRenderedPageBreak/>
              <w:t>0 - 50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Medijska pokrivenost i planirano oglašavanje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Međunarodna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 xml:space="preserve">Regionalna 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Nacionalna</w:t>
            </w:r>
          </w:p>
          <w:p w:rsidR="00B11CC5" w:rsidRPr="00B11CC5" w:rsidRDefault="00B11CC5" w:rsidP="00B11CC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Lokalna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0 - 20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Trajanje</w:t>
            </w:r>
          </w:p>
          <w:p w:rsidR="00B11CC5" w:rsidRPr="00B11CC5" w:rsidRDefault="00B11CC5" w:rsidP="00B11CC5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Jedan dan</w:t>
            </w:r>
          </w:p>
          <w:p w:rsidR="00B11CC5" w:rsidRPr="00B11CC5" w:rsidRDefault="00B11CC5" w:rsidP="00B11CC5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Dva dana</w:t>
            </w:r>
          </w:p>
          <w:p w:rsidR="00B11CC5" w:rsidRPr="00B11CC5" w:rsidRDefault="00B11CC5" w:rsidP="00B11CC5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Više dana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0 - 15</w:t>
            </w:r>
          </w:p>
        </w:tc>
      </w:tr>
      <w:tr w:rsidR="00B11CC5" w:rsidRPr="00B11CC5" w:rsidTr="00B633B6">
        <w:trPr>
          <w:trHeight w:val="10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6.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Ukupan trošak manifestacije, udio vlastitih sredstava organizatora/suorganizatora i sudjelovanje drugih subjekata u financiranju</w:t>
            </w:r>
            <w:r w:rsidRPr="00B11CC5">
              <w:rPr>
                <w:rFonts w:ascii="Arial" w:eastAsia="Times New Roman" w:hAnsi="Arial" w:cs="Arial"/>
                <w:lang w:eastAsia="hr-HR"/>
              </w:rPr>
              <w:t xml:space="preserve"> ( ministarstvo, grad, općina, turistička zajednica 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0 - 30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Ekonomski učinci  </w:t>
            </w:r>
          </w:p>
          <w:p w:rsidR="00B11CC5" w:rsidRPr="00B11CC5" w:rsidRDefault="00B11CC5" w:rsidP="00B11CC5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Ukupan broj posjetitelja potaknut događanjem</w:t>
            </w:r>
          </w:p>
          <w:p w:rsidR="00B11CC5" w:rsidRPr="00B11CC5" w:rsidRDefault="00B11CC5" w:rsidP="00B11CC5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Broj stranih posjetitelja</w:t>
            </w:r>
          </w:p>
          <w:p w:rsidR="00B11CC5" w:rsidRPr="00B11CC5" w:rsidRDefault="00B11CC5" w:rsidP="00B11CC5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Broj noćenja potaknut događanjem</w:t>
            </w:r>
          </w:p>
          <w:p w:rsidR="00B11CC5" w:rsidRPr="00B11CC5" w:rsidRDefault="00B11CC5" w:rsidP="00B11CC5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1CC5">
              <w:rPr>
                <w:rFonts w:ascii="Arial" w:eastAsia="Calibri" w:hAnsi="Arial" w:cs="Arial"/>
              </w:rPr>
              <w:t>Procjena potrošnje potaknute događanjem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0 - 30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Sociokulturni učinci 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B11CC5">
              <w:rPr>
                <w:rFonts w:ascii="Arial" w:eastAsia="Times New Roman" w:hAnsi="Arial" w:cs="Arial"/>
                <w:lang w:eastAsia="hr-HR"/>
              </w:rPr>
              <w:t>( doprinos kulturnom i društvenom životu mjesta )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0 - 15</w:t>
            </w:r>
          </w:p>
        </w:tc>
      </w:tr>
      <w:tr w:rsidR="00B11CC5" w:rsidRPr="00B11CC5" w:rsidTr="00B633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       Najveći mogući broj bodova   </w:t>
            </w:r>
          </w:p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 xml:space="preserve">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5" w:rsidRPr="00B11CC5" w:rsidRDefault="00B11CC5" w:rsidP="00B11C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B11CC5">
              <w:rPr>
                <w:rFonts w:ascii="Arial" w:eastAsia="Times New Roman" w:hAnsi="Arial" w:cs="Arial"/>
                <w:b/>
                <w:lang w:eastAsia="hr-HR"/>
              </w:rPr>
              <w:t>200</w:t>
            </w:r>
          </w:p>
        </w:tc>
      </w:tr>
    </w:tbl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SADRŽAJ I OBRASCI ZA PRIJAVU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VIII.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u w:val="single"/>
          <w:lang w:val="de-DE"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Prijava projekta provodi se popunjavanjem obrasca prijave i dostavom popratne dokumentacije putem sustava e-prijave i preporučenom dostavom poštom popunjenog i potpisanog obrasca prijave za potporu manifestacijama značajnim za turističku po</w:t>
      </w:r>
      <w:r w:rsidR="00267C8B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nudu Zagrebačke županije za 2020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 godinu u  roku 7 dana  od podnošenja prijave putem sustava e-prijave. Ukoliko original prijavnog obrasca ne bude dostavljen u predviđenom roku, prijava na Javni natječaj će se smatrati nevažećom.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Prijavni obrazac mora biti u cijelosti popunjen i potpisan.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Prijavi u trenutku podnošenja treba biti priložena sva potrebna dokumentacija.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Zagrebačka županija ima pravo zatražiti dodatno pojašnjenje i/ili dostavu dodatne dokumentacije.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Prijavitelji su u obvezi postupati sukladno tekstu Javnog natječaja i Uputama za prijavitelje.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highlight w:val="yellow"/>
          <w:u w:val="single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MJESTO, NAČIN I ROK ZA DOSTAVU PRIJAVE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IX.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de-DE" w:eastAsia="hr-HR"/>
        </w:rPr>
      </w:pPr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Prijava na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Javni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natječaj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se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podnosi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isključivo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putem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sustava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„e-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prijave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“ na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poveznici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hyperlink r:id="rId8" w:history="1">
        <w:r w:rsidRPr="00B11CC5">
          <w:rPr>
            <w:rFonts w:ascii="Arial" w:eastAsia="Times New Roman" w:hAnsi="Arial" w:cs="Times New Roman"/>
            <w:b/>
            <w:color w:val="0563C1" w:themeColor="hyperlink"/>
            <w:szCs w:val="20"/>
            <w:u w:val="single"/>
            <w:lang w:val="de-DE" w:eastAsia="hr-HR"/>
          </w:rPr>
          <w:t>www.eprijave.hr</w:t>
        </w:r>
      </w:hyperlink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i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dostavom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originala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popunjenog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prijavnog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 xml:space="preserve"> </w:t>
      </w:r>
      <w:proofErr w:type="spellStart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obrasca</w:t>
      </w:r>
      <w:proofErr w:type="spellEnd"/>
      <w:r w:rsidRPr="00B11CC5">
        <w:rPr>
          <w:rFonts w:ascii="Arial" w:eastAsia="Times New Roman" w:hAnsi="Arial" w:cs="Times New Roman"/>
          <w:b/>
          <w:szCs w:val="20"/>
          <w:lang w:val="de-DE" w:eastAsia="hr-HR"/>
        </w:rPr>
        <w:t>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de-DE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DE"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Prilikom dostave poštom svaki obrazac prijave treba biti predan u zasebnoj omotnici.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Na omotnici treba navesti "Prijava za dodjelu potpora manifestacijama značajnim za turističku ponudu Zagrebačke županije</w:t>
      </w:r>
      <w:r w:rsidR="00267C8B">
        <w:rPr>
          <w:rFonts w:ascii="Arial" w:eastAsia="Times New Roman" w:hAnsi="Arial" w:cs="Arial"/>
          <w:lang w:eastAsia="hr-HR"/>
        </w:rPr>
        <w:t xml:space="preserve"> za 2020</w:t>
      </w:r>
      <w:r w:rsidRPr="00B11CC5">
        <w:rPr>
          <w:rFonts w:ascii="Arial" w:eastAsia="Times New Roman" w:hAnsi="Arial" w:cs="Arial"/>
          <w:lang w:eastAsia="hr-HR"/>
        </w:rPr>
        <w:t>. godinu“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lastRenderedPageBreak/>
        <w:t xml:space="preserve">Obrazac prijave se dostavlja poštom preporučeno na adresu: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Zagrebačka županija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Upravni odjel za gospodarstvo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Ulica grada Vukovara 72/V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P.P.  974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10001 Zagreb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ili osobnom dostavom u Pisarnicu Zagrebačke županije, Ulica grada Vukovara 72, Zagreb.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 xml:space="preserve">Prijavu na Javni natječaj će biti moguće podnijeti putem sustava e-prijave </w:t>
      </w:r>
      <w:r w:rsidRPr="00A431AE">
        <w:rPr>
          <w:rFonts w:ascii="Arial" w:eastAsia="Times New Roman" w:hAnsi="Arial" w:cs="Arial"/>
          <w:b/>
          <w:lang w:eastAsia="hr-HR"/>
        </w:rPr>
        <w:t xml:space="preserve">najkasnije do </w:t>
      </w:r>
      <w:r w:rsidR="00A431AE" w:rsidRPr="00A431AE">
        <w:rPr>
          <w:rFonts w:ascii="Arial" w:eastAsia="Times New Roman" w:hAnsi="Arial" w:cs="Arial"/>
          <w:b/>
          <w:lang w:eastAsia="hr-HR"/>
        </w:rPr>
        <w:t>10.03.</w:t>
      </w:r>
      <w:r w:rsidR="00267C8B" w:rsidRPr="00A431AE">
        <w:rPr>
          <w:rFonts w:ascii="Arial" w:eastAsia="Times New Roman" w:hAnsi="Arial" w:cs="Arial"/>
          <w:b/>
          <w:lang w:eastAsia="hr-HR"/>
        </w:rPr>
        <w:t>2020</w:t>
      </w:r>
      <w:r w:rsidRPr="00B11CC5">
        <w:rPr>
          <w:rFonts w:ascii="Arial" w:eastAsia="Times New Roman" w:hAnsi="Arial" w:cs="Arial"/>
          <w:b/>
          <w:lang w:eastAsia="hr-HR"/>
        </w:rPr>
        <w:t>. godine.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DOKUMENTACIJA KOJA SE DOSTAVLJA UZ PRIJAVU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 xml:space="preserve">Podnositelj  je </w:t>
      </w:r>
      <w:r w:rsidRPr="00B11CC5">
        <w:rPr>
          <w:rFonts w:ascii="Arial" w:eastAsia="Times New Roman" w:hAnsi="Arial" w:cs="Arial"/>
          <w:bCs/>
          <w:lang w:eastAsia="hr-HR"/>
        </w:rPr>
        <w:t xml:space="preserve">obvezan dostaviti: </w:t>
      </w:r>
    </w:p>
    <w:p w:rsidR="00B11CC5" w:rsidRPr="00B11CC5" w:rsidRDefault="00B11CC5" w:rsidP="00B11C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popunjen prijavni obrazac (dokument u digitalnom obliku u sustavu e-prijave);</w:t>
      </w:r>
    </w:p>
    <w:p w:rsidR="00B11CC5" w:rsidRPr="00B11CC5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 xml:space="preserve">popunjen prijavni obrazac (isprintani dokument iz sustava e-prijave, potpisan i ovjeren); </w:t>
      </w:r>
    </w:p>
    <w:p w:rsidR="00B11CC5" w:rsidRPr="00B11CC5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B11CC5">
        <w:rPr>
          <w:rFonts w:ascii="Arial" w:eastAsia="Calibri" w:hAnsi="Arial" w:cs="Arial"/>
        </w:rPr>
        <w:t>dokaz o pravnom statusu organizatora: preslika izvoda ne starijeg od 6 mjeseci iz odgovarajućeg registra ili sl. - jedinice lokalne samouprave ne trebaju dostaviti ovaj dokaz (skenirani dokument);</w:t>
      </w:r>
    </w:p>
    <w:p w:rsidR="00B11CC5" w:rsidRPr="00B11CC5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 xml:space="preserve">ovjerenu potvrdu nadležne Porezne uprave o nepostojanju duga organizatora prema državi  - ne stariju od 30 dana od dana slanja prijave (skenirani dokument); </w:t>
      </w:r>
    </w:p>
    <w:p w:rsidR="00B11CC5" w:rsidRPr="00B11CC5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>financijski plan manifestacije sa prilozima: ponude, računi, ugovori i sl. za planirane prihvatljive troškove (skenirani dokument);</w:t>
      </w:r>
    </w:p>
    <w:p w:rsidR="00B11CC5" w:rsidRPr="00B11CC5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11CC5">
        <w:rPr>
          <w:rFonts w:ascii="Arial" w:eastAsia="Calibri" w:hAnsi="Arial" w:cs="Arial"/>
        </w:rPr>
        <w:t>program manifestacije - opisni i kronološki sadržaj događanja s listom izvođača/sudionika (skenirani dokument);</w:t>
      </w:r>
    </w:p>
    <w:p w:rsidR="00B11CC5" w:rsidRPr="00C924E3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924E3">
        <w:rPr>
          <w:rFonts w:ascii="Arial" w:eastAsia="Calibri" w:hAnsi="Arial" w:cs="Arial"/>
        </w:rPr>
        <w:t>izjava o načinu financiranja projekta (skenirani dokument, potpisan i ovjeren);</w:t>
      </w:r>
    </w:p>
    <w:p w:rsidR="00B11CC5" w:rsidRPr="00C924E3" w:rsidRDefault="00B11CC5" w:rsidP="00B11CC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924E3">
        <w:rPr>
          <w:rFonts w:ascii="Arial" w:eastAsia="Calibri" w:hAnsi="Arial" w:cs="Arial"/>
        </w:rPr>
        <w:t>izjava o nepostojanju dugovanja prema proračunu Zagrebačke županije (skenirani dokument, potpisan i ovjeren).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Za manifestacije koje imaju više (su)organizatora podnositelj prijave dostavlja i suglasnost ostalih (su)organizatora (skenirani dokument).</w:t>
      </w:r>
      <w:r w:rsidRPr="00B11CC5">
        <w:rPr>
          <w:rFonts w:ascii="Arial" w:eastAsia="Times New Roman" w:hAnsi="Arial" w:cs="Arial"/>
          <w:bCs/>
          <w:lang w:eastAsia="hr-HR"/>
        </w:rPr>
        <w:t xml:space="preserve"> 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Podnositelj može priložiti i neobveznu dokumentaciju kojom dokazuje kriterije za bodovanje prijava (skenirani dokument).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11CC5">
        <w:rPr>
          <w:rFonts w:ascii="Arial" w:eastAsia="Times New Roman" w:hAnsi="Arial" w:cs="Arial"/>
          <w:lang w:eastAsia="hr-HR"/>
        </w:rPr>
        <w:t>Prijavitelji su u obvezi postupati sukladno tekstu Javnog natječaja i Uputama za prijavitelje.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ODLUKA O ODABIRU PROGRAMA/PROJEKTA I DODJELI SREDSTAVA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Nakon provedenog bodovanja prijava, Upravni odjel za gospodarstvo izrađuje prijedlog odluke o odabiru projekta.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U prijedlogu odluke navodi se: naziv korisnika, naziv programa/projekta/manifestacije i predloženi iznos proračunskih sredstava za sufinanciranje. 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Odluku o odabiru projekta donosi Župan Zagrebačke županije.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Odluka se objavljuje na službenoj internetskoj stranici Zagrebačke županije.</w:t>
      </w:r>
    </w:p>
    <w:p w:rsid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267C8B" w:rsidRDefault="00267C8B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267C8B" w:rsidRDefault="00267C8B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267C8B" w:rsidRPr="00B11CC5" w:rsidRDefault="00267C8B" w:rsidP="00B11CC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lastRenderedPageBreak/>
        <w:t>ISPLATA SREDSTAVA I DOSTAVA IZVJEŠTAJA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11CC5">
        <w:rPr>
          <w:rFonts w:ascii="Arial" w:eastAsia="Times New Roman" w:hAnsi="Arial" w:cs="Arial"/>
          <w:b/>
          <w:lang w:eastAsia="hr-HR"/>
        </w:rPr>
        <w:t>XII.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Jedinicama lokalne samouprave odobreni iznos financiranja isplaćuje se na IBAN korisnika u roku do 15 (petnaest) dana od dana potpisivanja Ugovora o (su)financiranju projekta, a jedinice lokalne samouprave dužne su prije isplate predati Županiji instrumente osiguranja utvrđene Ugovorom, kao jamstvo za namjensko trošenje odobrenog iznosa financiranja.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Ostalim odabranim korisnicima odobreni iznos financiranja se isplaćuje u roku 20 dana po realizaciji projekta, odnosno dostavi i prihvaćanju Izvještaja o namjenskom korištenju potpore.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Svi korisnici sredstava dužni su dostaviti izvješće o provedbi projekta sukladno članku 18. Pravilnika o općim uvjetima dodjele donacija, subvencija i pomoći iz Proračuna Zagrebačke županije („Glasnik Zagrebačke županije“, broj 14/18, </w:t>
      </w:r>
      <w:r w:rsidR="00C924E3" w:rsidRPr="00A431AE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 xml:space="preserve">23/18, </w:t>
      </w:r>
      <w:r w:rsidRPr="00A431AE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>41/18</w:t>
      </w:r>
      <w:r w:rsidR="001C091D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 xml:space="preserve">, </w:t>
      </w:r>
      <w:r w:rsidR="00C924E3" w:rsidRPr="00A431AE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>14/19</w:t>
      </w:r>
      <w:r w:rsidR="001C091D">
        <w:rPr>
          <w:rFonts w:ascii="Arial" w:eastAsia="Times New Roman" w:hAnsi="Arial" w:cs="Times New Roman"/>
          <w:b/>
          <w:kern w:val="2"/>
          <w:szCs w:val="24"/>
          <w:u w:val="single"/>
          <w:lang w:eastAsia="hr-HR"/>
        </w:rPr>
        <w:t xml:space="preserve"> i 43/19</w:t>
      </w:r>
      <w:r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),</w:t>
      </w:r>
      <w:r w:rsidR="00C924E3"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najkasnije do 15. prosinca 2020</w:t>
      </w:r>
      <w:r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 godine a za manifestacije k</w:t>
      </w:r>
      <w:r w:rsidR="00C924E3"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oje se održavaju u prosincu 2020. do 15. siječnja 2021</w:t>
      </w:r>
      <w:r w:rsidRPr="00A431AE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>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U slučaju nenamjenskog utroška sredstava korisnik je dužan vratiti sredstva Zagrebačkoj županiji i isti će biti isključeni iz dodjele potpora sljedeće godine.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highlight w:val="yellow"/>
          <w:lang w:eastAsia="hr-HR"/>
        </w:rPr>
      </w:pP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INFORMACIJE I OBJAVA JAVNOG POZIVA</w:t>
      </w:r>
    </w:p>
    <w:p w:rsidR="00B11CC5" w:rsidRPr="00B11CC5" w:rsidRDefault="00B11CC5" w:rsidP="00B11CC5">
      <w:pPr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b/>
          <w:kern w:val="2"/>
          <w:szCs w:val="20"/>
          <w:lang w:eastAsia="hr-HR"/>
        </w:rPr>
        <w:t>XI.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 xml:space="preserve">Informacije i odgovori na dodatna pitanja mogu se dobiti u Upravnom odjelu za gospodarstvo Zagrebačke županije, soba 26, Ulica grada Vukovara 72/V, Zagreb, telefon 01/6009-425, fax 6009-488, elektronska pošta: </w:t>
      </w:r>
      <w:hyperlink r:id="rId9" w:history="1">
        <w:r w:rsidRPr="00B11CC5">
          <w:rPr>
            <w:rFonts w:ascii="Arial" w:eastAsia="Times New Roman" w:hAnsi="Arial" w:cs="Times New Roman"/>
            <w:color w:val="0000FF"/>
            <w:kern w:val="2"/>
            <w:szCs w:val="20"/>
            <w:u w:val="single"/>
            <w:lang w:eastAsia="hr-HR"/>
          </w:rPr>
          <w:t>uog@zagrebacka-zupanija.hr</w:t>
        </w:r>
      </w:hyperlink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.</w:t>
      </w:r>
    </w:p>
    <w:p w:rsidR="00B11CC5" w:rsidRPr="00B11CC5" w:rsidRDefault="00B11CC5" w:rsidP="00B11CC5">
      <w:pPr>
        <w:spacing w:after="0" w:line="240" w:lineRule="auto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</w:pPr>
      <w:r w:rsidRPr="00B11CC5">
        <w:rPr>
          <w:rFonts w:ascii="Arial" w:eastAsia="Times New Roman" w:hAnsi="Arial" w:cs="Times New Roman"/>
          <w:b/>
          <w:szCs w:val="20"/>
          <w:u w:val="single"/>
          <w:lang w:eastAsia="hr-HR"/>
        </w:rPr>
        <w:t xml:space="preserve">Upute za prijavitelje, obrasci izjava i Upute za korisnike sustava „e-prijave“ će se objaviti zajedno sa Javnim natječajem </w:t>
      </w:r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na službenim internetskim stranicama Zagrebačke županije  </w:t>
      </w:r>
      <w:hyperlink r:id="rId10" w:history="1">
        <w:r w:rsidRPr="00B11CC5">
          <w:rPr>
            <w:rFonts w:ascii="Arial" w:eastAsia="Times New Roman" w:hAnsi="Arial" w:cs="Times New Roman"/>
            <w:b/>
            <w:color w:val="0000FF"/>
            <w:kern w:val="2"/>
            <w:szCs w:val="20"/>
            <w:u w:val="single"/>
            <w:lang w:eastAsia="hr-HR"/>
          </w:rPr>
          <w:t>www.zagrebacka-zupanija.hr</w:t>
        </w:r>
      </w:hyperlink>
      <w:r w:rsidRPr="00B11CC5">
        <w:rPr>
          <w:rFonts w:ascii="Arial" w:eastAsia="Times New Roman" w:hAnsi="Arial" w:cs="Times New Roman"/>
          <w:b/>
          <w:kern w:val="2"/>
          <w:szCs w:val="20"/>
          <w:u w:val="single"/>
          <w:lang w:eastAsia="hr-HR"/>
        </w:rPr>
        <w:t xml:space="preserve"> pod Natječaji u rubrici Javni natječaji Upravnog odjela za gospodarstvo.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Times New Roman"/>
          <w:kern w:val="2"/>
          <w:szCs w:val="20"/>
          <w:lang w:eastAsia="hr-HR"/>
        </w:rPr>
      </w:pPr>
      <w:r w:rsidRPr="00B11CC5">
        <w:rPr>
          <w:rFonts w:ascii="Arial" w:eastAsia="Times New Roman" w:hAnsi="Arial" w:cs="Times New Roman"/>
          <w:kern w:val="2"/>
          <w:szCs w:val="20"/>
          <w:lang w:eastAsia="hr-HR"/>
        </w:rPr>
        <w:t>Sve obavijesti i promjene vezane uz Javni natječaj bit će objavljene na službenoj internetskoj stranici Zagrebačke županije.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B11CC5" w:rsidRPr="00B11CC5" w:rsidRDefault="00267C8B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380-03/20-01/0</w:t>
      </w:r>
      <w:r w:rsidR="00B11CC5" w:rsidRPr="00B11CC5">
        <w:rPr>
          <w:rFonts w:ascii="Arial" w:eastAsia="Times New Roman" w:hAnsi="Arial" w:cs="Arial"/>
          <w:lang w:eastAsia="hr-HR"/>
        </w:rPr>
        <w:t>1</w:t>
      </w:r>
    </w:p>
    <w:p w:rsidR="00B11CC5" w:rsidRPr="00A431AE" w:rsidRDefault="00267C8B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238/1-10-20</w:t>
      </w:r>
      <w:r w:rsidR="00B11CC5" w:rsidRPr="00B11CC5">
        <w:rPr>
          <w:rFonts w:ascii="Arial" w:eastAsia="Times New Roman" w:hAnsi="Arial" w:cs="Arial"/>
          <w:lang w:eastAsia="hr-HR"/>
        </w:rPr>
        <w:t>-</w:t>
      </w:r>
      <w:r w:rsidR="00B11CC5" w:rsidRPr="00A431AE">
        <w:rPr>
          <w:rFonts w:ascii="Arial" w:eastAsia="Times New Roman" w:hAnsi="Arial" w:cs="Arial"/>
          <w:lang w:eastAsia="hr-HR"/>
        </w:rPr>
        <w:t>02</w:t>
      </w:r>
    </w:p>
    <w:p w:rsidR="00B11CC5" w:rsidRPr="00B11CC5" w:rsidRDefault="00B11CC5" w:rsidP="00B11C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431AE">
        <w:rPr>
          <w:rFonts w:ascii="Arial" w:eastAsia="Times New Roman" w:hAnsi="Arial" w:cs="Arial"/>
          <w:lang w:eastAsia="hr-HR"/>
        </w:rPr>
        <w:t xml:space="preserve">Zagreb, </w:t>
      </w:r>
      <w:r w:rsidR="007D3D82">
        <w:rPr>
          <w:rFonts w:ascii="Arial" w:eastAsia="Times New Roman" w:hAnsi="Arial" w:cs="Arial"/>
          <w:lang w:eastAsia="hr-HR"/>
        </w:rPr>
        <w:t>10.02.</w:t>
      </w:r>
      <w:bookmarkStart w:id="0" w:name="_GoBack"/>
      <w:bookmarkEnd w:id="0"/>
      <w:r w:rsidR="00267C8B" w:rsidRPr="00A431AE">
        <w:rPr>
          <w:rFonts w:ascii="Arial" w:eastAsia="Times New Roman" w:hAnsi="Arial" w:cs="Arial"/>
          <w:lang w:eastAsia="hr-HR"/>
        </w:rPr>
        <w:t>2020</w:t>
      </w:r>
      <w:r w:rsidRPr="00A431AE">
        <w:rPr>
          <w:rFonts w:ascii="Arial" w:eastAsia="Times New Roman" w:hAnsi="Arial" w:cs="Arial"/>
          <w:lang w:eastAsia="hr-HR"/>
        </w:rPr>
        <w:t>.</w:t>
      </w:r>
    </w:p>
    <w:p w:rsidR="00B11CC5" w:rsidRPr="00B11CC5" w:rsidRDefault="00B11CC5" w:rsidP="00B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B11CC5" w:rsidRPr="00B11CC5" w:rsidRDefault="00B11CC5" w:rsidP="00B11CC5"/>
    <w:p w:rsidR="005F1D1E" w:rsidRDefault="005F1D1E"/>
    <w:sectPr w:rsidR="005F1D1E" w:rsidSect="00E91A31">
      <w:footerReference w:type="default" r:id="rId11"/>
      <w:pgSz w:w="11906" w:h="16838"/>
      <w:pgMar w:top="144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31" w:rsidRDefault="000A6031">
      <w:pPr>
        <w:spacing w:after="0" w:line="240" w:lineRule="auto"/>
      </w:pPr>
      <w:r>
        <w:separator/>
      </w:r>
    </w:p>
  </w:endnote>
  <w:endnote w:type="continuationSeparator" w:id="0">
    <w:p w:rsidR="000A6031" w:rsidRDefault="000A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8E" w:rsidRDefault="0046042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D82">
      <w:rPr>
        <w:noProof/>
      </w:rPr>
      <w:t>4</w:t>
    </w:r>
    <w:r>
      <w:fldChar w:fldCharType="end"/>
    </w:r>
  </w:p>
  <w:p w:rsidR="00471E8E" w:rsidRDefault="000A60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31" w:rsidRDefault="000A6031">
      <w:pPr>
        <w:spacing w:after="0" w:line="240" w:lineRule="auto"/>
      </w:pPr>
      <w:r>
        <w:separator/>
      </w:r>
    </w:p>
  </w:footnote>
  <w:footnote w:type="continuationSeparator" w:id="0">
    <w:p w:rsidR="000A6031" w:rsidRDefault="000A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9D"/>
    <w:multiLevelType w:val="multilevel"/>
    <w:tmpl w:val="1B306B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1C79DD"/>
    <w:multiLevelType w:val="hybridMultilevel"/>
    <w:tmpl w:val="EA5A2A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203"/>
    <w:multiLevelType w:val="multilevel"/>
    <w:tmpl w:val="46D25C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C56CE7"/>
    <w:multiLevelType w:val="multilevel"/>
    <w:tmpl w:val="4A94A2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C10E4"/>
    <w:multiLevelType w:val="multilevel"/>
    <w:tmpl w:val="6F269A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C12F4F"/>
    <w:multiLevelType w:val="multilevel"/>
    <w:tmpl w:val="640A2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DF48AF"/>
    <w:multiLevelType w:val="hybridMultilevel"/>
    <w:tmpl w:val="3EDA8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5224"/>
    <w:multiLevelType w:val="multilevel"/>
    <w:tmpl w:val="0C4AF7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5"/>
    <w:rsid w:val="000A6031"/>
    <w:rsid w:val="000C3F1E"/>
    <w:rsid w:val="001C091D"/>
    <w:rsid w:val="00267C8B"/>
    <w:rsid w:val="0046042D"/>
    <w:rsid w:val="005F1D1E"/>
    <w:rsid w:val="007D3D82"/>
    <w:rsid w:val="008A1A71"/>
    <w:rsid w:val="00A431AE"/>
    <w:rsid w:val="00B11CC5"/>
    <w:rsid w:val="00C924E3"/>
    <w:rsid w:val="00F04DF8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2C15-D597-4F15-9835-396890A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1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ijav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g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2020-01-24T13:04:00Z</cp:lastPrinted>
  <dcterms:created xsi:type="dcterms:W3CDTF">2020-01-23T12:37:00Z</dcterms:created>
  <dcterms:modified xsi:type="dcterms:W3CDTF">2020-02-10T12:02:00Z</dcterms:modified>
</cp:coreProperties>
</file>