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6E" w:rsidRPr="0037474E" w:rsidRDefault="0037474E" w:rsidP="0037474E">
      <w:pPr>
        <w:ind w:left="7080" w:firstLine="0"/>
        <w:jc w:val="both"/>
        <w:rPr>
          <w:rFonts w:ascii="Times New Roman" w:hAnsi="Times New Roman"/>
          <w:szCs w:val="24"/>
          <w:lang w:val="hr-HR"/>
        </w:rPr>
      </w:pPr>
      <w:r w:rsidRPr="0037474E">
        <w:rPr>
          <w:rFonts w:ascii="Times New Roman" w:hAnsi="Times New Roman"/>
          <w:szCs w:val="24"/>
          <w:lang w:val="hr-HR"/>
        </w:rPr>
        <w:t xml:space="preserve"> </w:t>
      </w:r>
    </w:p>
    <w:p w:rsidR="00A71172" w:rsidRPr="00691DDD" w:rsidRDefault="00A71172" w:rsidP="00DC508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C5B6E" w:rsidRPr="00691DDD" w:rsidRDefault="000705BD" w:rsidP="00DC508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91DDD">
        <w:rPr>
          <w:rFonts w:ascii="Times New Roman" w:hAnsi="Times New Roman"/>
          <w:sz w:val="24"/>
          <w:szCs w:val="24"/>
          <w:lang w:val="hr-HR"/>
        </w:rPr>
        <w:t>Na temelju odredbi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 xml:space="preserve"> članka 48. i 56. b. Zakona o lokalnoj i područnoj (regionalnoj) samoupravi („Narodne novine“, broj 33/01, 60/01 – vjerodostojno tuma</w:t>
      </w:r>
      <w:r w:rsidR="006F2EC8">
        <w:rPr>
          <w:rFonts w:ascii="Times New Roman" w:hAnsi="Times New Roman"/>
          <w:sz w:val="24"/>
          <w:szCs w:val="24"/>
          <w:lang w:val="hr-HR"/>
        </w:rPr>
        <w:t xml:space="preserve">čenje, 129/05, 109/07, 125/08, 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36/09</w:t>
      </w:r>
      <w:r w:rsidR="0082454B">
        <w:rPr>
          <w:rFonts w:ascii="Times New Roman" w:hAnsi="Times New Roman"/>
          <w:sz w:val="24"/>
          <w:szCs w:val="24"/>
          <w:lang w:val="hr-HR"/>
        </w:rPr>
        <w:t>, 150/11,</w:t>
      </w:r>
      <w:r w:rsidR="006F2EC8">
        <w:rPr>
          <w:rFonts w:ascii="Times New Roman" w:hAnsi="Times New Roman"/>
          <w:sz w:val="24"/>
          <w:szCs w:val="24"/>
          <w:lang w:val="hr-HR"/>
        </w:rPr>
        <w:t xml:space="preserve"> 144/12</w:t>
      </w:r>
      <w:r w:rsidR="00CB0180">
        <w:rPr>
          <w:rFonts w:ascii="Times New Roman" w:hAnsi="Times New Roman"/>
          <w:sz w:val="24"/>
          <w:szCs w:val="24"/>
          <w:lang w:val="hr-HR"/>
        </w:rPr>
        <w:t>, 19/13-pročišćeni tekst,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123/17</w:t>
      </w:r>
      <w:r w:rsidR="00CB0180">
        <w:rPr>
          <w:rFonts w:ascii="Times New Roman" w:hAnsi="Times New Roman"/>
          <w:sz w:val="24"/>
          <w:szCs w:val="24"/>
          <w:lang w:val="hr-HR"/>
        </w:rPr>
        <w:t xml:space="preserve"> i 98/19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), u svezi s člankom 81. Zakona o službenicima i namještenicima u lokalnoj i područnoj (regionalnoj) samoupravi („Narodne novine“ broj 86/08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F2EC8">
        <w:rPr>
          <w:rFonts w:ascii="Times New Roman" w:hAnsi="Times New Roman"/>
          <w:sz w:val="24"/>
          <w:szCs w:val="24"/>
          <w:lang w:val="hr-HR"/>
        </w:rPr>
        <w:t>61/11</w:t>
      </w:r>
      <w:r w:rsidR="009F318E">
        <w:rPr>
          <w:rFonts w:ascii="Times New Roman" w:hAnsi="Times New Roman"/>
          <w:sz w:val="24"/>
          <w:szCs w:val="24"/>
          <w:lang w:val="hr-HR"/>
        </w:rPr>
        <w:t>,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4/18</w:t>
      </w:r>
      <w:r w:rsidR="009F318E">
        <w:rPr>
          <w:rFonts w:ascii="Times New Roman" w:hAnsi="Times New Roman"/>
          <w:sz w:val="24"/>
          <w:szCs w:val="24"/>
          <w:lang w:val="hr-HR"/>
        </w:rPr>
        <w:t xml:space="preserve"> i 112/19</w:t>
      </w:r>
      <w:bookmarkStart w:id="0" w:name="_GoBack"/>
      <w:bookmarkEnd w:id="0"/>
      <w:r w:rsidR="004C5B6E" w:rsidRPr="00691DDD">
        <w:rPr>
          <w:rFonts w:ascii="Times New Roman" w:hAnsi="Times New Roman"/>
          <w:sz w:val="24"/>
          <w:szCs w:val="24"/>
          <w:lang w:val="hr-HR"/>
        </w:rPr>
        <w:t>), članka 40. Statuta Zagrebačke županije („Glasnik Zagrebačke županije“, broj 17/09</w:t>
      </w:r>
      <w:r w:rsidR="006F2EC8">
        <w:rPr>
          <w:rFonts w:ascii="Times New Roman" w:hAnsi="Times New Roman"/>
          <w:sz w:val="24"/>
          <w:szCs w:val="24"/>
          <w:lang w:val="hr-HR"/>
        </w:rPr>
        <w:t>,</w:t>
      </w:r>
      <w:r w:rsidR="00613582" w:rsidRPr="00691DDD">
        <w:rPr>
          <w:rFonts w:ascii="Times New Roman" w:hAnsi="Times New Roman"/>
          <w:sz w:val="24"/>
          <w:szCs w:val="24"/>
          <w:lang w:val="hr-HR"/>
        </w:rPr>
        <w:t xml:space="preserve"> 31/09</w:t>
      </w:r>
      <w:r w:rsidR="0082454B">
        <w:rPr>
          <w:rFonts w:ascii="Times New Roman" w:hAnsi="Times New Roman"/>
          <w:sz w:val="24"/>
          <w:szCs w:val="24"/>
          <w:lang w:val="hr-HR"/>
        </w:rPr>
        <w:t>,</w:t>
      </w:r>
      <w:r w:rsidR="006F2EC8">
        <w:rPr>
          <w:rFonts w:ascii="Times New Roman" w:hAnsi="Times New Roman"/>
          <w:sz w:val="24"/>
          <w:szCs w:val="24"/>
          <w:lang w:val="hr-HR"/>
        </w:rPr>
        <w:t xml:space="preserve"> 4/13</w:t>
      </w:r>
      <w:r w:rsidR="0082454B">
        <w:rPr>
          <w:rFonts w:ascii="Times New Roman" w:hAnsi="Times New Roman"/>
          <w:sz w:val="24"/>
          <w:szCs w:val="24"/>
          <w:lang w:val="hr-HR"/>
        </w:rPr>
        <w:t>, 6/13-pročišćeni tekst, 5/18, 14/18 i 18/18-pročišćeni tekst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 xml:space="preserve">), 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te 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članka 21. Poslovnika o načinu rada Župana Zagrebačke županije („Glasnik Zagrebačke županije“ broj 26/09</w:t>
      </w:r>
      <w:r w:rsidR="006F2EC8">
        <w:rPr>
          <w:rFonts w:ascii="Times New Roman" w:hAnsi="Times New Roman"/>
          <w:sz w:val="24"/>
          <w:szCs w:val="24"/>
          <w:lang w:val="hr-HR"/>
        </w:rPr>
        <w:t>,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13582" w:rsidRPr="00691DDD">
        <w:rPr>
          <w:rFonts w:ascii="Times New Roman" w:hAnsi="Times New Roman"/>
          <w:sz w:val="24"/>
          <w:szCs w:val="24"/>
          <w:lang w:val="hr-HR"/>
        </w:rPr>
        <w:t>1/11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F2EC8">
        <w:rPr>
          <w:rFonts w:ascii="Times New Roman" w:hAnsi="Times New Roman"/>
          <w:sz w:val="24"/>
          <w:szCs w:val="24"/>
          <w:lang w:val="hr-HR"/>
        </w:rPr>
        <w:t>31-II/13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i 20/17), Ž</w:t>
      </w:r>
      <w:r w:rsidR="004C5B6E" w:rsidRPr="00691DDD">
        <w:rPr>
          <w:rFonts w:ascii="Times New Roman" w:hAnsi="Times New Roman"/>
          <w:sz w:val="24"/>
          <w:szCs w:val="24"/>
          <w:lang w:val="hr-HR"/>
        </w:rPr>
        <w:t>upan Zagrebačke županije, dana</w:t>
      </w:r>
      <w:r w:rsidR="0037474E">
        <w:rPr>
          <w:rFonts w:ascii="Times New Roman" w:hAnsi="Times New Roman"/>
          <w:sz w:val="24"/>
          <w:szCs w:val="24"/>
          <w:lang w:val="hr-HR"/>
        </w:rPr>
        <w:t xml:space="preserve"> 22. siječnja</w:t>
      </w:r>
      <w:r w:rsidR="0082454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B0180">
        <w:rPr>
          <w:rFonts w:ascii="Times New Roman" w:hAnsi="Times New Roman"/>
          <w:sz w:val="24"/>
          <w:szCs w:val="24"/>
          <w:lang w:val="hr-HR"/>
        </w:rPr>
        <w:t>2020</w:t>
      </w:r>
      <w:r w:rsidR="0082454B">
        <w:rPr>
          <w:rFonts w:ascii="Times New Roman" w:hAnsi="Times New Roman"/>
          <w:sz w:val="24"/>
          <w:szCs w:val="24"/>
          <w:lang w:val="hr-HR"/>
        </w:rPr>
        <w:t>. godine donio je</w:t>
      </w:r>
    </w:p>
    <w:p w:rsidR="003E3AB4" w:rsidRPr="00691DDD" w:rsidRDefault="003E3AB4" w:rsidP="00DC508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03B3" w:rsidRPr="00691DDD" w:rsidRDefault="001C03B3" w:rsidP="00DC5082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1C03B3" w:rsidRPr="00691DDD" w:rsidRDefault="00BD680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PRAVILNIK O IZMJEN</w:t>
      </w:r>
      <w:r w:rsidR="0082454B">
        <w:rPr>
          <w:rFonts w:ascii="Times New Roman" w:hAnsi="Times New Roman"/>
          <w:b/>
          <w:sz w:val="24"/>
          <w:szCs w:val="24"/>
          <w:lang w:val="hr-HR"/>
        </w:rPr>
        <w:t>I</w:t>
      </w:r>
    </w:p>
    <w:p w:rsidR="003A1AEE" w:rsidRDefault="003E3AB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PRAVILNIK</w:t>
      </w:r>
      <w:r w:rsidR="001C03B3" w:rsidRPr="00691DDD">
        <w:rPr>
          <w:rFonts w:ascii="Times New Roman" w:hAnsi="Times New Roman"/>
          <w:b/>
          <w:sz w:val="24"/>
          <w:szCs w:val="24"/>
          <w:lang w:val="hr-HR"/>
        </w:rPr>
        <w:t>A</w:t>
      </w:r>
    </w:p>
    <w:p w:rsidR="003E3AB4" w:rsidRPr="00691DDD" w:rsidRDefault="003E3AB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O STRUČNOM USAVRŠAVANJU</w:t>
      </w:r>
    </w:p>
    <w:p w:rsidR="001C03B3" w:rsidRPr="00691DDD" w:rsidRDefault="001C03B3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E3AB4" w:rsidRPr="00691DDD" w:rsidRDefault="003E3AB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3E3AB4" w:rsidRPr="00691DDD" w:rsidRDefault="003E3AB4" w:rsidP="00DC50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Članak 1.</w:t>
      </w:r>
    </w:p>
    <w:p w:rsidR="006C292A" w:rsidRPr="00691DDD" w:rsidRDefault="006C292A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C292A" w:rsidRDefault="0082454B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1C03B3" w:rsidRPr="00691DDD">
        <w:rPr>
          <w:rFonts w:ascii="Times New Roman" w:hAnsi="Times New Roman"/>
          <w:sz w:val="24"/>
          <w:szCs w:val="24"/>
          <w:lang w:val="hr-HR"/>
        </w:rPr>
        <w:t xml:space="preserve">U Pravilniku o </w:t>
      </w:r>
      <w:r>
        <w:rPr>
          <w:rFonts w:ascii="Times New Roman" w:hAnsi="Times New Roman"/>
          <w:sz w:val="24"/>
          <w:szCs w:val="24"/>
          <w:lang w:val="hr-HR"/>
        </w:rPr>
        <w:t>stručnom usavršavanju (KLASA: 022-01/15-02/03, URBROJ: 238/1-03-15</w:t>
      </w:r>
      <w:r w:rsidR="004B4ED9">
        <w:rPr>
          <w:rFonts w:ascii="Times New Roman" w:hAnsi="Times New Roman"/>
          <w:sz w:val="24"/>
          <w:szCs w:val="24"/>
          <w:lang w:val="hr-HR"/>
        </w:rPr>
        <w:t>-03 i KLASA: 022-01/19-01/05, URBROJ: 238/1-03-19-05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3A1AEE">
        <w:rPr>
          <w:rFonts w:ascii="Times New Roman" w:hAnsi="Times New Roman"/>
          <w:sz w:val="24"/>
          <w:szCs w:val="24"/>
          <w:lang w:val="hr-HR"/>
        </w:rPr>
        <w:t xml:space="preserve"> u daljnjem tekstu: Pravilnik</w:t>
      </w:r>
      <w:r w:rsidR="001C03B3" w:rsidRPr="00691DDD">
        <w:rPr>
          <w:rFonts w:ascii="Times New Roman" w:hAnsi="Times New Roman"/>
          <w:sz w:val="24"/>
          <w:szCs w:val="24"/>
          <w:lang w:val="hr-HR"/>
        </w:rPr>
        <w:t xml:space="preserve">)  </w:t>
      </w:r>
      <w:r>
        <w:rPr>
          <w:rFonts w:ascii="Times New Roman" w:hAnsi="Times New Roman"/>
          <w:sz w:val="24"/>
          <w:szCs w:val="24"/>
          <w:lang w:val="hr-HR"/>
        </w:rPr>
        <w:t>u član</w:t>
      </w:r>
      <w:r w:rsidR="001C03B3" w:rsidRPr="00691DDD">
        <w:rPr>
          <w:rFonts w:ascii="Times New Roman" w:hAnsi="Times New Roman"/>
          <w:sz w:val="24"/>
          <w:szCs w:val="24"/>
          <w:lang w:val="hr-HR"/>
        </w:rPr>
        <w:t>k</w:t>
      </w:r>
      <w:r>
        <w:rPr>
          <w:rFonts w:ascii="Times New Roman" w:hAnsi="Times New Roman"/>
          <w:sz w:val="24"/>
          <w:szCs w:val="24"/>
          <w:lang w:val="hr-HR"/>
        </w:rPr>
        <w:t>u 4</w:t>
      </w:r>
      <w:r w:rsidR="001C03B3" w:rsidRPr="00691DDD">
        <w:rPr>
          <w:rFonts w:ascii="Times New Roman" w:hAnsi="Times New Roman"/>
          <w:sz w:val="24"/>
          <w:szCs w:val="24"/>
          <w:lang w:val="hr-HR"/>
        </w:rPr>
        <w:t>.</w:t>
      </w:r>
      <w:r w:rsidR="004B4ED9">
        <w:rPr>
          <w:rFonts w:ascii="Times New Roman" w:hAnsi="Times New Roman"/>
          <w:sz w:val="24"/>
          <w:szCs w:val="24"/>
          <w:lang w:val="hr-HR"/>
        </w:rPr>
        <w:t xml:space="preserve"> stavku 1. </w:t>
      </w:r>
      <w:r w:rsidR="000D17BD">
        <w:rPr>
          <w:rFonts w:ascii="Times New Roman" w:hAnsi="Times New Roman"/>
          <w:sz w:val="24"/>
          <w:szCs w:val="24"/>
          <w:lang w:val="hr-HR"/>
        </w:rPr>
        <w:t>alineji</w:t>
      </w:r>
      <w:r w:rsidR="001C03B3" w:rsidRPr="00691DD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D17BD">
        <w:rPr>
          <w:rFonts w:ascii="Times New Roman" w:hAnsi="Times New Roman"/>
          <w:sz w:val="24"/>
          <w:szCs w:val="24"/>
          <w:lang w:val="hr-HR"/>
        </w:rPr>
        <w:t>3.</w:t>
      </w:r>
      <w:r w:rsidR="009C3CEE">
        <w:rPr>
          <w:rFonts w:ascii="Times New Roman" w:hAnsi="Times New Roman"/>
          <w:sz w:val="24"/>
          <w:szCs w:val="24"/>
          <w:lang w:val="hr-HR"/>
        </w:rPr>
        <w:t xml:space="preserve"> iza </w:t>
      </w:r>
      <w:r w:rsidR="006D2435">
        <w:rPr>
          <w:rFonts w:ascii="Times New Roman" w:hAnsi="Times New Roman"/>
          <w:sz w:val="24"/>
          <w:szCs w:val="24"/>
          <w:lang w:val="hr-HR"/>
        </w:rPr>
        <w:t xml:space="preserve">interpunkcijskog znaka “ ; </w:t>
      </w:r>
      <w:r w:rsidR="009C3CE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D2435">
        <w:rPr>
          <w:rFonts w:ascii="Times New Roman" w:hAnsi="Times New Roman"/>
          <w:sz w:val="24"/>
          <w:szCs w:val="24"/>
          <w:lang w:val="hr-HR"/>
        </w:rPr>
        <w:t xml:space="preserve">„ </w:t>
      </w:r>
      <w:r w:rsidR="009C3CEE">
        <w:rPr>
          <w:rFonts w:ascii="Times New Roman" w:hAnsi="Times New Roman"/>
          <w:sz w:val="24"/>
          <w:szCs w:val="24"/>
          <w:lang w:val="hr-HR"/>
        </w:rPr>
        <w:t>dodaje se tekst kako slijedi:</w:t>
      </w:r>
    </w:p>
    <w:p w:rsidR="009C3CEE" w:rsidRDefault="009C3CEE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C3CEE" w:rsidRPr="00691DDD" w:rsidRDefault="009C3CEE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„</w:t>
      </w:r>
      <w:r w:rsidR="006D243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znanja na poslijediplomskim sveučilišnim studijima završetkom kojeg osoba stječe akademski stupanj doktor</w:t>
      </w:r>
      <w:r w:rsidR="006D2435">
        <w:rPr>
          <w:rFonts w:ascii="Times New Roman" w:hAnsi="Times New Roman"/>
          <w:sz w:val="24"/>
          <w:szCs w:val="24"/>
          <w:lang w:val="hr-HR"/>
        </w:rPr>
        <w:t>/ica</w:t>
      </w:r>
      <w:r>
        <w:rPr>
          <w:rFonts w:ascii="Times New Roman" w:hAnsi="Times New Roman"/>
          <w:sz w:val="24"/>
          <w:szCs w:val="24"/>
          <w:lang w:val="hr-HR"/>
        </w:rPr>
        <w:t xml:space="preserve"> znanosti uz naznaku znanstvenog područja</w:t>
      </w:r>
      <w:r w:rsidR="006D2435">
        <w:rPr>
          <w:rFonts w:ascii="Times New Roman" w:hAnsi="Times New Roman"/>
          <w:sz w:val="24"/>
          <w:szCs w:val="24"/>
          <w:lang w:val="hr-HR"/>
        </w:rPr>
        <w:t>, potrebnih za obavljanje poslova službe; “</w:t>
      </w:r>
    </w:p>
    <w:p w:rsidR="006C292A" w:rsidRDefault="006C292A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5082" w:rsidRDefault="00DC5082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125E3" w:rsidRDefault="00DC5082" w:rsidP="00DC5082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82454B">
        <w:rPr>
          <w:rFonts w:ascii="Times New Roman" w:hAnsi="Times New Roman"/>
          <w:b/>
          <w:sz w:val="24"/>
          <w:szCs w:val="24"/>
          <w:lang w:val="hr-HR"/>
        </w:rPr>
        <w:t>Članak 2</w:t>
      </w:r>
      <w:r w:rsidRPr="00DC508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E125E3" w:rsidRPr="00691DDD" w:rsidRDefault="00E125E3" w:rsidP="00DC5082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C31DF" w:rsidRPr="00691DDD" w:rsidRDefault="0082454B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BC31DF" w:rsidRPr="00691DDD">
        <w:rPr>
          <w:rFonts w:ascii="Times New Roman" w:hAnsi="Times New Roman"/>
          <w:sz w:val="24"/>
          <w:szCs w:val="24"/>
          <w:lang w:val="hr-HR"/>
        </w:rPr>
        <w:t xml:space="preserve">Ovaj Pravilnik stupa na snagu </w:t>
      </w:r>
      <w:r w:rsidR="00E125E3">
        <w:rPr>
          <w:rFonts w:ascii="Times New Roman" w:hAnsi="Times New Roman"/>
          <w:sz w:val="24"/>
          <w:szCs w:val="24"/>
          <w:lang w:val="hr-HR"/>
        </w:rPr>
        <w:t>danom donošenja, a objavit će se</w:t>
      </w:r>
      <w:r w:rsidR="00BC31DF" w:rsidRPr="00691DD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na službenim web stranicama Zagrebačke županije.</w:t>
      </w:r>
    </w:p>
    <w:p w:rsidR="003E3AB4" w:rsidRPr="00691DDD" w:rsidRDefault="003E3AB4" w:rsidP="00DC5082">
      <w:pPr>
        <w:ind w:firstLine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1034" w:rsidRPr="00691DDD" w:rsidRDefault="00071034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71034" w:rsidRPr="00691DDD" w:rsidRDefault="00BC31DF" w:rsidP="00DC5082">
      <w:pPr>
        <w:tabs>
          <w:tab w:val="left" w:pos="600"/>
        </w:tabs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KLASA:</w:t>
      </w:r>
      <w:r w:rsidR="001923F0" w:rsidRPr="00691DD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7474E">
        <w:rPr>
          <w:rFonts w:ascii="Times New Roman" w:hAnsi="Times New Roman"/>
          <w:b/>
          <w:sz w:val="24"/>
          <w:szCs w:val="24"/>
          <w:lang w:val="hr-HR"/>
        </w:rPr>
        <w:t>022-01/20-01/02</w:t>
      </w:r>
    </w:p>
    <w:p w:rsidR="00BC31DF" w:rsidRPr="00691DDD" w:rsidRDefault="00BC31DF" w:rsidP="00DC5082">
      <w:pPr>
        <w:tabs>
          <w:tab w:val="left" w:pos="600"/>
        </w:tabs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URBROJ:</w:t>
      </w:r>
      <w:r w:rsidR="0037474E">
        <w:rPr>
          <w:rFonts w:ascii="Times New Roman" w:hAnsi="Times New Roman"/>
          <w:b/>
          <w:sz w:val="24"/>
          <w:szCs w:val="24"/>
          <w:lang w:val="hr-HR"/>
        </w:rPr>
        <w:t xml:space="preserve"> 238/1-03-20-33</w:t>
      </w:r>
    </w:p>
    <w:p w:rsidR="00BC31DF" w:rsidRPr="00691DDD" w:rsidRDefault="00BC31DF" w:rsidP="00DC5082">
      <w:pPr>
        <w:tabs>
          <w:tab w:val="left" w:pos="600"/>
        </w:tabs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Zagreb, </w:t>
      </w:r>
      <w:r w:rsidR="0037474E">
        <w:rPr>
          <w:rFonts w:ascii="Times New Roman" w:hAnsi="Times New Roman"/>
          <w:b/>
          <w:sz w:val="24"/>
          <w:szCs w:val="24"/>
          <w:lang w:val="hr-HR"/>
        </w:rPr>
        <w:t>22. siječnja 2020.</w:t>
      </w:r>
    </w:p>
    <w:p w:rsidR="00DC5082" w:rsidRDefault="00DC5082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C5082" w:rsidRPr="00691DDD" w:rsidRDefault="00DC5082" w:rsidP="00DC5082">
      <w:pPr>
        <w:ind w:firstLine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4C5B6E" w:rsidRPr="00691DDD" w:rsidRDefault="00DC5082" w:rsidP="00DC5082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</w:t>
      </w:r>
      <w:r w:rsidR="00BC31DF" w:rsidRPr="00691DDD">
        <w:rPr>
          <w:rFonts w:ascii="Times New Roman" w:hAnsi="Times New Roman"/>
          <w:b/>
          <w:sz w:val="24"/>
          <w:szCs w:val="24"/>
          <w:lang w:val="hr-HR"/>
        </w:rPr>
        <w:t>ŽUPAN</w:t>
      </w:r>
    </w:p>
    <w:p w:rsidR="00842D37" w:rsidRPr="00691DDD" w:rsidRDefault="00842D37" w:rsidP="00DC5082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52501" w:rsidRPr="00691DDD" w:rsidRDefault="00BC31DF" w:rsidP="009B0773">
      <w:pPr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hr-HR" w:eastAsia="hr-HR"/>
        </w:rPr>
      </w:pPr>
      <w:r w:rsidRPr="00691DDD">
        <w:rPr>
          <w:rFonts w:ascii="Times New Roman" w:hAnsi="Times New Roman"/>
          <w:b/>
          <w:sz w:val="24"/>
          <w:szCs w:val="24"/>
          <w:lang w:val="hr-HR"/>
        </w:rPr>
        <w:t>mr.sc. Stjepan Kožić</w:t>
      </w:r>
      <w:r w:rsidR="0082454B">
        <w:rPr>
          <w:rFonts w:ascii="Times New Roman" w:hAnsi="Times New Roman"/>
          <w:b/>
          <w:sz w:val="24"/>
          <w:szCs w:val="24"/>
          <w:lang w:val="hr-HR"/>
        </w:rPr>
        <w:t>,</w:t>
      </w:r>
      <w:r w:rsidRPr="00691DDD">
        <w:rPr>
          <w:rFonts w:ascii="Times New Roman" w:hAnsi="Times New Roman"/>
          <w:b/>
          <w:sz w:val="24"/>
          <w:szCs w:val="24"/>
          <w:lang w:val="hr-HR"/>
        </w:rPr>
        <w:t xml:space="preserve"> dipl.ing</w:t>
      </w:r>
      <w:r w:rsidRPr="00691DDD">
        <w:rPr>
          <w:rFonts w:ascii="Times New Roman" w:hAnsi="Times New Roman"/>
          <w:sz w:val="24"/>
          <w:szCs w:val="24"/>
          <w:lang w:val="hr-HR"/>
        </w:rPr>
        <w:t xml:space="preserve">. </w:t>
      </w:r>
    </w:p>
    <w:sectPr w:rsidR="00D52501" w:rsidRPr="00691DDD" w:rsidSect="00D5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8F" w:rsidRDefault="0008288F" w:rsidP="00DC5082">
      <w:r>
        <w:separator/>
      </w:r>
    </w:p>
  </w:endnote>
  <w:endnote w:type="continuationSeparator" w:id="0">
    <w:p w:rsidR="0008288F" w:rsidRDefault="0008288F" w:rsidP="00DC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8F" w:rsidRDefault="0008288F" w:rsidP="00DC5082">
      <w:r>
        <w:separator/>
      </w:r>
    </w:p>
  </w:footnote>
  <w:footnote w:type="continuationSeparator" w:id="0">
    <w:p w:rsidR="0008288F" w:rsidRDefault="0008288F" w:rsidP="00DC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D6385"/>
    <w:multiLevelType w:val="hybridMultilevel"/>
    <w:tmpl w:val="C7F49536"/>
    <w:lvl w:ilvl="0" w:tplc="AA400B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83AE3"/>
    <w:multiLevelType w:val="hybridMultilevel"/>
    <w:tmpl w:val="A7A62EA8"/>
    <w:lvl w:ilvl="0" w:tplc="39A4AAAA">
      <w:numFmt w:val="bullet"/>
      <w:lvlText w:val="-"/>
      <w:lvlJc w:val="left"/>
      <w:pPr>
        <w:ind w:left="74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6E"/>
    <w:rsid w:val="000019D7"/>
    <w:rsid w:val="000705BD"/>
    <w:rsid w:val="00071034"/>
    <w:rsid w:val="0008288F"/>
    <w:rsid w:val="000A0329"/>
    <w:rsid w:val="000A7E96"/>
    <w:rsid w:val="000D17BD"/>
    <w:rsid w:val="000E34BD"/>
    <w:rsid w:val="00157490"/>
    <w:rsid w:val="001923F0"/>
    <w:rsid w:val="001B0EB3"/>
    <w:rsid w:val="001C03B3"/>
    <w:rsid w:val="00200023"/>
    <w:rsid w:val="00243229"/>
    <w:rsid w:val="00254F43"/>
    <w:rsid w:val="00257176"/>
    <w:rsid w:val="002A1A7A"/>
    <w:rsid w:val="002C18DB"/>
    <w:rsid w:val="0031589E"/>
    <w:rsid w:val="0037474E"/>
    <w:rsid w:val="003A1AEE"/>
    <w:rsid w:val="003B7983"/>
    <w:rsid w:val="003E3AB4"/>
    <w:rsid w:val="00426237"/>
    <w:rsid w:val="00430004"/>
    <w:rsid w:val="004751B5"/>
    <w:rsid w:val="00491318"/>
    <w:rsid w:val="004B4ED9"/>
    <w:rsid w:val="004C1CB4"/>
    <w:rsid w:val="004C5B6E"/>
    <w:rsid w:val="004F63CF"/>
    <w:rsid w:val="00535445"/>
    <w:rsid w:val="005D1DAE"/>
    <w:rsid w:val="00613582"/>
    <w:rsid w:val="00642EBC"/>
    <w:rsid w:val="00691DDD"/>
    <w:rsid w:val="00696F1A"/>
    <w:rsid w:val="006A54D3"/>
    <w:rsid w:val="006C292A"/>
    <w:rsid w:val="006D2435"/>
    <w:rsid w:val="006F2EC8"/>
    <w:rsid w:val="00771ECF"/>
    <w:rsid w:val="007E68A7"/>
    <w:rsid w:val="00807785"/>
    <w:rsid w:val="0082454B"/>
    <w:rsid w:val="00842D37"/>
    <w:rsid w:val="00913610"/>
    <w:rsid w:val="00960901"/>
    <w:rsid w:val="009977DB"/>
    <w:rsid w:val="009B0773"/>
    <w:rsid w:val="009B35EC"/>
    <w:rsid w:val="009C3CEE"/>
    <w:rsid w:val="009F318E"/>
    <w:rsid w:val="00A71172"/>
    <w:rsid w:val="00A86404"/>
    <w:rsid w:val="00AB7317"/>
    <w:rsid w:val="00AD63CC"/>
    <w:rsid w:val="00AE3CB0"/>
    <w:rsid w:val="00B2060B"/>
    <w:rsid w:val="00B836BD"/>
    <w:rsid w:val="00BA0926"/>
    <w:rsid w:val="00BC31DF"/>
    <w:rsid w:val="00BD6804"/>
    <w:rsid w:val="00CB0180"/>
    <w:rsid w:val="00CC5D17"/>
    <w:rsid w:val="00CF6874"/>
    <w:rsid w:val="00D52501"/>
    <w:rsid w:val="00DC5082"/>
    <w:rsid w:val="00E125E3"/>
    <w:rsid w:val="00E25C18"/>
    <w:rsid w:val="00EB3640"/>
    <w:rsid w:val="00EC1A99"/>
    <w:rsid w:val="00ED5B32"/>
    <w:rsid w:val="00F056D7"/>
    <w:rsid w:val="00F85B0C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41E0"/>
  <w15:docId w15:val="{844B9D2A-936B-40AA-A290-9DF9E4BB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6E"/>
  </w:style>
  <w:style w:type="paragraph" w:styleId="Naslov1">
    <w:name w:val="heading 1"/>
    <w:basedOn w:val="Normal"/>
    <w:next w:val="Normal"/>
    <w:link w:val="Naslov1Char"/>
    <w:uiPriority w:val="9"/>
    <w:qFormat/>
    <w:rsid w:val="004C5B6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C5B6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C5B6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C5B6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C5B6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C5B6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C5B6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C5B6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C5B6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5B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C5B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C5B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C5B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C5B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C5B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C5B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C5B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C5B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C5B6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C5B6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4C5B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C5B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C5B6E"/>
    <w:rPr>
      <w:rFonts w:asciiTheme="minorHAnsi"/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4C5B6E"/>
    <w:rPr>
      <w:b/>
      <w:bCs/>
      <w:spacing w:val="0"/>
    </w:rPr>
  </w:style>
  <w:style w:type="character" w:styleId="Istaknuto">
    <w:name w:val="Emphasis"/>
    <w:uiPriority w:val="20"/>
    <w:qFormat/>
    <w:rsid w:val="004C5B6E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4C5B6E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4C5B6E"/>
  </w:style>
  <w:style w:type="paragraph" w:styleId="Odlomakpopisa">
    <w:name w:val="List Paragraph"/>
    <w:basedOn w:val="Normal"/>
    <w:uiPriority w:val="34"/>
    <w:qFormat/>
    <w:rsid w:val="004C5B6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C5B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4C5B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C5B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C5B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4C5B6E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4C5B6E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4C5B6E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4C5B6E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4C5B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C5B6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CB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C50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5082"/>
  </w:style>
  <w:style w:type="paragraph" w:styleId="Podnoje">
    <w:name w:val="footer"/>
    <w:basedOn w:val="Normal"/>
    <w:link w:val="PodnojeChar"/>
    <w:uiPriority w:val="99"/>
    <w:unhideWhenUsed/>
    <w:rsid w:val="00DC50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8477-08BB-4B0E-9862-D75F6D2E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tatjana-musija@zagzup.zagrebacka-zupanija.hr</cp:lastModifiedBy>
  <cp:revision>3</cp:revision>
  <cp:lastPrinted>2020-01-24T08:21:00Z</cp:lastPrinted>
  <dcterms:created xsi:type="dcterms:W3CDTF">2020-01-24T08:22:00Z</dcterms:created>
  <dcterms:modified xsi:type="dcterms:W3CDTF">2020-01-24T11:07:00Z</dcterms:modified>
</cp:coreProperties>
</file>